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1176" w14:textId="77777777" w:rsidR="00D57DBC" w:rsidRPr="009941EC" w:rsidRDefault="00D57DBC" w:rsidP="00D57DBC">
      <w:pPr>
        <w:jc w:val="center"/>
        <w:rPr>
          <w:b/>
          <w:caps/>
          <w:lang w:val="ru-RU"/>
        </w:rPr>
      </w:pPr>
      <w:r>
        <w:rPr>
          <w:b/>
          <w:bCs/>
          <w:lang w:val="ru"/>
        </w:rPr>
        <w:t xml:space="preserve">Альтернативный отчет о портовой инспекции АНТКОМ </w:t>
      </w:r>
    </w:p>
    <w:p w14:paraId="5930A61F" w14:textId="77777777" w:rsidR="00D57DBC" w:rsidRPr="009941EC" w:rsidRDefault="00D57DBC" w:rsidP="00D57DBC">
      <w:pPr>
        <w:spacing w:after="720"/>
        <w:jc w:val="center"/>
        <w:rPr>
          <w:b/>
          <w:bCs/>
          <w:caps/>
          <w:lang w:val="ru-RU"/>
        </w:rPr>
      </w:pPr>
      <w:r>
        <w:rPr>
          <w:b/>
          <w:bCs/>
          <w:lang w:val="ru"/>
        </w:rPr>
        <w:t>(используется только совместно с Формой отчета об инспекции СМГП Соглашения о мерах государства порта (СМГП, Приложение C)</w:t>
      </w:r>
    </w:p>
    <w:tbl>
      <w:tblPr>
        <w:tblW w:w="92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2260"/>
        <w:gridCol w:w="7025"/>
      </w:tblGrid>
      <w:tr w:rsidR="00D57DBC" w:rsidRPr="00672ACE" w14:paraId="344405F6" w14:textId="77777777" w:rsidTr="007A70ED">
        <w:trPr>
          <w:trHeight w:val="567"/>
        </w:trPr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1CD54" w14:textId="77777777" w:rsidR="00D57DBC" w:rsidRPr="00672ACE" w:rsidRDefault="00D57DBC" w:rsidP="007A70ED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Название судна</w:t>
            </w:r>
          </w:p>
        </w:tc>
        <w:tc>
          <w:tcPr>
            <w:tcW w:w="7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ECFBA" w14:textId="77777777" w:rsidR="00D57DBC" w:rsidRPr="00672ACE" w:rsidRDefault="00D57DBC" w:rsidP="007A70ED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D57DBC" w:rsidRPr="002F734C" w14:paraId="1764B6CC" w14:textId="77777777" w:rsidTr="007A70ED">
        <w:trPr>
          <w:trHeight w:val="567"/>
        </w:trPr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A57DB8" w14:textId="77777777" w:rsidR="00D57DBC" w:rsidRPr="009941EC" w:rsidRDefault="00D57DBC" w:rsidP="007A70ED">
            <w:pPr>
              <w:spacing w:before="120" w:after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Номер Формы отчета об инспекции СМГП</w:t>
            </w:r>
          </w:p>
        </w:tc>
        <w:tc>
          <w:tcPr>
            <w:tcW w:w="7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4BD08" w14:textId="77777777" w:rsidR="00D57DBC" w:rsidRPr="009941EC" w:rsidRDefault="00D57DBC" w:rsidP="007A70ED">
            <w:pPr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D57DBC" w:rsidRPr="002F734C" w14:paraId="67BB632B" w14:textId="77777777" w:rsidTr="007A70ED">
        <w:trPr>
          <w:trHeight w:val="567"/>
        </w:trPr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57040" w14:textId="77777777" w:rsidR="00D57DBC" w:rsidRPr="009941EC" w:rsidRDefault="00D57DBC" w:rsidP="007A70ED">
            <w:pPr>
              <w:spacing w:before="120" w:after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Дата и время прибытия судна в порт</w:t>
            </w:r>
          </w:p>
        </w:tc>
        <w:tc>
          <w:tcPr>
            <w:tcW w:w="7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00D4E" w14:textId="77777777" w:rsidR="00D57DBC" w:rsidRPr="009941EC" w:rsidRDefault="00D57DBC" w:rsidP="007A70ED">
            <w:pPr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D57DBC" w:rsidRPr="002F734C" w14:paraId="23B17A10" w14:textId="77777777" w:rsidTr="007A70ED">
        <w:trPr>
          <w:trHeight w:val="567"/>
        </w:trPr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84FCD" w14:textId="77777777" w:rsidR="00D57DBC" w:rsidRPr="009941EC" w:rsidRDefault="00D57DBC" w:rsidP="007A70ED">
            <w:pPr>
              <w:spacing w:before="120" w:after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Дата и время проведения инспекции</w:t>
            </w:r>
          </w:p>
        </w:tc>
        <w:tc>
          <w:tcPr>
            <w:tcW w:w="7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A2384" w14:textId="77777777" w:rsidR="00D57DBC" w:rsidRPr="009941EC" w:rsidRDefault="00D57DBC" w:rsidP="007A70ED">
            <w:pPr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</w:tbl>
    <w:p w14:paraId="6AA47C12" w14:textId="77777777" w:rsidR="00D57DBC" w:rsidRPr="009941EC" w:rsidRDefault="00D57DBC" w:rsidP="00D57DBC">
      <w:pPr>
        <w:rPr>
          <w:b/>
          <w:lang w:val="ru-RU"/>
        </w:rPr>
      </w:pPr>
    </w:p>
    <w:p w14:paraId="4338AA96" w14:textId="77777777" w:rsidR="00D57DBC" w:rsidRPr="009941EC" w:rsidRDefault="00D57DBC" w:rsidP="00D57DBC">
      <w:pPr>
        <w:rPr>
          <w:b/>
          <w:lang w:val="ru-RU"/>
        </w:rPr>
      </w:pPr>
    </w:p>
    <w:p w14:paraId="6FF5137B" w14:textId="77777777" w:rsidR="00D57DBC" w:rsidRPr="009941EC" w:rsidRDefault="00D57DBC" w:rsidP="00D57DBC">
      <w:pPr>
        <w:spacing w:after="240"/>
        <w:ind w:left="425" w:hanging="425"/>
        <w:rPr>
          <w:b/>
          <w:caps/>
          <w:lang w:val="ru-RU"/>
        </w:rPr>
      </w:pPr>
      <w:r>
        <w:rPr>
          <w:b/>
          <w:bCs/>
          <w:lang w:val="ru"/>
        </w:rPr>
        <w:t xml:space="preserve">A. </w:t>
      </w:r>
      <w:r>
        <w:rPr>
          <w:b/>
          <w:bCs/>
          <w:lang w:val="ru"/>
        </w:rPr>
        <w:tab/>
        <w:t>Подтверждение информации в предварительном уведомлении*</w:t>
      </w:r>
    </w:p>
    <w:p w14:paraId="27F95178" w14:textId="77777777" w:rsidR="00D57DBC" w:rsidRPr="009941EC" w:rsidRDefault="00D57DBC" w:rsidP="00D57DBC">
      <w:pPr>
        <w:rPr>
          <w:lang w:val="ru-RU"/>
        </w:rPr>
      </w:pPr>
      <w:r>
        <w:rPr>
          <w:lang w:val="ru"/>
        </w:rPr>
        <w:t>Подтвердите информацию, предоставленную капитаном судна в предварительном уведомлении (см. заполненную капитаном Часть А Формы отчета о портовой инспекции АНТКОМ), и укажите здесь все расхождения:</w:t>
      </w:r>
    </w:p>
    <w:p w14:paraId="22B71EC5" w14:textId="77777777" w:rsidR="00D57DBC" w:rsidRPr="009941EC" w:rsidRDefault="00D57DBC" w:rsidP="00D57DBC">
      <w:pPr>
        <w:rPr>
          <w:b/>
          <w:lang w:val="ru-RU"/>
        </w:rPr>
      </w:pPr>
    </w:p>
    <w:tbl>
      <w:tblPr>
        <w:tblW w:w="92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9270"/>
      </w:tblGrid>
      <w:tr w:rsidR="00D57DBC" w:rsidRPr="002F734C" w14:paraId="14A7C513" w14:textId="77777777" w:rsidTr="007A70ED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42B8E" w14:textId="77777777" w:rsidR="00D57DBC" w:rsidRPr="009941EC" w:rsidRDefault="00D57DBC" w:rsidP="007A70ED">
            <w:pPr>
              <w:rPr>
                <w:sz w:val="20"/>
                <w:lang w:val="ru-RU"/>
              </w:rPr>
            </w:pPr>
          </w:p>
        </w:tc>
      </w:tr>
      <w:tr w:rsidR="00D57DBC" w:rsidRPr="002F734C" w14:paraId="4DFBC0AD" w14:textId="77777777" w:rsidTr="007A70ED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01F41" w14:textId="77777777" w:rsidR="00D57DBC" w:rsidRPr="009941EC" w:rsidRDefault="00D57DBC" w:rsidP="007A70ED">
            <w:pPr>
              <w:rPr>
                <w:sz w:val="20"/>
                <w:lang w:val="ru-RU"/>
              </w:rPr>
            </w:pPr>
          </w:p>
        </w:tc>
      </w:tr>
      <w:tr w:rsidR="00D57DBC" w:rsidRPr="002F734C" w14:paraId="12C88292" w14:textId="77777777" w:rsidTr="007A70ED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B924D" w14:textId="77777777" w:rsidR="00D57DBC" w:rsidRPr="009941EC" w:rsidRDefault="00D57DBC" w:rsidP="007A70ED">
            <w:pPr>
              <w:rPr>
                <w:sz w:val="20"/>
                <w:lang w:val="ru-RU"/>
              </w:rPr>
            </w:pPr>
          </w:p>
        </w:tc>
      </w:tr>
      <w:tr w:rsidR="00D57DBC" w:rsidRPr="002F734C" w14:paraId="5EA5E8E6" w14:textId="77777777" w:rsidTr="007A70ED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5D26A" w14:textId="77777777" w:rsidR="00D57DBC" w:rsidRPr="009941EC" w:rsidRDefault="00D57DBC" w:rsidP="007A70ED">
            <w:pPr>
              <w:rPr>
                <w:sz w:val="20"/>
                <w:lang w:val="ru-RU"/>
              </w:rPr>
            </w:pPr>
          </w:p>
        </w:tc>
      </w:tr>
    </w:tbl>
    <w:p w14:paraId="1DE4A8D5" w14:textId="77777777" w:rsidR="00D57DBC" w:rsidRPr="009941EC" w:rsidRDefault="00D57DBC" w:rsidP="00D57DBC">
      <w:pPr>
        <w:rPr>
          <w:b/>
          <w:lang w:val="ru-RU"/>
        </w:rPr>
      </w:pPr>
    </w:p>
    <w:p w14:paraId="682DAEB8" w14:textId="77777777" w:rsidR="00D57DBC" w:rsidRPr="009941EC" w:rsidRDefault="00D57DBC" w:rsidP="00D57DBC">
      <w:pPr>
        <w:rPr>
          <w:bCs/>
          <w:lang w:val="ru-RU"/>
        </w:rPr>
      </w:pPr>
      <w:r>
        <w:rPr>
          <w:lang w:val="ru"/>
        </w:rPr>
        <w:t>*Примечание:  Инспекторам не требуется заполнять колонку «Комментарий инспектора» в Части A или Части B Формы отчета о портовой инспекции АНТКОМ  при использовании данной формы «Альтернативного отчета о портовой инспекции АНТКОМ» совместно с «Отчетом о результатах инспекции СМГП» в Приложении C к СМГП.</w:t>
      </w:r>
      <w:r>
        <w:rPr>
          <w:lang w:val="ru"/>
        </w:rPr>
        <w:br w:type="page"/>
      </w:r>
    </w:p>
    <w:p w14:paraId="3B94C3A7" w14:textId="77777777" w:rsidR="00D57DBC" w:rsidRPr="009941EC" w:rsidRDefault="00D57DBC" w:rsidP="00D57DBC">
      <w:pPr>
        <w:keepNext/>
        <w:spacing w:after="240"/>
        <w:ind w:left="425" w:hanging="425"/>
        <w:rPr>
          <w:b/>
          <w:lang w:val="ru-RU"/>
        </w:rPr>
      </w:pPr>
      <w:r>
        <w:rPr>
          <w:b/>
          <w:bCs/>
          <w:lang w:val="ru"/>
        </w:rPr>
        <w:lastRenderedPageBreak/>
        <w:t>B. Соблюдение мер АНТКОМ по сохранению</w:t>
      </w:r>
    </w:p>
    <w:tbl>
      <w:tblPr>
        <w:tblW w:w="9285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1181"/>
        <w:gridCol w:w="2772"/>
        <w:gridCol w:w="5332"/>
      </w:tblGrid>
      <w:tr w:rsidR="00D57DBC" w:rsidRPr="00672ACE" w14:paraId="0BF3B2EE" w14:textId="77777777" w:rsidTr="007A70ED"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2AC57" w14:textId="77777777" w:rsidR="00D57DBC" w:rsidRPr="00672ACE" w:rsidRDefault="00D57DBC" w:rsidP="007A70ED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Ссылка</w:t>
            </w:r>
          </w:p>
        </w:tc>
        <w:tc>
          <w:tcPr>
            <w:tcW w:w="2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A7B2B" w14:textId="77777777" w:rsidR="00D57DBC" w:rsidRPr="00672ACE" w:rsidRDefault="00D57DBC" w:rsidP="007A70ED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Требование</w:t>
            </w:r>
          </w:p>
        </w:tc>
        <w:tc>
          <w:tcPr>
            <w:tcW w:w="5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3FA3D" w14:textId="77777777" w:rsidR="00D57DBC" w:rsidRPr="00672ACE" w:rsidRDefault="00D57DBC" w:rsidP="007A70ED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Подробности/комментарий</w:t>
            </w:r>
          </w:p>
        </w:tc>
      </w:tr>
      <w:tr w:rsidR="00D57DBC" w:rsidRPr="002F734C" w14:paraId="7431FC42" w14:textId="77777777" w:rsidTr="007A70ED">
        <w:trPr>
          <w:trHeight w:val="567"/>
        </w:trPr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413DA" w14:textId="77777777" w:rsidR="00D57DBC" w:rsidRPr="00672ACE" w:rsidRDefault="00D57DBC" w:rsidP="007A70ED">
            <w:pPr>
              <w:keepNext/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 xml:space="preserve">МС 10-02 </w:t>
            </w:r>
          </w:p>
        </w:tc>
        <w:tc>
          <w:tcPr>
            <w:tcW w:w="2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A5F4C" w14:textId="77777777" w:rsidR="00D57DBC" w:rsidRPr="00672ACE" w:rsidRDefault="00D57DBC" w:rsidP="007A70ED">
            <w:pPr>
              <w:keepNext/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Информация о лицензии АНТКОМ</w:t>
            </w:r>
          </w:p>
        </w:tc>
        <w:tc>
          <w:tcPr>
            <w:tcW w:w="5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6BCEC" w14:textId="77777777" w:rsidR="00D57DBC" w:rsidRPr="009941EC" w:rsidRDefault="00D57DBC" w:rsidP="007A70ED">
            <w:pPr>
              <w:keepNext/>
              <w:spacing w:before="120" w:after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Укажите любую дополнительную информацию, не указанную в строке 27 Формы отчета об инспекции СМГП.</w:t>
            </w:r>
          </w:p>
          <w:p w14:paraId="6F4AB386" w14:textId="77777777" w:rsidR="00D57DBC" w:rsidRPr="009941EC" w:rsidRDefault="00D57DBC" w:rsidP="007A70ED">
            <w:pPr>
              <w:keepNext/>
              <w:spacing w:before="120" w:after="120"/>
              <w:rPr>
                <w:sz w:val="22"/>
                <w:szCs w:val="22"/>
                <w:lang w:val="ru-RU"/>
              </w:rPr>
            </w:pPr>
          </w:p>
          <w:p w14:paraId="1FD61D62" w14:textId="77777777" w:rsidR="00D57DBC" w:rsidRPr="009941EC" w:rsidRDefault="00D57DBC" w:rsidP="007A70ED">
            <w:pPr>
              <w:keepNext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D57DBC" w:rsidRPr="00672ACE" w14:paraId="73D4A2A8" w14:textId="77777777" w:rsidTr="007A70ED">
        <w:trPr>
          <w:trHeight w:val="567"/>
        </w:trPr>
        <w:tc>
          <w:tcPr>
            <w:tcW w:w="11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77101" w14:textId="77777777" w:rsidR="00D57DBC" w:rsidRPr="00672ACE" w:rsidRDefault="00D57DBC" w:rsidP="007A70ED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br w:type="page"/>
            </w:r>
            <w:r>
              <w:rPr>
                <w:b/>
                <w:bCs/>
                <w:sz w:val="22"/>
                <w:szCs w:val="22"/>
                <w:lang w:val="ru"/>
              </w:rPr>
              <w:t>МС 10-04</w:t>
            </w:r>
          </w:p>
        </w:tc>
        <w:tc>
          <w:tcPr>
            <w:tcW w:w="2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7051B" w14:textId="77777777" w:rsidR="00D57DBC" w:rsidRPr="00672ACE" w:rsidRDefault="00D57DBC" w:rsidP="007A70ED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 xml:space="preserve">Действующая Система мониторинга судов </w:t>
            </w:r>
          </w:p>
        </w:tc>
        <w:tc>
          <w:tcPr>
            <w:tcW w:w="5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BE387" w14:textId="77777777" w:rsidR="00D57DBC" w:rsidRPr="00672ACE" w:rsidRDefault="00D57DBC" w:rsidP="007A70ED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D57DBC" w:rsidRPr="00672ACE" w14:paraId="0DEF0451" w14:textId="77777777" w:rsidTr="007A70ED">
        <w:trPr>
          <w:trHeight w:val="567"/>
        </w:trPr>
        <w:tc>
          <w:tcPr>
            <w:tcW w:w="11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10775" w14:textId="77777777" w:rsidR="00D57DBC" w:rsidRPr="00672ACE" w:rsidRDefault="00D57DBC" w:rsidP="007A70E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7FA3A" w14:textId="77777777" w:rsidR="00D57DBC" w:rsidRPr="00672ACE" w:rsidRDefault="00D57DBC" w:rsidP="007A70ED">
            <w:pPr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Марка</w:t>
            </w:r>
          </w:p>
        </w:tc>
        <w:tc>
          <w:tcPr>
            <w:tcW w:w="5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78465" w14:textId="77777777" w:rsidR="00D57DBC" w:rsidRPr="00672ACE" w:rsidRDefault="00D57DBC" w:rsidP="007A70ED">
            <w:pPr>
              <w:spacing w:before="120" w:after="120"/>
              <w:rPr>
                <w:i/>
                <w:sz w:val="22"/>
                <w:szCs w:val="22"/>
              </w:rPr>
            </w:pPr>
          </w:p>
        </w:tc>
      </w:tr>
      <w:tr w:rsidR="00D57DBC" w:rsidRPr="00672ACE" w14:paraId="1157CF5A" w14:textId="77777777" w:rsidTr="007A70ED">
        <w:trPr>
          <w:trHeight w:val="567"/>
        </w:trPr>
        <w:tc>
          <w:tcPr>
            <w:tcW w:w="11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54103" w14:textId="77777777" w:rsidR="00D57DBC" w:rsidRPr="00672ACE" w:rsidRDefault="00D57DBC" w:rsidP="007A70E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BE2AA" w14:textId="77777777" w:rsidR="00D57DBC" w:rsidRPr="00672ACE" w:rsidRDefault="00D57DBC" w:rsidP="007A70ED">
            <w:pPr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Модель</w:t>
            </w:r>
          </w:p>
        </w:tc>
        <w:tc>
          <w:tcPr>
            <w:tcW w:w="5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34DAE" w14:textId="77777777" w:rsidR="00D57DBC" w:rsidRPr="00672ACE" w:rsidRDefault="00D57DBC" w:rsidP="007A70ED">
            <w:pPr>
              <w:spacing w:before="120" w:after="120"/>
              <w:rPr>
                <w:i/>
                <w:sz w:val="22"/>
                <w:szCs w:val="22"/>
              </w:rPr>
            </w:pPr>
          </w:p>
        </w:tc>
      </w:tr>
      <w:tr w:rsidR="00D57DBC" w:rsidRPr="00672ACE" w14:paraId="4E6D313F" w14:textId="77777777" w:rsidTr="007A70ED">
        <w:trPr>
          <w:trHeight w:val="567"/>
        </w:trPr>
        <w:tc>
          <w:tcPr>
            <w:tcW w:w="11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A5994" w14:textId="77777777" w:rsidR="00D57DBC" w:rsidRPr="00672ACE" w:rsidRDefault="00D57DBC" w:rsidP="007A70E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B7136" w14:textId="77777777" w:rsidR="00D57DBC" w:rsidRPr="00672ACE" w:rsidRDefault="00D57DBC" w:rsidP="007A70ED">
            <w:pPr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Серийный номер</w:t>
            </w:r>
          </w:p>
        </w:tc>
        <w:tc>
          <w:tcPr>
            <w:tcW w:w="5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2F491" w14:textId="77777777" w:rsidR="00D57DBC" w:rsidRPr="00672ACE" w:rsidRDefault="00D57DBC" w:rsidP="007A70ED">
            <w:pPr>
              <w:spacing w:before="120" w:after="120"/>
              <w:rPr>
                <w:i/>
                <w:sz w:val="22"/>
                <w:szCs w:val="22"/>
              </w:rPr>
            </w:pPr>
          </w:p>
        </w:tc>
      </w:tr>
      <w:tr w:rsidR="00D57DBC" w:rsidRPr="002F734C" w14:paraId="48CAF3AC" w14:textId="77777777" w:rsidTr="007A70ED">
        <w:trPr>
          <w:trHeight w:val="567"/>
        </w:trPr>
        <w:tc>
          <w:tcPr>
            <w:tcW w:w="11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71E2B" w14:textId="77777777" w:rsidR="00D57DBC" w:rsidRPr="00672ACE" w:rsidRDefault="00D57DBC" w:rsidP="007A70E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D4120" w14:textId="77777777" w:rsidR="00D57DBC" w:rsidRPr="009941EC" w:rsidRDefault="00D57DBC" w:rsidP="007A70ED">
            <w:pPr>
              <w:spacing w:before="120" w:after="120"/>
              <w:ind w:left="17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Исключающие несанкционированный доступ официальные печати (если используются) на месте</w:t>
            </w:r>
          </w:p>
        </w:tc>
        <w:tc>
          <w:tcPr>
            <w:tcW w:w="5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81283" w14:textId="77777777" w:rsidR="00D57DBC" w:rsidRPr="009941EC" w:rsidRDefault="00D57DBC" w:rsidP="007A70ED">
            <w:pPr>
              <w:spacing w:before="120" w:after="120"/>
              <w:rPr>
                <w:i/>
                <w:sz w:val="22"/>
                <w:szCs w:val="22"/>
                <w:lang w:val="ru-RU"/>
              </w:rPr>
            </w:pPr>
          </w:p>
        </w:tc>
      </w:tr>
      <w:tr w:rsidR="00D57DBC" w:rsidRPr="002F734C" w14:paraId="439FCB73" w14:textId="77777777" w:rsidTr="007A70ED">
        <w:trPr>
          <w:trHeight w:val="567"/>
        </w:trPr>
        <w:tc>
          <w:tcPr>
            <w:tcW w:w="11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2F44A" w14:textId="77777777" w:rsidR="00D57DBC" w:rsidRPr="009941EC" w:rsidRDefault="00D57DBC" w:rsidP="007A70ED">
            <w:pPr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2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27672" w14:textId="77777777" w:rsidR="00D57DBC" w:rsidRPr="009941EC" w:rsidRDefault="00D57DBC" w:rsidP="007A70ED">
            <w:pPr>
              <w:spacing w:before="120" w:after="120"/>
              <w:ind w:left="17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Время и место проведения инспекции (широта/долгота)</w:t>
            </w:r>
          </w:p>
        </w:tc>
        <w:tc>
          <w:tcPr>
            <w:tcW w:w="5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70321" w14:textId="77777777" w:rsidR="00D57DBC" w:rsidRPr="009941EC" w:rsidRDefault="00D57DBC" w:rsidP="007A70ED">
            <w:pPr>
              <w:spacing w:before="120" w:after="120"/>
              <w:rPr>
                <w:i/>
                <w:sz w:val="22"/>
                <w:szCs w:val="22"/>
                <w:lang w:val="ru-RU"/>
              </w:rPr>
            </w:pPr>
          </w:p>
        </w:tc>
      </w:tr>
    </w:tbl>
    <w:p w14:paraId="644CD909" w14:textId="77777777" w:rsidR="00D57DBC" w:rsidRPr="009941EC" w:rsidRDefault="00D57DBC" w:rsidP="00D57DBC">
      <w:pPr>
        <w:rPr>
          <w:lang w:val="ru-RU"/>
        </w:rPr>
      </w:pPr>
    </w:p>
    <w:tbl>
      <w:tblPr>
        <w:tblW w:w="9286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1190"/>
        <w:gridCol w:w="2775"/>
        <w:gridCol w:w="5321"/>
      </w:tblGrid>
      <w:tr w:rsidR="00D57DBC" w:rsidRPr="00672ACE" w14:paraId="266B188A" w14:textId="77777777" w:rsidTr="007A70ED"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F1B70" w14:textId="77777777" w:rsidR="00D57DBC" w:rsidRPr="00672ACE" w:rsidRDefault="00D57DBC" w:rsidP="007A70ED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Ссылка</w:t>
            </w: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C8A7A" w14:textId="77777777" w:rsidR="00D57DBC" w:rsidRPr="00672ACE" w:rsidRDefault="00D57DBC" w:rsidP="007A70ED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Требование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94EA6" w14:textId="77777777" w:rsidR="00D57DBC" w:rsidRPr="00672ACE" w:rsidRDefault="00D57DBC" w:rsidP="007A70ED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Подробности/комментарий</w:t>
            </w:r>
          </w:p>
        </w:tc>
      </w:tr>
      <w:tr w:rsidR="00D57DBC" w:rsidRPr="002F734C" w14:paraId="06BC791B" w14:textId="77777777" w:rsidTr="007A70ED">
        <w:trPr>
          <w:trHeight w:val="567"/>
        </w:trPr>
        <w:tc>
          <w:tcPr>
            <w:tcW w:w="11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91EA0" w14:textId="77777777" w:rsidR="00D57DBC" w:rsidRPr="00672ACE" w:rsidRDefault="00D57DBC" w:rsidP="007A70ED">
            <w:pPr>
              <w:keepNext/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МС 10-05 (только для клыкача)</w:t>
            </w: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8DEAF" w14:textId="77777777" w:rsidR="00D57DBC" w:rsidRPr="009941EC" w:rsidRDefault="00D57DBC" w:rsidP="007A70ED">
            <w:pPr>
              <w:keepNext/>
              <w:spacing w:before="120" w:after="12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Документ АНТКОМ об улове</w:t>
            </w:r>
            <w:r>
              <w:rPr>
                <w:sz w:val="22"/>
                <w:szCs w:val="22"/>
                <w:lang w:val="ru"/>
              </w:rPr>
              <w:t xml:space="preserve"> (примечание: Раздел D относится к выгруженной продукции)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38B1C" w14:textId="77777777" w:rsidR="00D57DBC" w:rsidRPr="009941EC" w:rsidRDefault="00D57DBC" w:rsidP="007A70ED">
            <w:pPr>
              <w:keepNext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D57DBC" w:rsidRPr="002F734C" w14:paraId="75E6EFF4" w14:textId="77777777" w:rsidTr="007A70ED">
        <w:trPr>
          <w:trHeight w:val="567"/>
        </w:trPr>
        <w:tc>
          <w:tcPr>
            <w:tcW w:w="11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EC2AD" w14:textId="77777777" w:rsidR="00D57DBC" w:rsidRPr="009941EC" w:rsidRDefault="00D57DBC" w:rsidP="007A70ED">
            <w:pPr>
              <w:keepNext/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F0D5D" w14:textId="77777777" w:rsidR="00D57DBC" w:rsidRPr="009941EC" w:rsidRDefault="00D57DBC" w:rsidP="007A70ED">
            <w:pPr>
              <w:keepNext/>
              <w:spacing w:before="120" w:after="120"/>
              <w:ind w:left="17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Количество (кг) рыбы целевых видов и видов прилова и стадия переработки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06A32" w14:textId="77777777" w:rsidR="00D57DBC" w:rsidRPr="009941EC" w:rsidRDefault="00D57DBC" w:rsidP="007A70ED">
            <w:pPr>
              <w:keepNext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D57DBC" w:rsidRPr="002F734C" w14:paraId="207F9986" w14:textId="77777777" w:rsidTr="007A70ED">
        <w:trPr>
          <w:trHeight w:val="567"/>
        </w:trPr>
        <w:tc>
          <w:tcPr>
            <w:tcW w:w="11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06425" w14:textId="77777777" w:rsidR="00D57DBC" w:rsidRPr="009941EC" w:rsidRDefault="00D57DBC" w:rsidP="007A70ED">
            <w:pPr>
              <w:keepNext/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EA6B3" w14:textId="77777777" w:rsidR="00D57DBC" w:rsidRPr="009941EC" w:rsidRDefault="00D57DBC" w:rsidP="007A70ED">
            <w:pPr>
              <w:keepNext/>
              <w:spacing w:before="120" w:after="120"/>
              <w:ind w:left="17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Местоположение(я), время и дата(ы) вылова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DF0E6" w14:textId="77777777" w:rsidR="00D57DBC" w:rsidRPr="009941EC" w:rsidRDefault="00D57DBC" w:rsidP="007A70ED">
            <w:pPr>
              <w:keepNext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D57DBC" w:rsidRPr="00672ACE" w14:paraId="2637CA2D" w14:textId="77777777" w:rsidTr="007A70ED">
        <w:trPr>
          <w:trHeight w:val="567"/>
        </w:trPr>
        <w:tc>
          <w:tcPr>
            <w:tcW w:w="11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167CB" w14:textId="77777777" w:rsidR="00D57DBC" w:rsidRPr="009941EC" w:rsidRDefault="00D57DBC" w:rsidP="007A70ED">
            <w:pPr>
              <w:keepNext/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67C6D7" w14:textId="77777777" w:rsidR="00D57DBC" w:rsidRPr="00672ACE" w:rsidRDefault="00D57DBC" w:rsidP="007A70ED">
            <w:pPr>
              <w:keepNext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Действующий DCD (да/нет)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3F5C2" w14:textId="77777777" w:rsidR="00D57DBC" w:rsidRPr="00672ACE" w:rsidRDefault="00D57DBC" w:rsidP="007A70ED">
            <w:pPr>
              <w:keepNext/>
              <w:spacing w:before="120" w:after="120"/>
              <w:rPr>
                <w:sz w:val="22"/>
                <w:szCs w:val="22"/>
              </w:rPr>
            </w:pPr>
          </w:p>
        </w:tc>
      </w:tr>
      <w:tr w:rsidR="00D57DBC" w:rsidRPr="002F734C" w14:paraId="1A6E14C5" w14:textId="77777777" w:rsidTr="007A70ED">
        <w:trPr>
          <w:trHeight w:val="567"/>
        </w:trPr>
        <w:tc>
          <w:tcPr>
            <w:tcW w:w="11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3EAC0" w14:textId="77777777" w:rsidR="00D57DBC" w:rsidRPr="00672ACE" w:rsidRDefault="00D57DBC" w:rsidP="007A70E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1AFC0" w14:textId="77777777" w:rsidR="00D57DBC" w:rsidRPr="009941EC" w:rsidRDefault="00D57DBC" w:rsidP="007A70ED">
            <w:pPr>
              <w:spacing w:before="120" w:after="120"/>
              <w:ind w:left="17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Тоннаж БРТ и нетто РТ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03716" w14:textId="77777777" w:rsidR="00D57DBC" w:rsidRPr="009941EC" w:rsidRDefault="00D57DBC" w:rsidP="007A70ED">
            <w:pPr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D57DBC" w:rsidRPr="002F734C" w14:paraId="556B5D2F" w14:textId="77777777" w:rsidTr="007A70ED">
        <w:trPr>
          <w:trHeight w:val="567"/>
        </w:trPr>
        <w:tc>
          <w:tcPr>
            <w:tcW w:w="11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F91E0" w14:textId="77777777" w:rsidR="00D57DBC" w:rsidRPr="009941EC" w:rsidRDefault="00D57DBC" w:rsidP="007A70ED">
            <w:pPr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BFCB7" w14:textId="77777777" w:rsidR="00D57DBC" w:rsidRPr="009941EC" w:rsidRDefault="00D57DBC" w:rsidP="007A70ED">
            <w:pPr>
              <w:spacing w:before="120" w:after="120"/>
              <w:ind w:left="17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 xml:space="preserve">Коэффициент пересчета, использовавшийся для </w:t>
            </w:r>
            <w:r>
              <w:rPr>
                <w:sz w:val="22"/>
                <w:szCs w:val="22"/>
                <w:lang w:val="ru"/>
              </w:rPr>
              <w:lastRenderedPageBreak/>
              <w:t>пересчета переработанной рыбы в сырой вес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AD71D" w14:textId="77777777" w:rsidR="00D57DBC" w:rsidRPr="009941EC" w:rsidRDefault="00D57DBC" w:rsidP="007A70ED">
            <w:pPr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D57DBC" w:rsidRPr="00672ACE" w14:paraId="5BA19CEE" w14:textId="77777777" w:rsidTr="007A70ED">
        <w:trPr>
          <w:trHeight w:val="510"/>
        </w:trPr>
        <w:tc>
          <w:tcPr>
            <w:tcW w:w="11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2B243" w14:textId="77777777" w:rsidR="00D57DBC" w:rsidRPr="00672ACE" w:rsidRDefault="00D57DBC" w:rsidP="007A70ED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Районные МС</w:t>
            </w: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D742E" w14:textId="77777777" w:rsidR="00D57DBC" w:rsidRPr="00672ACE" w:rsidRDefault="00D57DBC" w:rsidP="007A70ED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Орудия лова на борту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ED942" w14:textId="77777777" w:rsidR="00D57DBC" w:rsidRPr="00672ACE" w:rsidRDefault="00D57DBC" w:rsidP="007A70ED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D57DBC" w:rsidRPr="002F734C" w14:paraId="4AC0D524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E3C23" w14:textId="77777777" w:rsidR="00D57DBC" w:rsidRPr="00672ACE" w:rsidRDefault="00D57DBC" w:rsidP="007A70E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5F736" w14:textId="77777777" w:rsidR="00D57DBC" w:rsidRPr="009941EC" w:rsidRDefault="00D57DBC" w:rsidP="007A70ED">
            <w:pPr>
              <w:spacing w:before="120" w:after="120"/>
              <w:ind w:left="17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Ярус:</w:t>
            </w:r>
            <w:r>
              <w:rPr>
                <w:sz w:val="22"/>
                <w:szCs w:val="22"/>
                <w:lang w:val="ru"/>
              </w:rPr>
              <w:br/>
              <w:t>Тип системы, напр., испанская, автолайн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9AD0E" w14:textId="77777777" w:rsidR="00D57DBC" w:rsidRPr="009941EC" w:rsidRDefault="00D57DBC" w:rsidP="007A70ED">
            <w:pPr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D57DBC" w:rsidRPr="00672ACE" w14:paraId="152EA093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DA4DC" w14:textId="77777777" w:rsidR="00D57DBC" w:rsidRPr="009941EC" w:rsidRDefault="00D57DBC" w:rsidP="007A70ED">
            <w:pPr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A8382" w14:textId="77777777" w:rsidR="00D57DBC" w:rsidRPr="00672ACE" w:rsidRDefault="00D57DBC" w:rsidP="007A70ED">
            <w:pPr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Длина яруса (м)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3E82C" w14:textId="77777777" w:rsidR="00D57DBC" w:rsidRPr="00672ACE" w:rsidRDefault="00D57DBC" w:rsidP="007A70ED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D57DBC" w:rsidRPr="00672ACE" w14:paraId="6A62659B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2F0E8" w14:textId="77777777" w:rsidR="00D57DBC" w:rsidRPr="00672ACE" w:rsidRDefault="00D57DBC" w:rsidP="007A70E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0D564" w14:textId="77777777" w:rsidR="00D57DBC" w:rsidRPr="00672ACE" w:rsidRDefault="00D57DBC" w:rsidP="007A70ED">
            <w:pPr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Длина поводцов (м)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72063" w14:textId="77777777" w:rsidR="00D57DBC" w:rsidRPr="00672ACE" w:rsidRDefault="00D57DBC" w:rsidP="007A70ED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D57DBC" w:rsidRPr="00672ACE" w14:paraId="48E0C8A9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0DE06" w14:textId="77777777" w:rsidR="00D57DBC" w:rsidRPr="00672ACE" w:rsidRDefault="00D57DBC" w:rsidP="007A70E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2698A" w14:textId="77777777" w:rsidR="00D57DBC" w:rsidRPr="00672ACE" w:rsidRDefault="00D57DBC" w:rsidP="007A70ED">
            <w:pPr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Количество крючков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7B969" w14:textId="77777777" w:rsidR="00D57DBC" w:rsidRPr="00672ACE" w:rsidRDefault="00D57DBC" w:rsidP="007A70ED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D57DBC" w:rsidRPr="00672ACE" w14:paraId="419115BC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EDB3A" w14:textId="77777777" w:rsidR="00D57DBC" w:rsidRPr="00672ACE" w:rsidRDefault="00D57DBC" w:rsidP="007A70E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D2620" w14:textId="77777777" w:rsidR="00D57DBC" w:rsidRPr="00672ACE" w:rsidRDefault="00D57DBC" w:rsidP="007A70ED">
            <w:pPr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Расстояние между поводцами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C5C64" w14:textId="77777777" w:rsidR="00D57DBC" w:rsidRPr="00672ACE" w:rsidRDefault="00D57DBC" w:rsidP="007A70ED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D57DBC" w:rsidRPr="00672ACE" w14:paraId="21D7BEFE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BA9FB" w14:textId="77777777" w:rsidR="00D57DBC" w:rsidRPr="00672ACE" w:rsidRDefault="00D57DBC" w:rsidP="007A70E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4F679" w14:textId="77777777" w:rsidR="00D57DBC" w:rsidRPr="00672ACE" w:rsidRDefault="00D57DBC" w:rsidP="007A70ED">
            <w:pPr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Тип наживки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05634" w14:textId="77777777" w:rsidR="00D57DBC" w:rsidRPr="00672ACE" w:rsidRDefault="00D57DBC" w:rsidP="007A70ED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D57DBC" w:rsidRPr="00672ACE" w14:paraId="00FC5B5C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6CF4B" w14:textId="77777777" w:rsidR="00D57DBC" w:rsidRPr="00672ACE" w:rsidRDefault="00D57DBC" w:rsidP="007A70E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0B52DB" w14:textId="77777777" w:rsidR="00D57DBC" w:rsidRPr="00672ACE" w:rsidRDefault="00D57DBC" w:rsidP="007A70ED">
            <w:pPr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Другие характеристики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65089" w14:textId="77777777" w:rsidR="00D57DBC" w:rsidRPr="00672ACE" w:rsidRDefault="00D57DBC" w:rsidP="007A70ED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D57DBC" w:rsidRPr="002F734C" w14:paraId="72C3A28C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985C0" w14:textId="77777777" w:rsidR="00D57DBC" w:rsidRPr="00672ACE" w:rsidRDefault="00D57DBC" w:rsidP="007A70E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D12D5" w14:textId="77777777" w:rsidR="00D57DBC" w:rsidRPr="009941EC" w:rsidRDefault="00D57DBC" w:rsidP="007A70ED">
            <w:pPr>
              <w:spacing w:before="120" w:after="120"/>
              <w:ind w:left="17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 xml:space="preserve">Траловые снасти: </w:t>
            </w:r>
            <w:r>
              <w:rPr>
                <w:sz w:val="22"/>
                <w:szCs w:val="22"/>
                <w:lang w:val="ru"/>
              </w:rPr>
              <w:br/>
              <w:t>Тип сети (пелагический или донный трал)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852F7" w14:textId="77777777" w:rsidR="00D57DBC" w:rsidRPr="009941EC" w:rsidRDefault="00D57DBC" w:rsidP="007A70ED">
            <w:pPr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D57DBC" w:rsidRPr="002F734C" w14:paraId="27E9E710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FC660" w14:textId="77777777" w:rsidR="00D57DBC" w:rsidRPr="009941EC" w:rsidRDefault="00D57DBC" w:rsidP="007A70ED">
            <w:pPr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AA31E8" w14:textId="77777777" w:rsidR="00D57DBC" w:rsidRPr="009941EC" w:rsidRDefault="00D57DBC" w:rsidP="007A70ED">
            <w:pPr>
              <w:spacing w:before="120" w:after="120"/>
              <w:ind w:left="17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Производитель или ссылка на конструкцию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973BE" w14:textId="77777777" w:rsidR="00D57DBC" w:rsidRPr="009941EC" w:rsidRDefault="00D57DBC" w:rsidP="007A70ED">
            <w:pPr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D57DBC" w:rsidRPr="00672ACE" w14:paraId="3B00F2F2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21CA4" w14:textId="77777777" w:rsidR="00D57DBC" w:rsidRPr="009941EC" w:rsidRDefault="00D57DBC" w:rsidP="007A70ED">
            <w:pPr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219287" w14:textId="77777777" w:rsidR="00D57DBC" w:rsidRPr="00672ACE" w:rsidRDefault="00D57DBC" w:rsidP="007A70ED">
            <w:pPr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Однорядная или двухрядная дель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EFB70" w14:textId="77777777" w:rsidR="00D57DBC" w:rsidRPr="00672ACE" w:rsidRDefault="00D57DBC" w:rsidP="007A70ED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D57DBC" w:rsidRPr="00672ACE" w14:paraId="4C3035B0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5001D" w14:textId="77777777" w:rsidR="00D57DBC" w:rsidRPr="00672ACE" w:rsidRDefault="00D57DBC" w:rsidP="007A70E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215FA" w14:textId="77777777" w:rsidR="00D57DBC" w:rsidRPr="00672ACE" w:rsidRDefault="00D57DBC" w:rsidP="007A70ED">
            <w:pPr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Сетной материал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1EF8F" w14:textId="77777777" w:rsidR="00D57DBC" w:rsidRPr="00672ACE" w:rsidRDefault="00D57DBC" w:rsidP="007A70ED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D57DBC" w:rsidRPr="002F734C" w14:paraId="282F7915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87AA0" w14:textId="77777777" w:rsidR="00D57DBC" w:rsidRPr="00672ACE" w:rsidRDefault="00D57DBC" w:rsidP="007A70E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53639" w14:textId="77777777" w:rsidR="00D57DBC" w:rsidRPr="009941EC" w:rsidRDefault="00D57DBC" w:rsidP="007A70ED">
            <w:pPr>
              <w:spacing w:before="120" w:after="120"/>
              <w:ind w:left="17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Состояние сети (оснастка, влажная/сухая)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E0A57" w14:textId="77777777" w:rsidR="00D57DBC" w:rsidRPr="009941EC" w:rsidRDefault="00D57DBC" w:rsidP="007A70ED">
            <w:pPr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D57DBC" w:rsidRPr="00672ACE" w14:paraId="5F664EE2" w14:textId="77777777" w:rsidTr="007A70ED"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4ED6D" w14:textId="77777777" w:rsidR="00D57DBC" w:rsidRPr="00672ACE" w:rsidRDefault="00D57DBC" w:rsidP="007A70ED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Ссылка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53D6C" w14:textId="77777777" w:rsidR="00D57DBC" w:rsidRPr="00672ACE" w:rsidRDefault="00D57DBC" w:rsidP="007A70ED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Требование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2355E" w14:textId="77777777" w:rsidR="00D57DBC" w:rsidRPr="00672ACE" w:rsidRDefault="00D57DBC" w:rsidP="007A70ED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Подробности/комментарий</w:t>
            </w:r>
          </w:p>
        </w:tc>
      </w:tr>
      <w:tr w:rsidR="00D57DBC" w:rsidRPr="002F734C" w14:paraId="51E624A0" w14:textId="77777777" w:rsidTr="007A70ED">
        <w:trPr>
          <w:trHeight w:val="510"/>
        </w:trPr>
        <w:tc>
          <w:tcPr>
            <w:tcW w:w="11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D1821" w14:textId="77777777" w:rsidR="00D57DBC" w:rsidRPr="00672ACE" w:rsidRDefault="00D57DBC" w:rsidP="007A70E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Районные МС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396A3" w14:textId="77777777" w:rsidR="00D57DBC" w:rsidRPr="009941EC" w:rsidRDefault="00D57DBC" w:rsidP="007A70ED">
            <w:pPr>
              <w:spacing w:before="120" w:after="120"/>
              <w:ind w:left="340" w:hanging="17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Траловые снасти</w:t>
            </w:r>
            <w:r>
              <w:rPr>
                <w:sz w:val="22"/>
                <w:szCs w:val="22"/>
                <w:lang w:val="ru"/>
              </w:rPr>
              <w:br/>
              <w:t>Размер ячеи (мм)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6AD60" w14:textId="77777777" w:rsidR="00D57DBC" w:rsidRPr="009941EC" w:rsidRDefault="00D57DBC" w:rsidP="007A70ED">
            <w:pPr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D57DBC" w:rsidRPr="00672ACE" w14:paraId="71501487" w14:textId="77777777" w:rsidTr="007A70ED">
        <w:trPr>
          <w:trHeight w:val="510"/>
        </w:trPr>
        <w:tc>
          <w:tcPr>
            <w:tcW w:w="11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7E56C" w14:textId="77777777" w:rsidR="00D57DBC" w:rsidRPr="009941EC" w:rsidRDefault="00D57DBC" w:rsidP="007A70ED">
            <w:pPr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904CE" w14:textId="77777777" w:rsidR="00D57DBC" w:rsidRPr="00672ACE" w:rsidRDefault="00D57DBC" w:rsidP="007A70ED">
            <w:pPr>
              <w:spacing w:before="120" w:after="120"/>
              <w:ind w:left="340" w:hanging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Другие снасти:</w:t>
            </w:r>
            <w:r>
              <w:rPr>
                <w:sz w:val="22"/>
                <w:szCs w:val="22"/>
                <w:lang w:val="ru"/>
              </w:rPr>
              <w:br/>
              <w:t>Общее описание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9F887" w14:textId="77777777" w:rsidR="00D57DBC" w:rsidRPr="00672ACE" w:rsidRDefault="00D57DBC" w:rsidP="007A70ED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D57DBC" w:rsidRPr="002F734C" w14:paraId="0D0F3917" w14:textId="77777777" w:rsidTr="007A70ED">
        <w:trPr>
          <w:trHeight w:val="510"/>
        </w:trPr>
        <w:tc>
          <w:tcPr>
            <w:tcW w:w="11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08145" w14:textId="77777777" w:rsidR="00D57DBC" w:rsidRPr="00672ACE" w:rsidRDefault="00D57DBC" w:rsidP="007A70ED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МС 10-01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C0237" w14:textId="77777777" w:rsidR="00D57DBC" w:rsidRPr="009941EC" w:rsidRDefault="00D57DBC" w:rsidP="007A70ED">
            <w:pPr>
              <w:spacing w:before="120" w:after="120"/>
              <w:ind w:left="340" w:hanging="170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Маркировка судна</w:t>
            </w:r>
            <w:r>
              <w:rPr>
                <w:sz w:val="22"/>
                <w:szCs w:val="22"/>
                <w:lang w:val="ru"/>
              </w:rPr>
              <w:t xml:space="preserve"> соответствует спецификациям и требованиям, приведенным в МС 10 01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DE320" w14:textId="77777777" w:rsidR="00D57DBC" w:rsidRPr="009941EC" w:rsidRDefault="00D57DBC" w:rsidP="007A70ED">
            <w:pPr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D57DBC" w:rsidRPr="002F734C" w14:paraId="37CC1C03" w14:textId="77777777" w:rsidTr="007A70ED">
        <w:trPr>
          <w:trHeight w:val="510"/>
        </w:trPr>
        <w:tc>
          <w:tcPr>
            <w:tcW w:w="11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DE194" w14:textId="77777777" w:rsidR="00D57DBC" w:rsidRPr="009941EC" w:rsidRDefault="00D57DBC" w:rsidP="007A70ED">
            <w:pPr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3A369" w14:textId="77777777" w:rsidR="00D57DBC" w:rsidRPr="009941EC" w:rsidRDefault="00D57DBC" w:rsidP="007A70ED">
            <w:pPr>
              <w:spacing w:before="120" w:after="120"/>
              <w:ind w:left="340" w:hanging="17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Маркировочные буи и аналогичные предметы маркированы буквой(буквами) и/или цифрой(цифрами) судна, которому они принадлежат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0D946" w14:textId="77777777" w:rsidR="00D57DBC" w:rsidRPr="009941EC" w:rsidRDefault="00D57DBC" w:rsidP="007A70ED">
            <w:pPr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D57DBC" w:rsidRPr="002F734C" w14:paraId="589DA6F5" w14:textId="77777777" w:rsidTr="007A70ED">
        <w:tc>
          <w:tcPr>
            <w:tcW w:w="11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B60CE" w14:textId="77777777" w:rsidR="00D57DBC" w:rsidRPr="00672ACE" w:rsidRDefault="00D57DBC" w:rsidP="007A70ED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МС 24-02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D7DC7" w14:textId="77777777" w:rsidR="00D57DBC" w:rsidRPr="003D61A3" w:rsidRDefault="00D57DBC" w:rsidP="007A70ED">
            <w:pPr>
              <w:spacing w:before="120" w:after="120"/>
              <w:ind w:left="340" w:hanging="170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Испытания на скорость погружения яруса</w:t>
            </w:r>
            <w:r>
              <w:rPr>
                <w:sz w:val="22"/>
                <w:szCs w:val="22"/>
                <w:lang w:val="ru"/>
              </w:rPr>
              <w:t xml:space="preserve"> </w:t>
            </w:r>
            <w:r>
              <w:rPr>
                <w:sz w:val="22"/>
                <w:szCs w:val="22"/>
                <w:lang w:val="ru"/>
              </w:rPr>
              <w:br/>
              <w:t xml:space="preserve">Для мониторинга скорости погружения яруса использовались бутылочные испытания или регистраторы времени-глубины? 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F04F2" w14:textId="77777777" w:rsidR="00D57DBC" w:rsidRPr="003D61A3" w:rsidRDefault="00D57DBC" w:rsidP="007A70ED">
            <w:pPr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D57DBC" w:rsidRPr="002F734C" w14:paraId="630B09B0" w14:textId="77777777" w:rsidTr="007A70ED">
        <w:tc>
          <w:tcPr>
            <w:tcW w:w="11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AE630" w14:textId="77777777" w:rsidR="00D57DBC" w:rsidRPr="003D61A3" w:rsidRDefault="00D57DBC" w:rsidP="007A70ED">
            <w:pPr>
              <w:spacing w:before="120" w:after="12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D8978" w14:textId="77777777" w:rsidR="00D57DBC" w:rsidRPr="003D61A3" w:rsidRDefault="00D57DBC" w:rsidP="007A70ED">
            <w:pPr>
              <w:spacing w:before="120" w:after="120"/>
              <w:ind w:left="340" w:hanging="17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Применяемая на борту система утяжеления ярусов, т. е. грузила крепятся к ярусам или хребтина со встроенным грузилом?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F85C0" w14:textId="77777777" w:rsidR="00D57DBC" w:rsidRPr="003D61A3" w:rsidRDefault="00D57DBC" w:rsidP="007A70ED">
            <w:pPr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D57DBC" w:rsidRPr="00672ACE" w14:paraId="1C81F012" w14:textId="77777777" w:rsidTr="007A70ED">
        <w:trPr>
          <w:trHeight w:val="567"/>
        </w:trPr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F975B" w14:textId="77777777" w:rsidR="00D57DBC" w:rsidRPr="00672ACE" w:rsidRDefault="00D57DBC" w:rsidP="007A70ED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МС 25-02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E3F8B" w14:textId="77777777" w:rsidR="00D57DBC" w:rsidRPr="00672ACE" w:rsidRDefault="00D57DBC" w:rsidP="007A70ED">
            <w:pPr>
              <w:spacing w:before="120" w:after="120"/>
              <w:ind w:left="340" w:hanging="17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Стримерная линия</w:t>
            </w:r>
            <w:r>
              <w:rPr>
                <w:sz w:val="22"/>
                <w:szCs w:val="22"/>
                <w:lang w:val="ru"/>
              </w:rPr>
              <w:t xml:space="preserve"> соответствует спецификациям 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8AE42" w14:textId="77777777" w:rsidR="00D57DBC" w:rsidRPr="00672ACE" w:rsidRDefault="00D57DBC" w:rsidP="007A70ED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D57DBC" w:rsidRPr="002F734C" w14:paraId="5EBB62E0" w14:textId="77777777" w:rsidTr="007A70ED">
        <w:trPr>
          <w:trHeight w:val="567"/>
        </w:trPr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3B110" w14:textId="77777777" w:rsidR="00D57DBC" w:rsidRPr="00672ACE" w:rsidRDefault="00D57DBC" w:rsidP="007A70ED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МС 10-08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0C9A71" w14:textId="77777777" w:rsidR="00D57DBC" w:rsidRPr="003D61A3" w:rsidRDefault="00D57DBC" w:rsidP="007A70ED">
            <w:pPr>
              <w:spacing w:before="120" w:after="120"/>
              <w:ind w:left="340" w:hanging="170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Информация об экипаже</w:t>
            </w:r>
            <w:r>
              <w:rPr>
                <w:sz w:val="22"/>
                <w:szCs w:val="22"/>
                <w:lang w:val="ru"/>
              </w:rPr>
              <w:br/>
              <w:t>Имена, гражданство и функции (Отдельно приложите копию судовой роли судна)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D9C8C" w14:textId="77777777" w:rsidR="00D57DBC" w:rsidRPr="003D61A3" w:rsidRDefault="00D57DBC" w:rsidP="007A70ED">
            <w:pPr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</w:tbl>
    <w:p w14:paraId="55CD182B" w14:textId="77777777" w:rsidR="00D57DBC" w:rsidRPr="003D61A3" w:rsidRDefault="00D57DBC" w:rsidP="00D57DBC">
      <w:pPr>
        <w:spacing w:before="20" w:after="20"/>
        <w:rPr>
          <w:bCs/>
          <w:sz w:val="14"/>
          <w:lang w:val="ru-RU"/>
        </w:rPr>
      </w:pPr>
    </w:p>
    <w:p w14:paraId="38251FEF" w14:textId="77777777" w:rsidR="00D57DBC" w:rsidRPr="003D61A3" w:rsidRDefault="00D57DBC" w:rsidP="00D57DBC">
      <w:pPr>
        <w:spacing w:after="120"/>
        <w:ind w:left="425" w:hanging="425"/>
        <w:rPr>
          <w:b/>
          <w:caps/>
          <w:lang w:val="ru-RU"/>
        </w:rPr>
      </w:pPr>
      <w:r>
        <w:rPr>
          <w:b/>
          <w:bCs/>
          <w:lang w:val="ru"/>
        </w:rPr>
        <w:t xml:space="preserve">Дополнительные комментарии/инструкции/выделите области несоблюдения </w:t>
      </w:r>
    </w:p>
    <w:p w14:paraId="0346E666" w14:textId="77777777" w:rsidR="00D57DBC" w:rsidRPr="003D61A3" w:rsidRDefault="00D57DBC" w:rsidP="00D57DBC">
      <w:pPr>
        <w:rPr>
          <w:lang w:val="ru-RU"/>
        </w:rPr>
      </w:pPr>
      <w:r>
        <w:rPr>
          <w:lang w:val="ru"/>
        </w:rPr>
        <w:t>Проверка журнала(ов) и другой документации:       Да          Нет        Комментарии</w:t>
      </w:r>
    </w:p>
    <w:p w14:paraId="520190F9" w14:textId="77777777" w:rsidR="00D57DBC" w:rsidRPr="003D61A3" w:rsidRDefault="00D57DBC" w:rsidP="00D57DBC">
      <w:pPr>
        <w:rPr>
          <w:sz w:val="16"/>
          <w:lang w:val="ru-RU"/>
        </w:rPr>
      </w:pPr>
    </w:p>
    <w:p w14:paraId="212389F6" w14:textId="77777777" w:rsidR="00D57DBC" w:rsidRPr="00672ACE" w:rsidRDefault="00D57DBC" w:rsidP="00D57DBC">
      <w:r>
        <w:rPr>
          <w:lang w:val="ru"/>
        </w:rPr>
        <w:t>Замечания по специфике АНТКОМ:</w:t>
      </w:r>
    </w:p>
    <w:tbl>
      <w:tblPr>
        <w:tblW w:w="92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9270"/>
      </w:tblGrid>
      <w:tr w:rsidR="00D57DBC" w:rsidRPr="00672ACE" w14:paraId="519C99FE" w14:textId="77777777" w:rsidTr="007A70ED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06341" w14:textId="77777777" w:rsidR="00D57DBC" w:rsidRPr="00672ACE" w:rsidRDefault="00D57DBC" w:rsidP="007A70ED">
            <w:pPr>
              <w:rPr>
                <w:sz w:val="20"/>
              </w:rPr>
            </w:pPr>
          </w:p>
        </w:tc>
      </w:tr>
      <w:tr w:rsidR="00D57DBC" w:rsidRPr="00672ACE" w14:paraId="61D69CFC" w14:textId="77777777" w:rsidTr="007A70ED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C75F8" w14:textId="77777777" w:rsidR="00D57DBC" w:rsidRPr="00672ACE" w:rsidRDefault="00D57DBC" w:rsidP="007A70ED">
            <w:pPr>
              <w:rPr>
                <w:sz w:val="20"/>
              </w:rPr>
            </w:pPr>
          </w:p>
        </w:tc>
      </w:tr>
      <w:tr w:rsidR="00D57DBC" w:rsidRPr="00672ACE" w14:paraId="2703266E" w14:textId="77777777" w:rsidTr="007A70ED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14CFD" w14:textId="77777777" w:rsidR="00D57DBC" w:rsidRPr="00672ACE" w:rsidRDefault="00D57DBC" w:rsidP="007A70ED">
            <w:pPr>
              <w:rPr>
                <w:sz w:val="20"/>
              </w:rPr>
            </w:pPr>
          </w:p>
        </w:tc>
      </w:tr>
      <w:tr w:rsidR="00D57DBC" w:rsidRPr="00672ACE" w14:paraId="1D0117C5" w14:textId="77777777" w:rsidTr="007A70ED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61D5C" w14:textId="77777777" w:rsidR="00D57DBC" w:rsidRPr="00672ACE" w:rsidRDefault="00D57DBC" w:rsidP="007A70ED">
            <w:pPr>
              <w:rPr>
                <w:sz w:val="20"/>
              </w:rPr>
            </w:pPr>
          </w:p>
        </w:tc>
      </w:tr>
      <w:tr w:rsidR="00D57DBC" w:rsidRPr="00672ACE" w14:paraId="7E2F3372" w14:textId="77777777" w:rsidTr="007A70ED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9AB58" w14:textId="77777777" w:rsidR="00D57DBC" w:rsidRPr="00672ACE" w:rsidRDefault="00D57DBC" w:rsidP="007A70ED">
            <w:pPr>
              <w:rPr>
                <w:sz w:val="20"/>
              </w:rPr>
            </w:pPr>
          </w:p>
        </w:tc>
      </w:tr>
      <w:tr w:rsidR="00D57DBC" w:rsidRPr="00672ACE" w14:paraId="627C26E0" w14:textId="77777777" w:rsidTr="007A70ED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58C81" w14:textId="77777777" w:rsidR="00D57DBC" w:rsidRPr="00672ACE" w:rsidRDefault="00D57DBC" w:rsidP="007A70ED">
            <w:pPr>
              <w:rPr>
                <w:sz w:val="20"/>
              </w:rPr>
            </w:pPr>
          </w:p>
        </w:tc>
      </w:tr>
      <w:tr w:rsidR="00D57DBC" w:rsidRPr="00672ACE" w14:paraId="34DA3EF7" w14:textId="77777777" w:rsidTr="007A70ED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C3C83" w14:textId="77777777" w:rsidR="00D57DBC" w:rsidRPr="00672ACE" w:rsidRDefault="00D57DBC" w:rsidP="007A70ED">
            <w:pPr>
              <w:rPr>
                <w:sz w:val="20"/>
              </w:rPr>
            </w:pPr>
          </w:p>
        </w:tc>
      </w:tr>
    </w:tbl>
    <w:p w14:paraId="33AE473F" w14:textId="77777777" w:rsidR="00D57DBC" w:rsidRPr="00672ACE" w:rsidRDefault="00D57DBC" w:rsidP="00D57DBC">
      <w:pPr>
        <w:rPr>
          <w:sz w:val="16"/>
        </w:rPr>
      </w:pPr>
    </w:p>
    <w:p w14:paraId="3FF01A99" w14:textId="77777777" w:rsidR="00D57DBC" w:rsidRPr="00672ACE" w:rsidRDefault="00D57DBC" w:rsidP="00D57DBC"/>
    <w:p w14:paraId="793929D5" w14:textId="77777777" w:rsidR="00D57DBC" w:rsidRPr="00672ACE" w:rsidRDefault="00D57DBC" w:rsidP="00D57DBC">
      <w:pPr>
        <w:keepNext/>
        <w:spacing w:after="240"/>
        <w:rPr>
          <w:b/>
        </w:rPr>
      </w:pPr>
      <w:r>
        <w:rPr>
          <w:b/>
          <w:bCs/>
          <w:lang w:val="ru"/>
        </w:rPr>
        <w:t xml:space="preserve">C.  </w:t>
      </w:r>
      <w:r>
        <w:rPr>
          <w:b/>
          <w:bCs/>
          <w:lang w:val="ru"/>
        </w:rPr>
        <w:tab/>
        <w:t>Завершение инспекции</w:t>
      </w:r>
    </w:p>
    <w:tbl>
      <w:tblPr>
        <w:tblW w:w="92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9270"/>
      </w:tblGrid>
      <w:tr w:rsidR="00D57DBC" w:rsidRPr="00672ACE" w14:paraId="1B847AE7" w14:textId="77777777" w:rsidTr="007A70ED"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6D0CF" w14:textId="77777777" w:rsidR="00D57DBC" w:rsidRPr="003D61A3" w:rsidRDefault="00D57DBC" w:rsidP="007A70ED">
            <w:pPr>
              <w:keepNext/>
              <w:spacing w:before="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Лицо, проводящее инспекцию</w:t>
            </w:r>
          </w:p>
          <w:p w14:paraId="1D855591" w14:textId="77777777" w:rsidR="00D57DBC" w:rsidRPr="00672ACE" w:rsidRDefault="00D57DBC" w:rsidP="007A70ED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 xml:space="preserve">Полное имя………………………………………… Подпись……………………………… </w:t>
            </w:r>
          </w:p>
          <w:p w14:paraId="1F305047" w14:textId="77777777" w:rsidR="00D57DBC" w:rsidRPr="00672ACE" w:rsidRDefault="00D57DBC" w:rsidP="007A70ED">
            <w:pPr>
              <w:keepNext/>
              <w:spacing w:after="60"/>
              <w:rPr>
                <w:sz w:val="20"/>
              </w:rPr>
            </w:pPr>
            <w:r>
              <w:rPr>
                <w:sz w:val="22"/>
                <w:szCs w:val="22"/>
                <w:lang w:val="ru"/>
              </w:rPr>
              <w:t>Дата …………………</w:t>
            </w:r>
          </w:p>
        </w:tc>
      </w:tr>
    </w:tbl>
    <w:p w14:paraId="446BB1DB" w14:textId="77777777" w:rsidR="00D57DBC" w:rsidRPr="00672ACE" w:rsidRDefault="00D57DBC" w:rsidP="00D57DBC"/>
    <w:p w14:paraId="7292F267" w14:textId="77777777" w:rsidR="00D57DBC" w:rsidRPr="00672ACE" w:rsidRDefault="00D57DBC" w:rsidP="00D57DBC">
      <w:r>
        <w:rPr>
          <w:lang w:val="ru"/>
        </w:rPr>
        <w:t>Подтверждение и получение отчета</w:t>
      </w:r>
    </w:p>
    <w:p w14:paraId="0A6A3D14" w14:textId="77777777" w:rsidR="00D57DBC" w:rsidRPr="00672ACE" w:rsidRDefault="00D57DBC" w:rsidP="00D57DBC"/>
    <w:p w14:paraId="28B5CBDC" w14:textId="77777777" w:rsidR="00D57DBC" w:rsidRPr="003D61A3" w:rsidRDefault="00D57DBC" w:rsidP="00D57DBC">
      <w:pPr>
        <w:rPr>
          <w:lang w:val="ru-RU"/>
        </w:rPr>
      </w:pPr>
      <w:r>
        <w:rPr>
          <w:lang w:val="ru"/>
        </w:rPr>
        <w:t>Я, нижеподписавшийся капитан судна …………………………, настоящим подтверждаю, что копия данного отчета была передана мне в этот день. Моя подпись не является знаком согласия с любой частью содержания отчета.</w:t>
      </w:r>
    </w:p>
    <w:p w14:paraId="615A751C" w14:textId="77777777" w:rsidR="00D57DBC" w:rsidRPr="003D61A3" w:rsidRDefault="00D57DBC" w:rsidP="00D57DBC">
      <w:pPr>
        <w:rPr>
          <w:lang w:val="ru-RU"/>
        </w:rPr>
      </w:pPr>
    </w:p>
    <w:p w14:paraId="664BAA3B" w14:textId="77777777" w:rsidR="00D57DBC" w:rsidRPr="003D61A3" w:rsidRDefault="00D57DBC" w:rsidP="00D57DBC">
      <w:pPr>
        <w:rPr>
          <w:lang w:val="ru-RU"/>
        </w:rPr>
      </w:pPr>
      <w:r>
        <w:rPr>
          <w:lang w:val="ru"/>
        </w:rPr>
        <w:t>Капитан судна</w:t>
      </w:r>
    </w:p>
    <w:p w14:paraId="7FCE8B52" w14:textId="77777777" w:rsidR="00D57DBC" w:rsidRPr="003D61A3" w:rsidRDefault="00D57DBC" w:rsidP="00D57DBC">
      <w:pPr>
        <w:rPr>
          <w:lang w:val="ru-RU"/>
        </w:rPr>
      </w:pPr>
      <w:r>
        <w:rPr>
          <w:lang w:val="ru"/>
        </w:rPr>
        <w:t xml:space="preserve">Полное имя………………………………………… Подпись……………………………… </w:t>
      </w:r>
    </w:p>
    <w:p w14:paraId="31C3CC97" w14:textId="77777777" w:rsidR="00D57DBC" w:rsidRPr="003D61A3" w:rsidRDefault="00D57DBC" w:rsidP="00D57DBC">
      <w:pPr>
        <w:rPr>
          <w:lang w:val="ru-RU"/>
        </w:rPr>
      </w:pPr>
    </w:p>
    <w:p w14:paraId="3F8C83D0" w14:textId="77777777" w:rsidR="00D57DBC" w:rsidRPr="00CC39F5" w:rsidRDefault="00D57DBC" w:rsidP="00D57DBC">
      <w:pPr>
        <w:spacing w:after="720"/>
      </w:pPr>
      <w:r>
        <w:rPr>
          <w:lang w:val="ru"/>
        </w:rPr>
        <w:t>Дата …………………</w:t>
      </w:r>
    </w:p>
    <w:p w14:paraId="49106544" w14:textId="71050A97" w:rsidR="00193E53" w:rsidRPr="00D57DBC" w:rsidRDefault="00193E53" w:rsidP="00D57DBC"/>
    <w:sectPr w:rsidR="00193E53" w:rsidRPr="00D57DB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8B052" w14:textId="77777777" w:rsidR="00051AA9" w:rsidRDefault="00051AA9" w:rsidP="00CF667B">
      <w:r>
        <w:separator/>
      </w:r>
    </w:p>
  </w:endnote>
  <w:endnote w:type="continuationSeparator" w:id="0">
    <w:p w14:paraId="4638B60F" w14:textId="77777777" w:rsidR="00051AA9" w:rsidRDefault="00051AA9" w:rsidP="00CF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07990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38D972" w14:textId="09A97EE4" w:rsidR="00CF667B" w:rsidRDefault="00CF667B">
        <w:pPr>
          <w:pStyle w:val="Footer"/>
          <w:jc w:val="right"/>
        </w:pPr>
        <w:r w:rsidRPr="00FD7D25">
          <w:rPr>
            <w:rFonts w:ascii="Times New Roman" w:hAnsi="Times New Roman" w:cs="Times New Roman"/>
          </w:rPr>
          <w:fldChar w:fldCharType="begin"/>
        </w:r>
        <w:r w:rsidRPr="00FD7D25">
          <w:rPr>
            <w:rFonts w:ascii="Times New Roman" w:hAnsi="Times New Roman" w:cs="Times New Roman"/>
          </w:rPr>
          <w:instrText xml:space="preserve"> PAGE   \* MERGEFORMAT </w:instrText>
        </w:r>
        <w:r w:rsidRPr="00FD7D25">
          <w:rPr>
            <w:rFonts w:ascii="Times New Roman" w:hAnsi="Times New Roman" w:cs="Times New Roman"/>
          </w:rPr>
          <w:fldChar w:fldCharType="separate"/>
        </w:r>
        <w:r w:rsidRPr="00FD7D25">
          <w:rPr>
            <w:rFonts w:ascii="Times New Roman" w:hAnsi="Times New Roman" w:cs="Times New Roman"/>
            <w:noProof/>
          </w:rPr>
          <w:t>2</w:t>
        </w:r>
        <w:r w:rsidRPr="00FD7D2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1DEC74A" w14:textId="77777777" w:rsidR="00CF667B" w:rsidRDefault="00CF6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E7468" w14:textId="77777777" w:rsidR="00051AA9" w:rsidRDefault="00051AA9" w:rsidP="00CF667B">
      <w:r>
        <w:separator/>
      </w:r>
    </w:p>
  </w:footnote>
  <w:footnote w:type="continuationSeparator" w:id="0">
    <w:p w14:paraId="69E2CD18" w14:textId="77777777" w:rsidR="00051AA9" w:rsidRDefault="00051AA9" w:rsidP="00CF6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9930" w14:textId="6C621E8E" w:rsidR="00CF667B" w:rsidRPr="00FD7D25" w:rsidRDefault="00FD7D25" w:rsidP="00FD7D25">
    <w:pPr>
      <w:pStyle w:val="Header"/>
      <w:jc w:val="right"/>
      <w:rPr>
        <w:rFonts w:ascii="Times New Roman" w:hAnsi="Times New Roman" w:cs="Times New Roman"/>
      </w:rPr>
    </w:pPr>
    <w:r w:rsidRPr="00FD7D25">
      <w:rPr>
        <w:rFonts w:ascii="Times New Roman" w:hAnsi="Times New Roman" w:cs="Times New Roman"/>
      </w:rPr>
      <w:t>CM 10-03 (2025)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7B"/>
    <w:rsid w:val="00051AA9"/>
    <w:rsid w:val="001417BB"/>
    <w:rsid w:val="00193E53"/>
    <w:rsid w:val="001A0503"/>
    <w:rsid w:val="005D577E"/>
    <w:rsid w:val="00926107"/>
    <w:rsid w:val="00AA6105"/>
    <w:rsid w:val="00CF667B"/>
    <w:rsid w:val="00D57DBC"/>
    <w:rsid w:val="00F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3C3DB"/>
  <w15:chartTrackingRefBased/>
  <w15:docId w15:val="{FE8600DD-67E8-4943-B6F9-383817D0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"/>
    <w:qFormat/>
    <w:rsid w:val="00CF66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6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6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6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6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6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6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6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6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6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6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6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6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6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6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6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6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6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6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66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6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6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66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F667B"/>
  </w:style>
  <w:style w:type="paragraph" w:styleId="Footer">
    <w:name w:val="footer"/>
    <w:basedOn w:val="Normal"/>
    <w:link w:val="FooterChar"/>
    <w:uiPriority w:val="99"/>
    <w:unhideWhenUsed/>
    <w:rsid w:val="00CF66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F667B"/>
  </w:style>
  <w:style w:type="paragraph" w:customStyle="1" w:styleId="tabletext">
    <w:name w:val="table text"/>
    <w:aliases w:val="tt"/>
    <w:basedOn w:val="Normal"/>
    <w:rsid w:val="00CF667B"/>
    <w:rPr>
      <w:sz w:val="20"/>
    </w:rPr>
  </w:style>
  <w:style w:type="paragraph" w:customStyle="1" w:styleId="appendixtitle">
    <w:name w:val="appendix title"/>
    <w:aliases w:val="apt"/>
    <w:basedOn w:val="Normal"/>
    <w:next w:val="Normal"/>
    <w:rsid w:val="00CF667B"/>
    <w:pPr>
      <w:spacing w:after="720"/>
      <w:jc w:val="center"/>
    </w:pPr>
    <w:rPr>
      <w:b/>
      <w:caps/>
    </w:rPr>
  </w:style>
  <w:style w:type="paragraph" w:customStyle="1" w:styleId="appendixsubtitle">
    <w:name w:val="appendix subtitle"/>
    <w:aliases w:val="apst"/>
    <w:basedOn w:val="Normal"/>
    <w:next w:val="Normal"/>
    <w:uiPriority w:val="99"/>
    <w:rsid w:val="00CF667B"/>
    <w:pPr>
      <w:spacing w:after="720"/>
      <w:jc w:val="center"/>
    </w:pPr>
  </w:style>
  <w:style w:type="paragraph" w:customStyle="1" w:styleId="tablecolumnheading">
    <w:name w:val="table column heading"/>
    <w:aliases w:val="tch"/>
    <w:basedOn w:val="tabletext"/>
    <w:rsid w:val="00CF667B"/>
    <w:pPr>
      <w:widowControl w:val="0"/>
      <w:spacing w:before="60" w:after="60"/>
      <w:jc w:val="center"/>
    </w:pPr>
  </w:style>
  <w:style w:type="paragraph" w:customStyle="1" w:styleId="tablefootnote">
    <w:name w:val="table footnote"/>
    <w:aliases w:val="tf"/>
    <w:basedOn w:val="tabletext"/>
    <w:rsid w:val="00CF667B"/>
    <w:pPr>
      <w:ind w:left="284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Eldene OShea</dc:creator>
  <cp:keywords/>
  <dc:description/>
  <cp:lastModifiedBy>Eldene OShea</cp:lastModifiedBy>
  <cp:revision>2</cp:revision>
  <dcterms:created xsi:type="dcterms:W3CDTF">2025-11-12T23:14:00Z</dcterms:created>
  <dcterms:modified xsi:type="dcterms:W3CDTF">2025-11-12T23:14:00Z</dcterms:modified>
</cp:coreProperties>
</file>