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702A" w14:textId="77777777" w:rsidR="00CF667B" w:rsidRPr="009941EC" w:rsidRDefault="00CF667B" w:rsidP="00CF667B">
      <w:pPr>
        <w:pStyle w:val="appendixtitle"/>
        <w:spacing w:after="0"/>
        <w:rPr>
          <w:lang w:val="ru-RU"/>
        </w:rPr>
      </w:pPr>
      <w:r>
        <w:rPr>
          <w:bCs/>
          <w:caps w:val="0"/>
          <w:lang w:val="ru"/>
        </w:rPr>
        <w:t xml:space="preserve">ЧАСТЬ В:  ОТЧЕТ АНТКОМ О ПОРТОВОЙ ИНСПЕКЦИИ </w:t>
      </w:r>
    </w:p>
    <w:p w14:paraId="7FBAC3DC" w14:textId="77777777" w:rsidR="00CF667B" w:rsidRPr="0059477E" w:rsidRDefault="00CF667B" w:rsidP="00CF667B">
      <w:pPr>
        <w:pStyle w:val="appendixsubtitle"/>
        <w:rPr>
          <w:b/>
          <w:bCs/>
          <w:caps/>
        </w:rPr>
      </w:pPr>
      <w:r>
        <w:rPr>
          <w:b/>
          <w:bCs/>
          <w:lang w:val="ru"/>
        </w:rPr>
        <w:t xml:space="preserve">Результаты портовой инспекции АНТКОМ </w:t>
      </w: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2260"/>
        <w:gridCol w:w="7025"/>
      </w:tblGrid>
      <w:tr w:rsidR="00CF667B" w:rsidRPr="00161363" w14:paraId="2459DE74" w14:textId="77777777" w:rsidTr="007A70ED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8CF80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Название судна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D2FA6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2F734C" w14:paraId="5C1B57F1" w14:textId="77777777" w:rsidTr="007A70ED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7D864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Порт приписки и государство флага судна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53C68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CF667B" w:rsidRPr="002F734C" w14:paraId="4E4B743E" w14:textId="77777777" w:rsidTr="007A70ED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9A3A0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Порт и государство проведения инспекции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6FA42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CF667B" w:rsidRPr="002F734C" w14:paraId="7D920810" w14:textId="77777777" w:rsidTr="007A70ED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74631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Дата и время проведения инспекции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C8D34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CF667B" w:rsidRPr="00161363" w14:paraId="0BD18AB1" w14:textId="77777777" w:rsidTr="007A70ED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C3789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Имя инспектора(ов)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B6800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54CD8E25" w14:textId="77777777" w:rsidTr="007A70ED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24EBE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Инспектирующий орган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38978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</w:tbl>
    <w:p w14:paraId="6CD306AB" w14:textId="77777777" w:rsidR="00CF667B" w:rsidRDefault="00CF667B" w:rsidP="00CF667B">
      <w:pPr>
        <w:rPr>
          <w:b/>
        </w:rPr>
      </w:pPr>
    </w:p>
    <w:p w14:paraId="76B3B72B" w14:textId="77777777" w:rsidR="00CF667B" w:rsidRDefault="00CF667B" w:rsidP="00CF667B">
      <w:pPr>
        <w:rPr>
          <w:b/>
        </w:rPr>
      </w:pPr>
    </w:p>
    <w:p w14:paraId="6786DFEF" w14:textId="77777777" w:rsidR="00CF667B" w:rsidRPr="009941EC" w:rsidRDefault="00CF667B" w:rsidP="00CF667B">
      <w:pPr>
        <w:spacing w:after="240"/>
        <w:ind w:left="425" w:hanging="425"/>
        <w:rPr>
          <w:b/>
          <w:caps/>
          <w:lang w:val="ru-RU"/>
        </w:rPr>
      </w:pPr>
      <w:r>
        <w:rPr>
          <w:b/>
          <w:bCs/>
          <w:lang w:val="ru"/>
        </w:rPr>
        <w:t xml:space="preserve">A. </w:t>
      </w:r>
      <w:r>
        <w:rPr>
          <w:b/>
          <w:bCs/>
          <w:lang w:val="ru"/>
        </w:rPr>
        <w:tab/>
        <w:t>Подтверждение информации в предварительном уведомлении</w:t>
      </w:r>
    </w:p>
    <w:p w14:paraId="3C49C2A5" w14:textId="77777777" w:rsidR="00CF667B" w:rsidRPr="009941EC" w:rsidRDefault="00CF667B" w:rsidP="00CF667B">
      <w:pPr>
        <w:rPr>
          <w:lang w:val="ru-RU"/>
        </w:rPr>
      </w:pPr>
      <w:r>
        <w:rPr>
          <w:lang w:val="ru"/>
        </w:rPr>
        <w:t>Подтвердить информацию, представленную в предварительном уведомлении. См. Часть A Отчета АНТКОМ о портовой инспекции.</w:t>
      </w:r>
    </w:p>
    <w:p w14:paraId="74BD0037" w14:textId="77777777" w:rsidR="00CF667B" w:rsidRPr="009941EC" w:rsidRDefault="00CF667B" w:rsidP="00CF667B">
      <w:pPr>
        <w:rPr>
          <w:b/>
          <w:lang w:val="ru-RU"/>
        </w:rPr>
      </w:pPr>
      <w:r>
        <w:rPr>
          <w:b/>
          <w:bCs/>
          <w:lang w:val="ru"/>
        </w:rPr>
        <w:br w:type="page"/>
      </w:r>
    </w:p>
    <w:p w14:paraId="11BE3ABD" w14:textId="77777777" w:rsidR="00CF667B" w:rsidRPr="009941EC" w:rsidRDefault="00CF667B" w:rsidP="00CF667B">
      <w:pPr>
        <w:keepNext/>
        <w:spacing w:after="240"/>
        <w:ind w:left="425" w:hanging="425"/>
        <w:rPr>
          <w:b/>
          <w:lang w:val="ru-RU"/>
        </w:rPr>
      </w:pPr>
      <w:r>
        <w:rPr>
          <w:b/>
          <w:bCs/>
          <w:lang w:val="ru"/>
        </w:rPr>
        <w:lastRenderedPageBreak/>
        <w:t xml:space="preserve">B. </w:t>
      </w:r>
      <w:r>
        <w:rPr>
          <w:b/>
          <w:bCs/>
          <w:lang w:val="ru"/>
        </w:rPr>
        <w:tab/>
        <w:t>Соблюдение мер АНТКОМ по сохранению</w:t>
      </w:r>
    </w:p>
    <w:tbl>
      <w:tblPr>
        <w:tblW w:w="9285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80"/>
        <w:gridCol w:w="2777"/>
        <w:gridCol w:w="5328"/>
      </w:tblGrid>
      <w:tr w:rsidR="00CF667B" w:rsidRPr="00161363" w14:paraId="3F6F994C" w14:textId="77777777" w:rsidTr="007A70ED"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028C5" w14:textId="77777777" w:rsidR="00CF667B" w:rsidRPr="00161363" w:rsidRDefault="00CF667B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Ссылка</w:t>
            </w: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8EBAD" w14:textId="77777777" w:rsidR="00CF667B" w:rsidRPr="00161363" w:rsidRDefault="00CF667B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Требование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62B16" w14:textId="77777777" w:rsidR="00CF667B" w:rsidRPr="00161363" w:rsidRDefault="00CF667B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Подробности/комментарий</w:t>
            </w:r>
          </w:p>
        </w:tc>
      </w:tr>
      <w:tr w:rsidR="00CF667B" w:rsidRPr="00161363" w14:paraId="54DCEA34" w14:textId="77777777" w:rsidTr="007A70ED">
        <w:trPr>
          <w:trHeight w:val="567"/>
        </w:trPr>
        <w:tc>
          <w:tcPr>
            <w:tcW w:w="11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8DC31" w14:textId="77777777" w:rsidR="00CF667B" w:rsidRPr="00161363" w:rsidRDefault="00CF667B" w:rsidP="007A70ED">
            <w:pPr>
              <w:pStyle w:val="tabletext"/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 xml:space="preserve">МС 10-02 </w:t>
            </w: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406A2" w14:textId="77777777" w:rsidR="00CF667B" w:rsidRPr="00161363" w:rsidRDefault="00CF667B" w:rsidP="007A70ED">
            <w:pPr>
              <w:pStyle w:val="tabletext"/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Информация о лицензии АНТКОМ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F75F5" w14:textId="77777777" w:rsidR="00CF667B" w:rsidRPr="00161363" w:rsidRDefault="00CF667B" w:rsidP="007A70ED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0FA0BDD9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1C18E" w14:textId="77777777" w:rsidR="00CF667B" w:rsidRPr="00161363" w:rsidRDefault="00CF667B" w:rsidP="007A70ED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B374E" w14:textId="77777777" w:rsidR="00CF667B" w:rsidRPr="00161363" w:rsidRDefault="00CF667B" w:rsidP="007A70ED">
            <w:pPr>
              <w:pStyle w:val="tabletext"/>
              <w:keepNext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Номер лицензии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5998E" w14:textId="77777777" w:rsidR="00CF667B" w:rsidRPr="00161363" w:rsidRDefault="00CF667B" w:rsidP="007A70ED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58426237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FD878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034A2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Район действия разрешения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FF7CD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6D73F55E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EC3CE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A77ED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Разрешенные виды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77A84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6637B135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8F8B5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9FE69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Период действия лицензии/разрешения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1E700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69D22416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61FAA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97553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Название выдавшего ведомства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6F6AD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4AA0576F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F46A5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5FBEF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Государство выдавшего ведомства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EF16A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1BBD78EF" w14:textId="77777777" w:rsidTr="007A70ED">
        <w:trPr>
          <w:trHeight w:val="567"/>
        </w:trPr>
        <w:tc>
          <w:tcPr>
            <w:tcW w:w="11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714C5" w14:textId="77777777" w:rsidR="00CF667B" w:rsidRPr="00161363" w:rsidRDefault="00CF667B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br w:type="page"/>
            </w:r>
            <w:r>
              <w:rPr>
                <w:b/>
                <w:bCs/>
                <w:sz w:val="22"/>
                <w:szCs w:val="22"/>
                <w:lang w:val="ru"/>
              </w:rPr>
              <w:t>МС 10-04</w:t>
            </w: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47C12" w14:textId="77777777" w:rsidR="00CF667B" w:rsidRPr="00161363" w:rsidRDefault="00CF667B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 xml:space="preserve">Действующая Система мониторинга судов 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88258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10F56C51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5322E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2E1E1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Марка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06667" w14:textId="77777777" w:rsidR="00CF667B" w:rsidRPr="00161363" w:rsidRDefault="00CF667B" w:rsidP="007A70ED">
            <w:pPr>
              <w:pStyle w:val="tabletext"/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CF667B" w:rsidRPr="00161363" w14:paraId="2E888045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90C4F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A04F9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Модель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D88DD" w14:textId="77777777" w:rsidR="00CF667B" w:rsidRPr="00161363" w:rsidRDefault="00CF667B" w:rsidP="007A70ED">
            <w:pPr>
              <w:pStyle w:val="tabletext"/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CF667B" w:rsidRPr="00161363" w14:paraId="2BE09220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DA5D1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F1918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Серийный номер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28337" w14:textId="77777777" w:rsidR="00CF667B" w:rsidRPr="00161363" w:rsidRDefault="00CF667B" w:rsidP="007A70ED">
            <w:pPr>
              <w:pStyle w:val="tabletext"/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CF667B" w:rsidRPr="002F734C" w14:paraId="61B74FD1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2917E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46DA2" w14:textId="77777777" w:rsidR="00CF667B" w:rsidRPr="009941EC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Исключающие несанкционированный доступ официальные печати (если используются) на месте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EB80B" w14:textId="77777777" w:rsidR="00CF667B" w:rsidRPr="009941EC" w:rsidRDefault="00CF667B" w:rsidP="007A70ED">
            <w:pPr>
              <w:pStyle w:val="tabletext"/>
              <w:spacing w:before="120" w:after="120"/>
              <w:rPr>
                <w:i/>
                <w:sz w:val="22"/>
                <w:szCs w:val="22"/>
                <w:lang w:val="ru-RU"/>
              </w:rPr>
            </w:pPr>
          </w:p>
        </w:tc>
      </w:tr>
      <w:tr w:rsidR="00CF667B" w:rsidRPr="002F734C" w14:paraId="5BE019ED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DEC40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D3F9A" w14:textId="77777777" w:rsidR="00CF667B" w:rsidRPr="009941EC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Время и место проведения инспекции (широта/долгота)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D9D16" w14:textId="77777777" w:rsidR="00CF667B" w:rsidRPr="009941EC" w:rsidRDefault="00CF667B" w:rsidP="007A70ED">
            <w:pPr>
              <w:pStyle w:val="tabletext"/>
              <w:spacing w:before="120" w:after="120"/>
              <w:rPr>
                <w:i/>
                <w:sz w:val="22"/>
                <w:szCs w:val="22"/>
                <w:lang w:val="ru-RU"/>
              </w:rPr>
            </w:pPr>
          </w:p>
        </w:tc>
      </w:tr>
      <w:tr w:rsidR="00CF667B" w:rsidRPr="002F734C" w14:paraId="590785A4" w14:textId="77777777" w:rsidTr="007A70ED">
        <w:tc>
          <w:tcPr>
            <w:tcW w:w="11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4F7722" w14:textId="77777777" w:rsidR="00CF667B" w:rsidRPr="00161363" w:rsidRDefault="00CF667B" w:rsidP="007A70ED">
            <w:pPr>
              <w:pStyle w:val="tablecolumnheading"/>
              <w:keepNext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lastRenderedPageBreak/>
              <w:t>МС 10-05 (только для клыкача)</w:t>
            </w: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A2B9D" w14:textId="77777777" w:rsidR="00CF667B" w:rsidRPr="009941EC" w:rsidRDefault="00CF667B" w:rsidP="007A70ED">
            <w:pPr>
              <w:pStyle w:val="tabletext"/>
              <w:keepNext/>
              <w:spacing w:before="120" w:after="12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Документ АНТКОМ об улове</w:t>
            </w:r>
            <w:r>
              <w:rPr>
                <w:sz w:val="22"/>
                <w:szCs w:val="22"/>
                <w:lang w:val="ru"/>
              </w:rPr>
              <w:t xml:space="preserve"> (примечание: Раздел D относится к выгруженной продукции)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82530" w14:textId="77777777" w:rsidR="00CF667B" w:rsidRPr="009941EC" w:rsidRDefault="00CF667B" w:rsidP="007A70ED">
            <w:pPr>
              <w:pStyle w:val="tablecolumnheading"/>
              <w:keepNext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CF667B" w:rsidRPr="002F734C" w14:paraId="635A7EC9" w14:textId="77777777" w:rsidTr="007A70ED">
        <w:tc>
          <w:tcPr>
            <w:tcW w:w="11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09ED14D" w14:textId="77777777" w:rsidR="00CF667B" w:rsidRPr="009941EC" w:rsidRDefault="00CF667B" w:rsidP="007A70ED">
            <w:pPr>
              <w:pStyle w:val="tablecolumnheading"/>
              <w:keepNext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03FF4" w14:textId="77777777" w:rsidR="00CF667B" w:rsidRPr="009941EC" w:rsidRDefault="00CF667B" w:rsidP="007A70ED">
            <w:pPr>
              <w:pStyle w:val="tabletext"/>
              <w:keepNext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Количество (кг) рыбы целевых видов и видов прилова и стадия переработки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24A55" w14:textId="77777777" w:rsidR="00CF667B" w:rsidRPr="009941EC" w:rsidRDefault="00CF667B" w:rsidP="007A70ED">
            <w:pPr>
              <w:pStyle w:val="tablecolumnheading"/>
              <w:keepNext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CF667B" w:rsidRPr="002F734C" w14:paraId="6FA709CD" w14:textId="77777777" w:rsidTr="007A70ED">
        <w:tc>
          <w:tcPr>
            <w:tcW w:w="11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1BED20B" w14:textId="77777777" w:rsidR="00CF667B" w:rsidRPr="009941EC" w:rsidRDefault="00CF667B" w:rsidP="007A70ED">
            <w:pPr>
              <w:pStyle w:val="tablecolumnheading"/>
              <w:keepNext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CAE7D" w14:textId="77777777" w:rsidR="00CF667B" w:rsidRPr="009941EC" w:rsidRDefault="00CF667B" w:rsidP="007A70ED">
            <w:pPr>
              <w:pStyle w:val="tabletext"/>
              <w:keepNext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Местоположение(я), время и дата(ы) вылова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B79F" w14:textId="77777777" w:rsidR="00CF667B" w:rsidRPr="009941EC" w:rsidRDefault="00CF667B" w:rsidP="007A70ED">
            <w:pPr>
              <w:pStyle w:val="tablecolumnheading"/>
              <w:keepNext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CF667B" w:rsidRPr="00161363" w14:paraId="2371EF88" w14:textId="77777777" w:rsidTr="007A70ED">
        <w:tc>
          <w:tcPr>
            <w:tcW w:w="11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002C4" w14:textId="77777777" w:rsidR="00CF667B" w:rsidRPr="009941EC" w:rsidRDefault="00CF667B" w:rsidP="007A70ED">
            <w:pPr>
              <w:pStyle w:val="tablecolumnheading"/>
              <w:keepNext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71ECD" w14:textId="77777777" w:rsidR="00CF667B" w:rsidRPr="00534C92" w:rsidRDefault="00CF667B" w:rsidP="007A70ED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Действующий DCD (да/нет)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57337" w14:textId="77777777" w:rsidR="00CF667B" w:rsidRPr="00161363" w:rsidRDefault="00CF667B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</w:p>
        </w:tc>
      </w:tr>
    </w:tbl>
    <w:p w14:paraId="64FEF345" w14:textId="77777777" w:rsidR="00CF667B" w:rsidRDefault="00CF667B" w:rsidP="00CF667B"/>
    <w:p w14:paraId="23C7871E" w14:textId="77777777" w:rsidR="00CF667B" w:rsidRDefault="00CF667B" w:rsidP="00CF667B"/>
    <w:tbl>
      <w:tblPr>
        <w:tblW w:w="9286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78"/>
        <w:gridCol w:w="14"/>
        <w:gridCol w:w="2765"/>
        <w:gridCol w:w="5329"/>
      </w:tblGrid>
      <w:tr w:rsidR="00CF667B" w:rsidRPr="00161363" w14:paraId="09F65304" w14:textId="77777777" w:rsidTr="007A70ED">
        <w:trPr>
          <w:trHeight w:val="567"/>
        </w:trPr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756B3" w14:textId="77777777" w:rsidR="00CF667B" w:rsidRPr="00534C92" w:rsidRDefault="00CF667B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Ссылка</w:t>
            </w: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5F1D6" w14:textId="77777777" w:rsidR="00CF667B" w:rsidRPr="00534C92" w:rsidRDefault="00CF667B" w:rsidP="007A70ED">
            <w:pPr>
              <w:pStyle w:val="tabletext"/>
              <w:spacing w:before="120" w:after="120"/>
              <w:ind w:left="17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Требование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B6C4B" w14:textId="77777777" w:rsidR="00CF667B" w:rsidRPr="00534C92" w:rsidRDefault="00CF667B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Подробности/комментарий</w:t>
            </w:r>
          </w:p>
        </w:tc>
      </w:tr>
      <w:tr w:rsidR="00CF667B" w:rsidRPr="002F734C" w14:paraId="54FB264A" w14:textId="77777777" w:rsidTr="007A70ED">
        <w:trPr>
          <w:trHeight w:val="567"/>
        </w:trPr>
        <w:tc>
          <w:tcPr>
            <w:tcW w:w="11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B64CB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69D43" w14:textId="77777777" w:rsidR="00CF667B" w:rsidRPr="009941EC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Тоннаж БРТ и нетто РТ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BBAD3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CF667B" w:rsidRPr="002F734C" w14:paraId="7840EEB0" w14:textId="77777777" w:rsidTr="007A70ED">
        <w:trPr>
          <w:trHeight w:val="567"/>
        </w:trPr>
        <w:tc>
          <w:tcPr>
            <w:tcW w:w="11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8D101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6F154" w14:textId="77777777" w:rsidR="00CF667B" w:rsidRPr="009941EC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Коэффициент пересчета, использовавшийся для пересчета переработанной рыбы в сырой вес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4CE73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CF667B" w:rsidRPr="00161363" w14:paraId="074289B7" w14:textId="77777777" w:rsidTr="007A70ED">
        <w:trPr>
          <w:trHeight w:val="510"/>
        </w:trPr>
        <w:tc>
          <w:tcPr>
            <w:tcW w:w="11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1C43B" w14:textId="77777777" w:rsidR="00CF667B" w:rsidRPr="00161363" w:rsidRDefault="00CF667B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Районные МС</w:t>
            </w: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1F3A9" w14:textId="77777777" w:rsidR="00CF667B" w:rsidRPr="00161363" w:rsidRDefault="00CF667B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Орудия лова на борту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D6758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2F734C" w14:paraId="73D84D1F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9F6F1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33DA2" w14:textId="77777777" w:rsidR="00CF667B" w:rsidRPr="009941EC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Ярус:</w:t>
            </w:r>
            <w:r>
              <w:rPr>
                <w:sz w:val="22"/>
                <w:szCs w:val="22"/>
                <w:lang w:val="ru"/>
              </w:rPr>
              <w:br/>
              <w:t>Тип системы, напр., испанская, автолайн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077FF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CF667B" w:rsidRPr="00161363" w14:paraId="685A856A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39626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3FB42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Длина яруса (м)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AE972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6429CB92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D2CE4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00A8F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Длина поводцов (м)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1E0CC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563E603D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39B99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50437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Количество крючков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F7E55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0B139343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EEA70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4A235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Расстояние между поводцами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F84B9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468484A4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533F4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6DD7A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Тип наживки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B4FE3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49972404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164DD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75198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Другие характеристики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20FDC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2F734C" w14:paraId="02CE42A6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D9707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7BEC3" w14:textId="77777777" w:rsidR="00CF667B" w:rsidRPr="009941EC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 xml:space="preserve">Траловые снасти: </w:t>
            </w:r>
            <w:r>
              <w:rPr>
                <w:sz w:val="22"/>
                <w:szCs w:val="22"/>
                <w:lang w:val="ru"/>
              </w:rPr>
              <w:br/>
              <w:t>Тип сети (пелагический или донный трал)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E02CD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CF667B" w:rsidRPr="002F734C" w14:paraId="49DABDB5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F9B6B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A2BCB" w14:textId="77777777" w:rsidR="00CF667B" w:rsidRPr="009941EC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Производитель или ссылка на конструкцию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EE603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CF667B" w:rsidRPr="00161363" w14:paraId="05CEB319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CA091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8D661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Однорядная или двухрядная дель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5432B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161363" w14:paraId="5A9F2EF3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97DD4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D0D41" w14:textId="77777777" w:rsidR="00CF667B" w:rsidRPr="00161363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Сетной материал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224EC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2F734C" w14:paraId="53A7C7C1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9097A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D680F" w14:textId="77777777" w:rsidR="00CF667B" w:rsidRPr="009941EC" w:rsidRDefault="00CF667B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Состояние сети (оснастка, влажная/сухая)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DE004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CF667B" w:rsidRPr="002F734C" w14:paraId="0C796D1B" w14:textId="77777777" w:rsidTr="007A70ED">
        <w:trPr>
          <w:trHeight w:val="510"/>
        </w:trPr>
        <w:tc>
          <w:tcPr>
            <w:tcW w:w="11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709D5" w14:textId="77777777" w:rsidR="00CF667B" w:rsidRPr="00161363" w:rsidRDefault="00CF667B" w:rsidP="007A70ED">
            <w:pPr>
              <w:pStyle w:val="tabletext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Районные МС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11E9A" w14:textId="77777777" w:rsidR="00CF667B" w:rsidRPr="009941EC" w:rsidRDefault="00CF667B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 xml:space="preserve">Траловые снасти </w:t>
            </w:r>
            <w:r>
              <w:rPr>
                <w:sz w:val="22"/>
                <w:szCs w:val="22"/>
                <w:lang w:val="ru"/>
              </w:rPr>
              <w:br/>
              <w:t>Размер ячеи (мм)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FB4D7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CF667B" w:rsidRPr="00161363" w14:paraId="070EB1BB" w14:textId="77777777" w:rsidTr="007A70ED">
        <w:trPr>
          <w:trHeight w:val="510"/>
        </w:trPr>
        <w:tc>
          <w:tcPr>
            <w:tcW w:w="11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B65D9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F02C9" w14:textId="77777777" w:rsidR="00CF667B" w:rsidRPr="00161363" w:rsidRDefault="00CF667B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Другие снасти:</w:t>
            </w:r>
            <w:r>
              <w:rPr>
                <w:sz w:val="22"/>
                <w:szCs w:val="22"/>
                <w:lang w:val="ru"/>
              </w:rPr>
              <w:br/>
              <w:t>Общее описание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AA168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2F734C" w14:paraId="06E950CD" w14:textId="77777777" w:rsidTr="007A70ED">
        <w:trPr>
          <w:trHeight w:val="510"/>
        </w:trPr>
        <w:tc>
          <w:tcPr>
            <w:tcW w:w="11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50716" w14:textId="77777777" w:rsidR="00CF667B" w:rsidRPr="00161363" w:rsidRDefault="00CF667B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МС 10-01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DB1A5" w14:textId="77777777" w:rsidR="00CF667B" w:rsidRPr="009941EC" w:rsidRDefault="00CF667B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Маркировка судна</w:t>
            </w:r>
            <w:r>
              <w:rPr>
                <w:sz w:val="22"/>
                <w:szCs w:val="22"/>
                <w:lang w:val="ru"/>
              </w:rPr>
              <w:t xml:space="preserve"> соответствует спецификациям и требованиям, приведенным в МС 10 01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4EF9F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CF667B" w:rsidRPr="002F734C" w14:paraId="22557329" w14:textId="77777777" w:rsidTr="007A70ED">
        <w:trPr>
          <w:trHeight w:val="510"/>
        </w:trPr>
        <w:tc>
          <w:tcPr>
            <w:tcW w:w="11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D7821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65D0C" w14:textId="77777777" w:rsidR="00CF667B" w:rsidRPr="009941EC" w:rsidRDefault="00CF667B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Маркировочные буи и аналогичные предметы маркированы буквой(буквами) и/или цифрой(цифрами) судна, которому они принадлежат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C696D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CF667B" w:rsidRPr="002F734C" w14:paraId="60903B6C" w14:textId="77777777" w:rsidTr="007A70ED">
        <w:tc>
          <w:tcPr>
            <w:tcW w:w="11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A956" w14:textId="77777777" w:rsidR="00CF667B" w:rsidRPr="00161363" w:rsidRDefault="00CF667B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МС 24-02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01FFC" w14:textId="77777777" w:rsidR="00CF667B" w:rsidRPr="009941EC" w:rsidRDefault="00CF667B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Испытания на скорость погружения яруса</w:t>
            </w:r>
            <w:r>
              <w:rPr>
                <w:sz w:val="22"/>
                <w:szCs w:val="22"/>
                <w:lang w:val="ru"/>
              </w:rPr>
              <w:t xml:space="preserve"> </w:t>
            </w:r>
            <w:r>
              <w:rPr>
                <w:sz w:val="22"/>
                <w:szCs w:val="22"/>
                <w:lang w:val="ru"/>
              </w:rPr>
              <w:br/>
              <w:t xml:space="preserve">Для мониторинга скорости погружения яруса использовались бутылочные испытания или регистраторы времени-глубины? 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7D4EC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CF667B" w:rsidRPr="002F734C" w14:paraId="74AB67F8" w14:textId="77777777" w:rsidTr="007A70ED">
        <w:tc>
          <w:tcPr>
            <w:tcW w:w="11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48856" w14:textId="77777777" w:rsidR="00CF667B" w:rsidRPr="009941EC" w:rsidRDefault="00CF667B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F0683" w14:textId="77777777" w:rsidR="00CF667B" w:rsidRPr="009941EC" w:rsidRDefault="00CF667B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Применяемая на борту система утяжеления ярусов, т. е. грузила крепятся к ярусам или хребтина со встроенным грузилом?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9D10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CF667B" w:rsidRPr="00161363" w14:paraId="2D68583A" w14:textId="77777777" w:rsidTr="007A70ED">
        <w:trPr>
          <w:trHeight w:val="567"/>
        </w:trPr>
        <w:tc>
          <w:tcPr>
            <w:tcW w:w="11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08A47" w14:textId="77777777" w:rsidR="00CF667B" w:rsidRPr="00161363" w:rsidRDefault="00CF667B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lastRenderedPageBreak/>
              <w:t>МС 25-02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5C94A" w14:textId="77777777" w:rsidR="00CF667B" w:rsidRPr="00161363" w:rsidRDefault="00CF667B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Стримерная линия</w:t>
            </w:r>
            <w:r>
              <w:rPr>
                <w:sz w:val="22"/>
                <w:szCs w:val="22"/>
                <w:lang w:val="ru"/>
              </w:rPr>
              <w:t xml:space="preserve"> соответствует спецификациям 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813B2" w14:textId="77777777" w:rsidR="00CF667B" w:rsidRPr="00161363" w:rsidRDefault="00CF667B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CF667B" w:rsidRPr="002F734C" w14:paraId="64D5AF38" w14:textId="77777777" w:rsidTr="007A70ED">
        <w:trPr>
          <w:trHeight w:val="567"/>
        </w:trPr>
        <w:tc>
          <w:tcPr>
            <w:tcW w:w="11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D6444" w14:textId="77777777" w:rsidR="00CF667B" w:rsidRPr="00161363" w:rsidRDefault="00CF667B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МС 10-08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C4B35" w14:textId="77777777" w:rsidR="00CF667B" w:rsidRPr="009941EC" w:rsidRDefault="00CF667B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Информация об экипаже</w:t>
            </w:r>
            <w:r>
              <w:rPr>
                <w:sz w:val="22"/>
                <w:szCs w:val="22"/>
                <w:lang w:val="ru"/>
              </w:rPr>
              <w:br/>
              <w:t>Имена, гражданство и функции (Отдельно приложите копию судовой роли судна)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E2D88" w14:textId="77777777" w:rsidR="00CF667B" w:rsidRPr="009941EC" w:rsidRDefault="00CF667B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</w:tbl>
    <w:p w14:paraId="74AFD813" w14:textId="77777777" w:rsidR="00CF667B" w:rsidRPr="009941EC" w:rsidRDefault="00CF667B" w:rsidP="00CF667B">
      <w:pPr>
        <w:rPr>
          <w:b/>
          <w:lang w:val="ru-RU"/>
        </w:rPr>
      </w:pPr>
    </w:p>
    <w:p w14:paraId="19013DDA" w14:textId="77777777" w:rsidR="00CF667B" w:rsidRPr="009941EC" w:rsidRDefault="00CF667B" w:rsidP="00CF667B">
      <w:pPr>
        <w:rPr>
          <w:b/>
          <w:lang w:val="ru-RU"/>
        </w:rPr>
      </w:pPr>
    </w:p>
    <w:p w14:paraId="5FAE8BDE" w14:textId="77777777" w:rsidR="00CF667B" w:rsidRPr="009941EC" w:rsidRDefault="00CF667B" w:rsidP="00CF667B">
      <w:pPr>
        <w:keepNext/>
        <w:spacing w:after="240"/>
        <w:ind w:left="425" w:hanging="425"/>
        <w:rPr>
          <w:b/>
          <w:lang w:val="ru-RU"/>
        </w:rPr>
      </w:pPr>
      <w:r>
        <w:rPr>
          <w:b/>
          <w:bCs/>
          <w:lang w:val="ru"/>
        </w:rPr>
        <w:t>C.</w:t>
      </w:r>
      <w:r>
        <w:rPr>
          <w:b/>
          <w:bCs/>
          <w:lang w:val="ru"/>
        </w:rPr>
        <w:tab/>
        <w:t>УЛОВ, ВЫГРУЖЕННЫЙ ИЛИ ПЕРЕГРУЖЕННЫЙ В ПОРТУ С СУДНА (если требуется):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211"/>
        <w:gridCol w:w="1020"/>
        <w:gridCol w:w="2052"/>
        <w:gridCol w:w="1907"/>
        <w:gridCol w:w="1610"/>
        <w:gridCol w:w="1470"/>
      </w:tblGrid>
      <w:tr w:rsidR="00CF667B" w:rsidRPr="00B13092" w14:paraId="5C8D3635" w14:textId="77777777" w:rsidTr="007A70ED"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89BEA" w14:textId="77777777" w:rsidR="00CF667B" w:rsidRPr="00B13092" w:rsidRDefault="00CF667B" w:rsidP="007A70ED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Виды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238CD" w14:textId="77777777" w:rsidR="00CF667B" w:rsidRPr="00B13092" w:rsidRDefault="00CF667B" w:rsidP="007A70ED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Код*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9CD51" w14:textId="77777777" w:rsidR="00CF667B" w:rsidRPr="00B13092" w:rsidRDefault="00CF667B" w:rsidP="007A70ED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Заявленный вес (кг)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662C8" w14:textId="77777777" w:rsidR="00CF667B" w:rsidRPr="00B13092" w:rsidRDefault="00CF667B" w:rsidP="007A70ED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Заверенный вес (кг)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88200" w14:textId="77777777" w:rsidR="00CF667B" w:rsidRPr="00B13092" w:rsidRDefault="00CF667B" w:rsidP="007A70ED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Разница</w:t>
            </w:r>
            <w:r>
              <w:rPr>
                <w:sz w:val="22"/>
                <w:szCs w:val="22"/>
                <w:lang w:val="ru"/>
              </w:rPr>
              <w:br/>
            </w:r>
            <w:r>
              <w:rPr>
                <w:b/>
                <w:bCs/>
                <w:sz w:val="22"/>
                <w:szCs w:val="22"/>
                <w:lang w:val="ru"/>
              </w:rPr>
              <w:t>(кг)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010B1" w14:textId="77777777" w:rsidR="00CF667B" w:rsidRPr="00B13092" w:rsidRDefault="00CF667B" w:rsidP="007A70ED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Пункт назначения</w:t>
            </w:r>
          </w:p>
        </w:tc>
      </w:tr>
      <w:tr w:rsidR="00CF667B" w:rsidRPr="002E26DC" w14:paraId="1955F322" w14:textId="77777777" w:rsidTr="007A70ED">
        <w:trPr>
          <w:trHeight w:val="340"/>
        </w:trPr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57C47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D6E49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CACBA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B3CFB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F21C2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EC847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</w:tr>
      <w:tr w:rsidR="00CF667B" w:rsidRPr="002E26DC" w14:paraId="78F6FD30" w14:textId="77777777" w:rsidTr="007A70ED">
        <w:trPr>
          <w:trHeight w:val="340"/>
        </w:trPr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D2F0F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317F7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B2FA3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F4228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9A603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2A4BE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</w:tr>
      <w:tr w:rsidR="00CF667B" w:rsidRPr="002E26DC" w14:paraId="2B2E9BB2" w14:textId="77777777" w:rsidTr="007A70ED">
        <w:trPr>
          <w:trHeight w:val="340"/>
        </w:trPr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C176B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B3CD1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8C258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46815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9DDB8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BD1DB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</w:tr>
      <w:tr w:rsidR="00CF667B" w:rsidRPr="002E26DC" w14:paraId="357BE077" w14:textId="77777777" w:rsidTr="007A70ED">
        <w:trPr>
          <w:trHeight w:val="340"/>
        </w:trPr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7CD0A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1B626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5AE85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C836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17350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1D100" w14:textId="77777777" w:rsidR="00CF667B" w:rsidRPr="002E26DC" w:rsidRDefault="00CF667B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</w:tr>
    </w:tbl>
    <w:p w14:paraId="6C5F0B8C" w14:textId="77777777" w:rsidR="00CF667B" w:rsidRDefault="00CF667B" w:rsidP="00CF667B">
      <w:pPr>
        <w:pStyle w:val="tablefootnote"/>
        <w:keepNext/>
        <w:spacing w:before="120" w:after="200"/>
      </w:pPr>
      <w:r>
        <w:rPr>
          <w:lang w:val="ru"/>
        </w:rPr>
        <w:t>*</w:t>
      </w:r>
      <w:r>
        <w:rPr>
          <w:lang w:val="ru"/>
        </w:rPr>
        <w:tab/>
        <w:t>Коды продукции:</w:t>
      </w:r>
    </w:p>
    <w:tbl>
      <w:tblPr>
        <w:tblW w:w="0" w:type="auto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2931"/>
        <w:gridCol w:w="1622"/>
      </w:tblGrid>
      <w:tr w:rsidR="00CF667B" w:rsidRPr="00161363" w14:paraId="60A4BD4A" w14:textId="77777777" w:rsidTr="007A70ED">
        <w:tc>
          <w:tcPr>
            <w:tcW w:w="2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54ADD4B" w14:textId="77777777" w:rsidR="00CF667B" w:rsidRPr="00161363" w:rsidRDefault="00CF667B" w:rsidP="007A70ED">
            <w:pPr>
              <w:pStyle w:val="tablecolumnheading"/>
            </w:pPr>
            <w:r>
              <w:rPr>
                <w:lang w:val="ru"/>
              </w:rPr>
              <w:t>Описание</w:t>
            </w:r>
          </w:p>
        </w:tc>
        <w:tc>
          <w:tcPr>
            <w:tcW w:w="16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4183B38" w14:textId="77777777" w:rsidR="00CF667B" w:rsidRPr="00161363" w:rsidRDefault="00CF667B" w:rsidP="007A70ED">
            <w:pPr>
              <w:pStyle w:val="tablecolumnheading"/>
            </w:pPr>
            <w:r>
              <w:rPr>
                <w:lang w:val="ru"/>
              </w:rPr>
              <w:t>Код АНТКОМ</w:t>
            </w:r>
          </w:p>
        </w:tc>
      </w:tr>
      <w:tr w:rsidR="00CF667B" w:rsidRPr="00161363" w14:paraId="741284E4" w14:textId="77777777" w:rsidTr="007A70ED">
        <w:tc>
          <w:tcPr>
            <w:tcW w:w="293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AFEBA18" w14:textId="77777777" w:rsidR="00CF667B" w:rsidRPr="00161363" w:rsidRDefault="00CF667B" w:rsidP="007A70ED">
            <w:pPr>
              <w:pStyle w:val="tabletext"/>
              <w:spacing w:before="60"/>
            </w:pPr>
            <w:r>
              <w:rPr>
                <w:lang w:val="ru"/>
              </w:rPr>
              <w:t>Целая</w:t>
            </w:r>
          </w:p>
        </w:tc>
        <w:tc>
          <w:tcPr>
            <w:tcW w:w="162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935E804" w14:textId="77777777" w:rsidR="00CF667B" w:rsidRPr="00161363" w:rsidRDefault="00CF667B" w:rsidP="007A70ED">
            <w:pPr>
              <w:pStyle w:val="tabletext"/>
              <w:spacing w:before="60"/>
              <w:jc w:val="center"/>
            </w:pPr>
            <w:r>
              <w:rPr>
                <w:lang w:val="ru"/>
              </w:rPr>
              <w:t>WHO</w:t>
            </w:r>
          </w:p>
        </w:tc>
      </w:tr>
      <w:tr w:rsidR="00CF667B" w:rsidRPr="00161363" w14:paraId="454308DB" w14:textId="77777777" w:rsidTr="007A70ED"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5811BD0" w14:textId="77777777" w:rsidR="00CF667B" w:rsidRPr="00161363" w:rsidRDefault="00CF667B" w:rsidP="007A70ED">
            <w:pPr>
              <w:pStyle w:val="tabletext"/>
            </w:pPr>
            <w:r>
              <w:rPr>
                <w:lang w:val="ru"/>
              </w:rPr>
              <w:t>Потрошенная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514AD24" w14:textId="77777777" w:rsidR="00CF667B" w:rsidRPr="00161363" w:rsidRDefault="00CF667B" w:rsidP="007A70ED">
            <w:pPr>
              <w:pStyle w:val="tabletext"/>
              <w:jc w:val="center"/>
            </w:pPr>
            <w:r>
              <w:rPr>
                <w:lang w:val="ru"/>
              </w:rPr>
              <w:t>GUT</w:t>
            </w:r>
          </w:p>
        </w:tc>
      </w:tr>
      <w:tr w:rsidR="00CF667B" w:rsidRPr="00161363" w14:paraId="3EF2526F" w14:textId="77777777" w:rsidTr="007A70ED"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7B79E0A" w14:textId="77777777" w:rsidR="00CF667B" w:rsidRPr="009941EC" w:rsidRDefault="00CF667B" w:rsidP="007A70ED">
            <w:pPr>
              <w:pStyle w:val="tabletext"/>
              <w:rPr>
                <w:lang w:val="ru-RU"/>
              </w:rPr>
            </w:pPr>
            <w:r>
              <w:rPr>
                <w:lang w:val="ru"/>
              </w:rPr>
              <w:t>Тушка (без головы и хвоста)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A36AF5D" w14:textId="77777777" w:rsidR="00CF667B" w:rsidRPr="00161363" w:rsidRDefault="00CF667B" w:rsidP="007A70ED">
            <w:pPr>
              <w:pStyle w:val="tabletext"/>
              <w:jc w:val="center"/>
            </w:pPr>
            <w:r>
              <w:rPr>
                <w:lang w:val="ru"/>
              </w:rPr>
              <w:t>HAT</w:t>
            </w:r>
          </w:p>
        </w:tc>
      </w:tr>
      <w:tr w:rsidR="00CF667B" w:rsidRPr="00161363" w14:paraId="009B6F3A" w14:textId="77777777" w:rsidTr="007A70ED"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514962" w14:textId="77777777" w:rsidR="00CF667B" w:rsidRPr="00161363" w:rsidRDefault="00CF667B" w:rsidP="007A70ED">
            <w:pPr>
              <w:pStyle w:val="tabletext"/>
            </w:pPr>
            <w:r>
              <w:rPr>
                <w:lang w:val="ru"/>
              </w:rPr>
              <w:t>Мука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679255E" w14:textId="77777777" w:rsidR="00CF667B" w:rsidRPr="00161363" w:rsidRDefault="00CF667B" w:rsidP="007A70ED">
            <w:pPr>
              <w:pStyle w:val="tabletext"/>
              <w:jc w:val="center"/>
            </w:pPr>
            <w:r>
              <w:rPr>
                <w:lang w:val="ru"/>
              </w:rPr>
              <w:t>MEA</w:t>
            </w:r>
          </w:p>
        </w:tc>
      </w:tr>
      <w:tr w:rsidR="00CF667B" w:rsidRPr="00161363" w14:paraId="7C265A87" w14:textId="77777777" w:rsidTr="007A70ED"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606C302" w14:textId="77777777" w:rsidR="00CF667B" w:rsidRPr="00161363" w:rsidRDefault="00CF667B" w:rsidP="007A70ED">
            <w:pPr>
              <w:pStyle w:val="tabletext"/>
            </w:pPr>
            <w:r>
              <w:rPr>
                <w:lang w:val="ru"/>
              </w:rPr>
              <w:t>Филе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C7413BF" w14:textId="77777777" w:rsidR="00CF667B" w:rsidRPr="00161363" w:rsidRDefault="00CF667B" w:rsidP="007A70ED">
            <w:pPr>
              <w:pStyle w:val="tabletext"/>
              <w:jc w:val="center"/>
            </w:pPr>
            <w:r>
              <w:rPr>
                <w:lang w:val="ru"/>
              </w:rPr>
              <w:t>FLT</w:t>
            </w:r>
          </w:p>
        </w:tc>
      </w:tr>
      <w:tr w:rsidR="00CF667B" w:rsidRPr="00161363" w14:paraId="4B465D10" w14:textId="77777777" w:rsidTr="007A70ED"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66BEC92" w14:textId="77777777" w:rsidR="00CF667B" w:rsidRPr="00161363" w:rsidRDefault="00CF667B" w:rsidP="007A70ED">
            <w:pPr>
              <w:pStyle w:val="tabletext"/>
            </w:pPr>
            <w:r>
              <w:rPr>
                <w:lang w:val="ru"/>
              </w:rPr>
              <w:t>Обезглавленная и потрошенная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55F7CDF" w14:textId="77777777" w:rsidR="00CF667B" w:rsidRPr="00161363" w:rsidRDefault="00CF667B" w:rsidP="007A70ED">
            <w:pPr>
              <w:pStyle w:val="tabletext"/>
              <w:jc w:val="center"/>
            </w:pPr>
            <w:r>
              <w:rPr>
                <w:lang w:val="ru"/>
              </w:rPr>
              <w:t>HAG</w:t>
            </w:r>
          </w:p>
        </w:tc>
      </w:tr>
      <w:tr w:rsidR="00CF667B" w:rsidRPr="00161363" w14:paraId="32FC30E9" w14:textId="77777777" w:rsidTr="007A70ED"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56D17C9" w14:textId="77777777" w:rsidR="00CF667B" w:rsidRPr="009941EC" w:rsidRDefault="00CF667B" w:rsidP="007A70ED">
            <w:pPr>
              <w:pStyle w:val="tabletext"/>
              <w:spacing w:after="60"/>
              <w:rPr>
                <w:lang w:val="ru-RU"/>
              </w:rPr>
            </w:pPr>
            <w:r>
              <w:rPr>
                <w:lang w:val="ru"/>
              </w:rPr>
              <w:t>Обезглавленная, потрошенная и без хвоста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5366638" w14:textId="77777777" w:rsidR="00CF667B" w:rsidRPr="00161363" w:rsidRDefault="00CF667B" w:rsidP="007A70ED">
            <w:pPr>
              <w:pStyle w:val="tabletext"/>
              <w:spacing w:after="60"/>
              <w:jc w:val="center"/>
            </w:pPr>
            <w:r>
              <w:rPr>
                <w:lang w:val="ru"/>
              </w:rPr>
              <w:t>HGT</w:t>
            </w:r>
          </w:p>
        </w:tc>
      </w:tr>
      <w:tr w:rsidR="00CF667B" w:rsidRPr="00161363" w14:paraId="3EDA66B6" w14:textId="77777777" w:rsidTr="007A70ED"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FED27D3" w14:textId="77777777" w:rsidR="00CF667B" w:rsidRDefault="00CF667B" w:rsidP="007A70ED">
            <w:pPr>
              <w:pStyle w:val="tabletext"/>
              <w:spacing w:after="60"/>
            </w:pPr>
            <w:r>
              <w:rPr>
                <w:lang w:val="ru"/>
              </w:rPr>
              <w:t>Варёный (криль)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81D8094" w14:textId="77777777" w:rsidR="00CF667B" w:rsidRDefault="00CF667B" w:rsidP="007A70ED">
            <w:pPr>
              <w:pStyle w:val="tabletext"/>
              <w:spacing w:after="60"/>
              <w:jc w:val="center"/>
            </w:pPr>
            <w:r>
              <w:rPr>
                <w:lang w:val="ru"/>
              </w:rPr>
              <w:t>BOI</w:t>
            </w:r>
          </w:p>
        </w:tc>
      </w:tr>
      <w:tr w:rsidR="00CF667B" w:rsidRPr="00161363" w14:paraId="2B46709D" w14:textId="77777777" w:rsidTr="007A70ED"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BA32FC1" w14:textId="77777777" w:rsidR="00CF667B" w:rsidRDefault="00CF667B" w:rsidP="007A70ED">
            <w:pPr>
              <w:pStyle w:val="tabletext"/>
              <w:spacing w:after="60"/>
            </w:pPr>
            <w:r>
              <w:rPr>
                <w:lang w:val="ru"/>
              </w:rPr>
              <w:t>Очищенный (криль)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E6BDE93" w14:textId="77777777" w:rsidR="00CF667B" w:rsidRDefault="00CF667B" w:rsidP="007A70ED">
            <w:pPr>
              <w:pStyle w:val="tabletext"/>
              <w:spacing w:after="60"/>
              <w:jc w:val="center"/>
            </w:pPr>
            <w:r>
              <w:rPr>
                <w:lang w:val="ru"/>
              </w:rPr>
              <w:t>PLD</w:t>
            </w:r>
          </w:p>
        </w:tc>
      </w:tr>
      <w:tr w:rsidR="00CF667B" w:rsidRPr="00161363" w14:paraId="4449B293" w14:textId="77777777" w:rsidTr="007A70ED"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85B0E40" w14:textId="77777777" w:rsidR="00CF667B" w:rsidRDefault="00CF667B" w:rsidP="007A70ED">
            <w:pPr>
              <w:pStyle w:val="tabletext"/>
              <w:spacing w:after="60"/>
            </w:pPr>
            <w:r>
              <w:rPr>
                <w:lang w:val="ru"/>
              </w:rPr>
              <w:t>Жир (криль)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83E9792" w14:textId="77777777" w:rsidR="00CF667B" w:rsidRDefault="00CF667B" w:rsidP="007A70ED">
            <w:pPr>
              <w:pStyle w:val="tabletext"/>
              <w:spacing w:after="60"/>
              <w:jc w:val="center"/>
            </w:pPr>
            <w:r>
              <w:rPr>
                <w:lang w:val="ru"/>
              </w:rPr>
              <w:t>OIL</w:t>
            </w:r>
          </w:p>
        </w:tc>
      </w:tr>
    </w:tbl>
    <w:p w14:paraId="5A5498E1" w14:textId="77777777" w:rsidR="00CF667B" w:rsidRPr="009941EC" w:rsidRDefault="00CF667B" w:rsidP="00CF667B">
      <w:pPr>
        <w:spacing w:after="240"/>
        <w:ind w:left="425" w:hanging="425"/>
        <w:rPr>
          <w:b/>
          <w:caps/>
          <w:lang w:val="ru-RU"/>
        </w:rPr>
      </w:pPr>
      <w:r>
        <w:rPr>
          <w:b/>
          <w:bCs/>
          <w:sz w:val="22"/>
          <w:szCs w:val="22"/>
          <w:lang w:val="ru"/>
        </w:rPr>
        <w:t xml:space="preserve">D. </w:t>
      </w:r>
      <w:r>
        <w:rPr>
          <w:sz w:val="22"/>
          <w:szCs w:val="22"/>
          <w:lang w:val="ru"/>
        </w:rPr>
        <w:tab/>
      </w:r>
      <w:r>
        <w:rPr>
          <w:lang w:val="ru"/>
        </w:rPr>
        <w:t>Оставшийся на борту улов (</w:t>
      </w:r>
      <w:r>
        <w:rPr>
          <w:b/>
          <w:bCs/>
          <w:lang w:val="ru"/>
        </w:rPr>
        <w:t>если применимо</w:t>
      </w:r>
      <w:r>
        <w:rPr>
          <w:b/>
          <w:bCs/>
          <w:sz w:val="22"/>
          <w:szCs w:val="22"/>
          <w:lang w:val="ru"/>
        </w:rPr>
        <w:t>):</w:t>
      </w:r>
      <w:r>
        <w:rPr>
          <w:b/>
          <w:bCs/>
          <w:caps/>
          <w:lang w:val="ru"/>
        </w:rPr>
        <w:t xml:space="preserve"> 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73"/>
        <w:gridCol w:w="1042"/>
        <w:gridCol w:w="2072"/>
        <w:gridCol w:w="1903"/>
        <w:gridCol w:w="1610"/>
        <w:gridCol w:w="1470"/>
      </w:tblGrid>
      <w:tr w:rsidR="00CF667B" w:rsidRPr="002E26DC" w14:paraId="4AA062BC" w14:textId="77777777" w:rsidTr="007A70ED"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9C3A8" w14:textId="77777777" w:rsidR="00CF667B" w:rsidRPr="002E26DC" w:rsidRDefault="00CF667B" w:rsidP="007A70ED">
            <w:pPr>
              <w:pStyle w:val="tablecolumnhead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Виды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3EEA8" w14:textId="77777777" w:rsidR="00CF667B" w:rsidRPr="002E26DC" w:rsidRDefault="00CF667B" w:rsidP="007A70ED">
            <w:pPr>
              <w:pStyle w:val="tablecolumnhead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Код*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768CB" w14:textId="77777777" w:rsidR="00CF667B" w:rsidRPr="002E26DC" w:rsidRDefault="00CF667B" w:rsidP="007A70ED">
            <w:pPr>
              <w:pStyle w:val="tablecolumnhead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Заявленный вес (кг)</w:t>
            </w: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BEB57" w14:textId="77777777" w:rsidR="00CF667B" w:rsidRPr="002E26DC" w:rsidRDefault="00CF667B" w:rsidP="007A70ED">
            <w:pPr>
              <w:pStyle w:val="tablecolumnhead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Заверенный вес (кг)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6044" w14:textId="77777777" w:rsidR="00CF667B" w:rsidRPr="002E26DC" w:rsidRDefault="00CF667B" w:rsidP="007A70ED">
            <w:pPr>
              <w:pStyle w:val="tablecolumnhead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Разница</w:t>
            </w:r>
            <w:r>
              <w:rPr>
                <w:sz w:val="22"/>
                <w:szCs w:val="22"/>
                <w:lang w:val="ru"/>
              </w:rPr>
              <w:br/>
            </w:r>
            <w:r>
              <w:rPr>
                <w:b/>
                <w:bCs/>
                <w:sz w:val="22"/>
                <w:szCs w:val="22"/>
                <w:lang w:val="ru"/>
              </w:rPr>
              <w:t>(кг)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9EDB0" w14:textId="77777777" w:rsidR="00CF667B" w:rsidRPr="002E26DC" w:rsidRDefault="00CF667B" w:rsidP="007A70ED">
            <w:pPr>
              <w:pStyle w:val="tablecolumnhead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Пункт назначения</w:t>
            </w:r>
          </w:p>
        </w:tc>
      </w:tr>
      <w:tr w:rsidR="00CF667B" w:rsidRPr="002E26DC" w14:paraId="29302139" w14:textId="77777777" w:rsidTr="007A70ED">
        <w:trPr>
          <w:trHeight w:val="340"/>
        </w:trPr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8B26C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190D5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E0CAD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925C1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A664F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3AEA8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</w:tr>
      <w:tr w:rsidR="00CF667B" w:rsidRPr="002E26DC" w14:paraId="1295BC14" w14:textId="77777777" w:rsidTr="007A70ED">
        <w:trPr>
          <w:trHeight w:val="340"/>
        </w:trPr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75868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75950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A0923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D4A9A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3A2FB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03107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</w:tr>
      <w:tr w:rsidR="00CF667B" w:rsidRPr="002E26DC" w14:paraId="78AD7D86" w14:textId="77777777" w:rsidTr="007A70ED">
        <w:trPr>
          <w:trHeight w:val="340"/>
        </w:trPr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CF946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3BA23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8A40A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9C682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14FE1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23EBC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</w:tr>
      <w:tr w:rsidR="00CF667B" w:rsidRPr="002E26DC" w14:paraId="1CF9A496" w14:textId="77777777" w:rsidTr="007A70ED">
        <w:trPr>
          <w:trHeight w:val="340"/>
        </w:trPr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5659B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7C2BF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7189D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8295C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77E99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074B2" w14:textId="77777777" w:rsidR="00CF667B" w:rsidRPr="002E26DC" w:rsidRDefault="00CF667B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</w:tr>
    </w:tbl>
    <w:p w14:paraId="302BD2C1" w14:textId="77777777" w:rsidR="00CF667B" w:rsidRPr="00114F3D" w:rsidRDefault="00CF667B" w:rsidP="00CF667B">
      <w:pPr>
        <w:spacing w:before="20" w:after="20"/>
        <w:rPr>
          <w:bCs/>
          <w:sz w:val="14"/>
        </w:rPr>
      </w:pPr>
    </w:p>
    <w:p w14:paraId="1C40FBCD" w14:textId="77777777" w:rsidR="00CF667B" w:rsidRPr="00114F3D" w:rsidRDefault="00CF667B" w:rsidP="00CF667B">
      <w:pPr>
        <w:spacing w:before="20" w:after="20"/>
        <w:rPr>
          <w:bCs/>
          <w:sz w:val="14"/>
        </w:rPr>
      </w:pPr>
    </w:p>
    <w:p w14:paraId="0408981B" w14:textId="77777777" w:rsidR="00CF667B" w:rsidRPr="009941EC" w:rsidRDefault="00CF667B" w:rsidP="00CF667B">
      <w:pPr>
        <w:spacing w:after="120"/>
        <w:ind w:left="425" w:hanging="425"/>
        <w:rPr>
          <w:b/>
          <w:caps/>
          <w:lang w:val="ru-RU"/>
        </w:rPr>
      </w:pPr>
      <w:r>
        <w:rPr>
          <w:b/>
          <w:bCs/>
          <w:caps/>
          <w:lang w:val="ru"/>
        </w:rPr>
        <w:lastRenderedPageBreak/>
        <w:t xml:space="preserve">E. </w:t>
      </w:r>
      <w:r>
        <w:rPr>
          <w:b/>
          <w:bCs/>
          <w:caps/>
          <w:lang w:val="ru"/>
        </w:rPr>
        <w:tab/>
      </w:r>
      <w:r>
        <w:rPr>
          <w:b/>
          <w:bCs/>
          <w:lang w:val="ru"/>
        </w:rPr>
        <w:t xml:space="preserve">Дополнительные комментарии/инструкции/выделите области несоблюдения </w:t>
      </w:r>
    </w:p>
    <w:p w14:paraId="58BFF2DD" w14:textId="77777777" w:rsidR="00CF667B" w:rsidRPr="009941EC" w:rsidRDefault="00CF667B" w:rsidP="00CF667B">
      <w:pPr>
        <w:rPr>
          <w:lang w:val="ru-RU"/>
        </w:rPr>
      </w:pPr>
      <w:r>
        <w:rPr>
          <w:lang w:val="ru"/>
        </w:rPr>
        <w:t>Проверка журнала(ов) и другой документации:       Да          Нет        Комментарии</w:t>
      </w:r>
    </w:p>
    <w:p w14:paraId="56D4E4D2" w14:textId="77777777" w:rsidR="00CF667B" w:rsidRPr="009941EC" w:rsidRDefault="00CF667B" w:rsidP="00CF667B">
      <w:pPr>
        <w:rPr>
          <w:sz w:val="16"/>
          <w:lang w:val="ru-RU"/>
        </w:rPr>
      </w:pPr>
    </w:p>
    <w:p w14:paraId="405B32A4" w14:textId="77777777" w:rsidR="00CF667B" w:rsidRPr="00161363" w:rsidRDefault="00CF667B" w:rsidP="00CF667B">
      <w:r>
        <w:rPr>
          <w:lang w:val="ru"/>
        </w:rPr>
        <w:t>Заключение инспектора: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CF667B" w:rsidRPr="00161363" w14:paraId="3019ED87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29C11" w14:textId="77777777" w:rsidR="00CF667B" w:rsidRPr="00161363" w:rsidRDefault="00CF667B" w:rsidP="007A70ED">
            <w:pPr>
              <w:pStyle w:val="tabletext"/>
            </w:pPr>
          </w:p>
        </w:tc>
      </w:tr>
      <w:tr w:rsidR="00CF667B" w:rsidRPr="00161363" w14:paraId="16A23544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A141B" w14:textId="77777777" w:rsidR="00CF667B" w:rsidRPr="00161363" w:rsidRDefault="00CF667B" w:rsidP="007A70ED">
            <w:pPr>
              <w:pStyle w:val="tabletext"/>
            </w:pPr>
          </w:p>
        </w:tc>
      </w:tr>
      <w:tr w:rsidR="00CF667B" w:rsidRPr="00161363" w14:paraId="6968AB00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22314" w14:textId="77777777" w:rsidR="00CF667B" w:rsidRPr="00161363" w:rsidRDefault="00CF667B" w:rsidP="007A70ED">
            <w:pPr>
              <w:pStyle w:val="tabletext"/>
            </w:pPr>
          </w:p>
        </w:tc>
      </w:tr>
      <w:tr w:rsidR="00CF667B" w:rsidRPr="00161363" w14:paraId="7B351FD1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51F0D" w14:textId="77777777" w:rsidR="00CF667B" w:rsidRPr="00161363" w:rsidRDefault="00CF667B" w:rsidP="007A70ED">
            <w:pPr>
              <w:pStyle w:val="tabletext"/>
            </w:pPr>
          </w:p>
        </w:tc>
      </w:tr>
    </w:tbl>
    <w:p w14:paraId="40129CEC" w14:textId="77777777" w:rsidR="00CF667B" w:rsidRPr="00161363" w:rsidRDefault="00CF667B" w:rsidP="00CF667B">
      <w:pPr>
        <w:rPr>
          <w:sz w:val="16"/>
        </w:rPr>
      </w:pPr>
    </w:p>
    <w:p w14:paraId="251AD74A" w14:textId="77777777" w:rsidR="00CF667B" w:rsidRPr="00161363" w:rsidRDefault="00CF667B" w:rsidP="00CF667B">
      <w:r>
        <w:rPr>
          <w:lang w:val="ru"/>
        </w:rPr>
        <w:t>Заявление капитана: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CF667B" w:rsidRPr="00161363" w14:paraId="5685EC39" w14:textId="77777777" w:rsidTr="007A70ED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1E549" w14:textId="77777777" w:rsidR="00CF667B" w:rsidRPr="00161363" w:rsidRDefault="00CF667B" w:rsidP="007A70ED">
            <w:pPr>
              <w:pStyle w:val="tabletext"/>
            </w:pPr>
          </w:p>
        </w:tc>
      </w:tr>
      <w:tr w:rsidR="00CF667B" w:rsidRPr="00161363" w14:paraId="01AE4633" w14:textId="77777777" w:rsidTr="007A70ED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42437" w14:textId="77777777" w:rsidR="00CF667B" w:rsidRPr="00161363" w:rsidRDefault="00CF667B" w:rsidP="007A70ED">
            <w:pPr>
              <w:pStyle w:val="tabletext"/>
            </w:pPr>
          </w:p>
        </w:tc>
      </w:tr>
      <w:tr w:rsidR="00CF667B" w:rsidRPr="00161363" w14:paraId="2A717825" w14:textId="77777777" w:rsidTr="007A70ED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7BB84" w14:textId="77777777" w:rsidR="00CF667B" w:rsidRPr="00161363" w:rsidRDefault="00CF667B" w:rsidP="007A70ED">
            <w:pPr>
              <w:pStyle w:val="tabletext"/>
            </w:pPr>
          </w:p>
        </w:tc>
      </w:tr>
      <w:tr w:rsidR="00CF667B" w:rsidRPr="00161363" w14:paraId="4A4E7D87" w14:textId="77777777" w:rsidTr="007A70ED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AEEF8" w14:textId="77777777" w:rsidR="00CF667B" w:rsidRPr="00161363" w:rsidRDefault="00CF667B" w:rsidP="007A70ED">
            <w:pPr>
              <w:pStyle w:val="tabletext"/>
            </w:pPr>
          </w:p>
        </w:tc>
      </w:tr>
    </w:tbl>
    <w:p w14:paraId="4032914A" w14:textId="77777777" w:rsidR="00CF667B" w:rsidRPr="00161363" w:rsidRDefault="00CF667B" w:rsidP="00CF667B">
      <w:pPr>
        <w:keepNext/>
        <w:spacing w:after="240"/>
        <w:rPr>
          <w:b/>
        </w:rPr>
      </w:pPr>
      <w:r>
        <w:rPr>
          <w:b/>
          <w:bCs/>
          <w:lang w:val="ru"/>
        </w:rPr>
        <w:t xml:space="preserve">F.  </w:t>
      </w:r>
      <w:r>
        <w:rPr>
          <w:b/>
          <w:bCs/>
          <w:lang w:val="ru"/>
        </w:rPr>
        <w:tab/>
        <w:t>Завершение инспекции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CF667B" w:rsidRPr="00161363" w14:paraId="6C2CE6D9" w14:textId="77777777" w:rsidTr="007A70ED"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C9747" w14:textId="77777777" w:rsidR="00CF667B" w:rsidRPr="009941EC" w:rsidRDefault="00CF667B" w:rsidP="007A70ED">
            <w:pPr>
              <w:pStyle w:val="tabletext"/>
              <w:keepNext/>
              <w:spacing w:before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Лицо, проводящее инспекцию</w:t>
            </w:r>
          </w:p>
          <w:p w14:paraId="6B445F00" w14:textId="77777777" w:rsidR="00CF667B" w:rsidRPr="00161363" w:rsidRDefault="00CF667B" w:rsidP="007A70ED">
            <w:pPr>
              <w:pStyle w:val="tabletext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 xml:space="preserve">Полное имя………………………………………… Подпись……………………………… </w:t>
            </w:r>
          </w:p>
          <w:p w14:paraId="38FD6588" w14:textId="77777777" w:rsidR="00CF667B" w:rsidRPr="00161363" w:rsidRDefault="00CF667B" w:rsidP="007A70ED">
            <w:pPr>
              <w:pStyle w:val="tabletext"/>
              <w:keepNext/>
              <w:spacing w:after="60"/>
            </w:pPr>
            <w:r>
              <w:rPr>
                <w:sz w:val="22"/>
                <w:szCs w:val="22"/>
                <w:lang w:val="ru"/>
              </w:rPr>
              <w:t>Дата …………………</w:t>
            </w:r>
          </w:p>
        </w:tc>
      </w:tr>
    </w:tbl>
    <w:p w14:paraId="11A107E0" w14:textId="77777777" w:rsidR="00CF667B" w:rsidRPr="00161363" w:rsidRDefault="00CF667B" w:rsidP="00CF667B"/>
    <w:p w14:paraId="69B7C55C" w14:textId="77777777" w:rsidR="00CF667B" w:rsidRPr="00161363" w:rsidRDefault="00CF667B" w:rsidP="00CF667B">
      <w:r>
        <w:rPr>
          <w:lang w:val="ru"/>
        </w:rPr>
        <w:t>Подтверждение и получение отчета</w:t>
      </w:r>
    </w:p>
    <w:p w14:paraId="4A1B41F9" w14:textId="77777777" w:rsidR="00CF667B" w:rsidRPr="00161363" w:rsidRDefault="00CF667B" w:rsidP="00CF667B"/>
    <w:p w14:paraId="12BEC859" w14:textId="77777777" w:rsidR="00CF667B" w:rsidRPr="009941EC" w:rsidRDefault="00CF667B" w:rsidP="00CF667B">
      <w:pPr>
        <w:rPr>
          <w:lang w:val="ru-RU"/>
        </w:rPr>
      </w:pPr>
      <w:r>
        <w:rPr>
          <w:lang w:val="ru"/>
        </w:rPr>
        <w:t>Я, нижеподписавшийся капитан судна …………………………, настоящим подтверждаю, что копия данного отчета была передана мне в этот день. Моя подпись не является знаком согласия с любой частью содержания отчета.</w:t>
      </w:r>
    </w:p>
    <w:p w14:paraId="3C18BE79" w14:textId="77777777" w:rsidR="00CF667B" w:rsidRPr="009941EC" w:rsidRDefault="00CF667B" w:rsidP="00CF667B">
      <w:pPr>
        <w:rPr>
          <w:lang w:val="ru-RU"/>
        </w:rPr>
      </w:pPr>
    </w:p>
    <w:p w14:paraId="1C4FEE04" w14:textId="77777777" w:rsidR="00CF667B" w:rsidRPr="009941EC" w:rsidRDefault="00CF667B" w:rsidP="00CF667B">
      <w:pPr>
        <w:rPr>
          <w:lang w:val="ru-RU"/>
        </w:rPr>
      </w:pPr>
      <w:r>
        <w:rPr>
          <w:lang w:val="ru"/>
        </w:rPr>
        <w:t>Капитан судна</w:t>
      </w:r>
    </w:p>
    <w:p w14:paraId="416AE2EC" w14:textId="77777777" w:rsidR="00CF667B" w:rsidRPr="009941EC" w:rsidRDefault="00CF667B" w:rsidP="00CF667B">
      <w:pPr>
        <w:rPr>
          <w:lang w:val="ru-RU"/>
        </w:rPr>
      </w:pPr>
      <w:r>
        <w:rPr>
          <w:lang w:val="ru"/>
        </w:rPr>
        <w:t xml:space="preserve">Полное имя………………………………………… Подпись……………………………… </w:t>
      </w:r>
    </w:p>
    <w:p w14:paraId="3C905EE9" w14:textId="77777777" w:rsidR="00CF667B" w:rsidRPr="009941EC" w:rsidRDefault="00CF667B" w:rsidP="00CF667B">
      <w:pPr>
        <w:rPr>
          <w:lang w:val="ru-RU"/>
        </w:rPr>
      </w:pPr>
    </w:p>
    <w:p w14:paraId="49106544" w14:textId="578C8F3E" w:rsidR="00193E53" w:rsidRDefault="00CF667B" w:rsidP="00926107">
      <w:pPr>
        <w:spacing w:after="720"/>
      </w:pPr>
      <w:r>
        <w:rPr>
          <w:lang w:val="ru"/>
        </w:rPr>
        <w:t>Дата …………………</w:t>
      </w:r>
    </w:p>
    <w:sectPr w:rsidR="00193E5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5D5C" w14:textId="77777777" w:rsidR="00574C95" w:rsidRDefault="00574C95" w:rsidP="00CF667B">
      <w:r>
        <w:separator/>
      </w:r>
    </w:p>
  </w:endnote>
  <w:endnote w:type="continuationSeparator" w:id="0">
    <w:p w14:paraId="63852DD2" w14:textId="77777777" w:rsidR="00574C95" w:rsidRDefault="00574C95" w:rsidP="00CF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799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8D972" w14:textId="09A97EE4" w:rsidR="00CF667B" w:rsidRDefault="00CF667B">
        <w:pPr>
          <w:pStyle w:val="Footer"/>
          <w:jc w:val="right"/>
        </w:pPr>
        <w:r w:rsidRPr="00FD7D25">
          <w:rPr>
            <w:rFonts w:ascii="Times New Roman" w:hAnsi="Times New Roman" w:cs="Times New Roman"/>
          </w:rPr>
          <w:fldChar w:fldCharType="begin"/>
        </w:r>
        <w:r w:rsidRPr="00FD7D25">
          <w:rPr>
            <w:rFonts w:ascii="Times New Roman" w:hAnsi="Times New Roman" w:cs="Times New Roman"/>
          </w:rPr>
          <w:instrText xml:space="preserve"> PAGE   \* MERGEFORMAT </w:instrText>
        </w:r>
        <w:r w:rsidRPr="00FD7D25">
          <w:rPr>
            <w:rFonts w:ascii="Times New Roman" w:hAnsi="Times New Roman" w:cs="Times New Roman"/>
          </w:rPr>
          <w:fldChar w:fldCharType="separate"/>
        </w:r>
        <w:r w:rsidRPr="00FD7D25">
          <w:rPr>
            <w:rFonts w:ascii="Times New Roman" w:hAnsi="Times New Roman" w:cs="Times New Roman"/>
            <w:noProof/>
          </w:rPr>
          <w:t>2</w:t>
        </w:r>
        <w:r w:rsidRPr="00FD7D2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DEC74A" w14:textId="77777777" w:rsidR="00CF667B" w:rsidRDefault="00CF6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757F" w14:textId="77777777" w:rsidR="00574C95" w:rsidRDefault="00574C95" w:rsidP="00CF667B">
      <w:r>
        <w:separator/>
      </w:r>
    </w:p>
  </w:footnote>
  <w:footnote w:type="continuationSeparator" w:id="0">
    <w:p w14:paraId="28BD4C40" w14:textId="77777777" w:rsidR="00574C95" w:rsidRDefault="00574C95" w:rsidP="00CF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930" w14:textId="6C621E8E" w:rsidR="00CF667B" w:rsidRPr="00FD7D25" w:rsidRDefault="00FD7D25" w:rsidP="00FD7D25">
    <w:pPr>
      <w:pStyle w:val="Header"/>
      <w:jc w:val="right"/>
      <w:rPr>
        <w:rFonts w:ascii="Times New Roman" w:hAnsi="Times New Roman" w:cs="Times New Roman"/>
      </w:rPr>
    </w:pPr>
    <w:r w:rsidRPr="00FD7D25">
      <w:rPr>
        <w:rFonts w:ascii="Times New Roman" w:hAnsi="Times New Roman" w:cs="Times New Roman"/>
      </w:rPr>
      <w:t>CM 10-03 (2025)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7B"/>
    <w:rsid w:val="001417BB"/>
    <w:rsid w:val="00193E53"/>
    <w:rsid w:val="001A0503"/>
    <w:rsid w:val="00574C95"/>
    <w:rsid w:val="005D577E"/>
    <w:rsid w:val="00926107"/>
    <w:rsid w:val="00AA6105"/>
    <w:rsid w:val="00CF667B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C3DB"/>
  <w15:chartTrackingRefBased/>
  <w15:docId w15:val="{FE8600DD-67E8-4943-B6F9-383817D0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CF66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6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6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6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6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6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6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6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6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6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6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6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6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6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6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6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6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66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F667B"/>
  </w:style>
  <w:style w:type="paragraph" w:styleId="Footer">
    <w:name w:val="footer"/>
    <w:basedOn w:val="Normal"/>
    <w:link w:val="FooterChar"/>
    <w:uiPriority w:val="99"/>
    <w:unhideWhenUsed/>
    <w:rsid w:val="00CF66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F667B"/>
  </w:style>
  <w:style w:type="paragraph" w:customStyle="1" w:styleId="tabletext">
    <w:name w:val="table text"/>
    <w:aliases w:val="tt"/>
    <w:basedOn w:val="Normal"/>
    <w:rsid w:val="00CF667B"/>
    <w:rPr>
      <w:sz w:val="20"/>
    </w:rPr>
  </w:style>
  <w:style w:type="paragraph" w:customStyle="1" w:styleId="appendixtitle">
    <w:name w:val="appendix title"/>
    <w:aliases w:val="apt"/>
    <w:basedOn w:val="Normal"/>
    <w:next w:val="Normal"/>
    <w:rsid w:val="00CF667B"/>
    <w:pPr>
      <w:spacing w:after="720"/>
      <w:jc w:val="center"/>
    </w:pPr>
    <w:rPr>
      <w:b/>
      <w:caps/>
    </w:rPr>
  </w:style>
  <w:style w:type="paragraph" w:customStyle="1" w:styleId="appendixsubtitle">
    <w:name w:val="appendix subtitle"/>
    <w:aliases w:val="apst"/>
    <w:basedOn w:val="Normal"/>
    <w:next w:val="Normal"/>
    <w:uiPriority w:val="99"/>
    <w:rsid w:val="00CF667B"/>
    <w:pPr>
      <w:spacing w:after="720"/>
      <w:jc w:val="center"/>
    </w:pPr>
  </w:style>
  <w:style w:type="paragraph" w:customStyle="1" w:styleId="tablecolumnheading">
    <w:name w:val="table column heading"/>
    <w:aliases w:val="tch"/>
    <w:basedOn w:val="tabletext"/>
    <w:rsid w:val="00CF667B"/>
    <w:pPr>
      <w:widowControl w:val="0"/>
      <w:spacing w:before="60" w:after="60"/>
      <w:jc w:val="center"/>
    </w:pPr>
  </w:style>
  <w:style w:type="paragraph" w:customStyle="1" w:styleId="tablefootnote">
    <w:name w:val="table footnote"/>
    <w:aliases w:val="tf"/>
    <w:basedOn w:val="tabletext"/>
    <w:rsid w:val="00CF667B"/>
    <w:pPr>
      <w:ind w:left="284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Eldene OShea</dc:creator>
  <cp:keywords/>
  <dc:description/>
  <cp:lastModifiedBy>Eldene OShea</cp:lastModifiedBy>
  <cp:revision>2</cp:revision>
  <dcterms:created xsi:type="dcterms:W3CDTF">2025-11-12T23:10:00Z</dcterms:created>
  <dcterms:modified xsi:type="dcterms:W3CDTF">2025-11-12T23:14:00Z</dcterms:modified>
</cp:coreProperties>
</file>