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4553" w:rsidRDefault="00E34553">
      <w:pPr>
        <w:wordWrap/>
        <w:overflowPunct w:val="0"/>
        <w:adjustRightInd w:val="0"/>
        <w:jc w:val="right"/>
        <w:rPr>
          <w:rFonts w:ascii="Times New Roman" w:hAnsi="Times New Roman"/>
          <w:kern w:val="0"/>
          <w:sz w:val="24"/>
          <w:szCs w:val="24"/>
        </w:rPr>
      </w:pPr>
      <w:r>
        <w:rPr>
          <w:rFonts w:ascii="Times New Roman" w:hAnsi="Times New Roman"/>
          <w:kern w:val="0"/>
          <w:sz w:val="24"/>
          <w:szCs w:val="24"/>
        </w:rPr>
        <w:t>ANNEX 21-03/A</w:t>
      </w:r>
    </w:p>
    <w:p w:rsidR="00E34553" w:rsidRDefault="00E34553">
      <w:pPr>
        <w:wordWrap/>
        <w:adjustRightInd w:val="0"/>
        <w:spacing w:line="245" w:lineRule="exact"/>
        <w:jc w:val="left"/>
        <w:rPr>
          <w:rFonts w:ascii="Times New Roman" w:hAnsi="Times New Roman"/>
          <w:kern w:val="0"/>
          <w:sz w:val="24"/>
          <w:szCs w:val="24"/>
        </w:rPr>
      </w:pPr>
    </w:p>
    <w:p w:rsidR="00E34553" w:rsidRDefault="00E34553">
      <w:pPr>
        <w:wordWrap/>
        <w:adjustRightInd w:val="0"/>
        <w:ind w:left="1041"/>
        <w:jc w:val="left"/>
        <w:rPr>
          <w:rFonts w:ascii="Times New Roman" w:hAnsi="Times New Roman"/>
          <w:kern w:val="0"/>
          <w:sz w:val="24"/>
          <w:szCs w:val="24"/>
        </w:rPr>
      </w:pPr>
      <w:r>
        <w:rPr>
          <w:rFonts w:ascii="Times New Roman" w:hAnsi="Times New Roman"/>
          <w:b/>
          <w:bCs/>
          <w:kern w:val="0"/>
          <w:sz w:val="24"/>
          <w:szCs w:val="24"/>
        </w:rPr>
        <w:t>NOTIFICATION OF INTENT TO PARTICIPATE IN A FISHERY</w:t>
      </w:r>
    </w:p>
    <w:p w:rsidR="00E34553" w:rsidRDefault="00E34553">
      <w:pPr>
        <w:wordWrap/>
        <w:adjustRightInd w:val="0"/>
        <w:ind w:left="2981"/>
        <w:jc w:val="left"/>
        <w:rPr>
          <w:rFonts w:ascii="Times New Roman" w:hAnsi="Times New Roman"/>
          <w:kern w:val="0"/>
          <w:sz w:val="24"/>
          <w:szCs w:val="24"/>
        </w:rPr>
      </w:pPr>
      <w:r>
        <w:rPr>
          <w:rFonts w:ascii="Times New Roman" w:hAnsi="Times New Roman"/>
          <w:b/>
          <w:bCs/>
          <w:kern w:val="0"/>
          <w:sz w:val="24"/>
          <w:szCs w:val="24"/>
        </w:rPr>
        <w:t xml:space="preserve">FOR </w:t>
      </w:r>
      <w:r>
        <w:rPr>
          <w:rFonts w:ascii="Times New Roman" w:hAnsi="Times New Roman"/>
          <w:b/>
          <w:bCs/>
          <w:i/>
          <w:iCs/>
          <w:kern w:val="0"/>
          <w:sz w:val="24"/>
          <w:szCs w:val="24"/>
        </w:rPr>
        <w:t>EUPHAUSIA SUPERBA</w:t>
      </w:r>
    </w:p>
    <w:p w:rsidR="00E34553" w:rsidRDefault="009F6980">
      <w:pPr>
        <w:wordWrap/>
        <w:adjustRightInd w:val="0"/>
        <w:spacing w:line="200" w:lineRule="exact"/>
        <w:jc w:val="left"/>
        <w:rPr>
          <w:rFonts w:ascii="Times New Roman" w:hAnsi="Times New Roman"/>
          <w:kern w:val="0"/>
          <w:sz w:val="24"/>
          <w:szCs w:val="24"/>
        </w:rPr>
      </w:pPr>
      <w:r w:rsidRPr="009F6980">
        <w:rPr>
          <w:noProof/>
        </w:rPr>
        <w:pict>
          <v:rect id="_x0000_s1026" style="position:absolute;margin-left:-1.4pt;margin-top:24.25pt;width:456.15pt;height:18pt;z-index:-251660288" o:allowincell="f" fillcolor="#f2f2f2" stroked="f"/>
        </w:pict>
      </w:r>
    </w:p>
    <w:p w:rsidR="00E34553" w:rsidRDefault="00E34553">
      <w:pPr>
        <w:wordWrap/>
        <w:adjustRightInd w:val="0"/>
        <w:ind w:left="1"/>
        <w:jc w:val="left"/>
        <w:rPr>
          <w:rFonts w:ascii="Times New Roman" w:hAnsi="Times New Roman"/>
          <w:kern w:val="0"/>
          <w:sz w:val="24"/>
          <w:szCs w:val="24"/>
        </w:rPr>
      </w:pPr>
      <w:r>
        <w:rPr>
          <w:rFonts w:ascii="Times New Roman" w:hAnsi="Times New Roman"/>
          <w:b/>
          <w:bCs/>
          <w:kern w:val="0"/>
          <w:sz w:val="24"/>
          <w:szCs w:val="24"/>
        </w:rPr>
        <w:t>General information</w:t>
      </w:r>
    </w:p>
    <w:p w:rsidR="00E34553" w:rsidRDefault="00E34553">
      <w:pPr>
        <w:wordWrap/>
        <w:adjustRightInd w:val="0"/>
        <w:spacing w:line="200" w:lineRule="exact"/>
        <w:jc w:val="left"/>
        <w:rPr>
          <w:rFonts w:ascii="Times New Roman" w:hAnsi="Times New Roman"/>
          <w:kern w:val="0"/>
          <w:sz w:val="24"/>
          <w:szCs w:val="24"/>
        </w:rPr>
      </w:pPr>
    </w:p>
    <w:p w:rsidR="00E34553" w:rsidRDefault="00E34553">
      <w:pPr>
        <w:wordWrap/>
        <w:adjustRightInd w:val="0"/>
        <w:spacing w:line="239" w:lineRule="exact"/>
        <w:jc w:val="left"/>
        <w:rPr>
          <w:rFonts w:ascii="Times New Roman" w:hAnsi="Times New Roman"/>
          <w:kern w:val="0"/>
          <w:sz w:val="24"/>
          <w:szCs w:val="24"/>
        </w:rPr>
      </w:pPr>
    </w:p>
    <w:p w:rsidR="00E34553" w:rsidRDefault="00E34553">
      <w:pPr>
        <w:wordWrap/>
        <w:adjustRightInd w:val="0"/>
        <w:ind w:left="1"/>
        <w:jc w:val="left"/>
        <w:rPr>
          <w:rFonts w:ascii="Times New Roman" w:hAnsi="Times New Roman"/>
          <w:kern w:val="0"/>
          <w:sz w:val="24"/>
          <w:szCs w:val="24"/>
        </w:rPr>
      </w:pPr>
      <w:r>
        <w:rPr>
          <w:rFonts w:ascii="Times New Roman" w:hAnsi="Times New Roman"/>
          <w:kern w:val="0"/>
          <w:sz w:val="24"/>
          <w:szCs w:val="24"/>
        </w:rPr>
        <w:t xml:space="preserve">Member: </w:t>
      </w:r>
      <w:r w:rsidR="00981B14" w:rsidRPr="00FC2D08">
        <w:rPr>
          <w:rFonts w:ascii="Times New Roman" w:hAnsi="Times New Roman" w:hint="eastAsia"/>
          <w:kern w:val="0"/>
          <w:sz w:val="24"/>
          <w:szCs w:val="24"/>
          <w:u w:val="single"/>
        </w:rPr>
        <w:t>Republic of Korea</w:t>
      </w:r>
    </w:p>
    <w:p w:rsidR="00E34553" w:rsidRDefault="00E34553">
      <w:pPr>
        <w:wordWrap/>
        <w:adjustRightInd w:val="0"/>
        <w:spacing w:line="84" w:lineRule="exact"/>
        <w:jc w:val="left"/>
        <w:rPr>
          <w:rFonts w:ascii="Times New Roman" w:hAnsi="Times New Roman"/>
          <w:kern w:val="0"/>
          <w:sz w:val="24"/>
          <w:szCs w:val="24"/>
        </w:rPr>
      </w:pPr>
    </w:p>
    <w:p w:rsidR="00E34553" w:rsidRDefault="00E34553">
      <w:pPr>
        <w:wordWrap/>
        <w:adjustRightInd w:val="0"/>
        <w:ind w:left="1"/>
        <w:jc w:val="left"/>
        <w:rPr>
          <w:rFonts w:ascii="Times New Roman" w:hAnsi="Times New Roman"/>
          <w:kern w:val="0"/>
          <w:sz w:val="24"/>
          <w:szCs w:val="24"/>
        </w:rPr>
      </w:pPr>
      <w:r>
        <w:rPr>
          <w:rFonts w:ascii="Times New Roman" w:hAnsi="Times New Roman"/>
          <w:kern w:val="0"/>
          <w:sz w:val="24"/>
          <w:szCs w:val="24"/>
        </w:rPr>
        <w:t xml:space="preserve">Fishing season: </w:t>
      </w:r>
      <w:r w:rsidR="006771F5">
        <w:rPr>
          <w:rFonts w:ascii="Times New Roman" w:hAnsi="Times New Roman" w:hint="eastAsia"/>
          <w:kern w:val="0"/>
          <w:sz w:val="24"/>
          <w:szCs w:val="24"/>
          <w:u w:val="single"/>
        </w:rPr>
        <w:t>2020</w:t>
      </w:r>
      <w:r w:rsidR="00F715CF" w:rsidRPr="00F715CF">
        <w:rPr>
          <w:rFonts w:ascii="Times New Roman" w:hAnsi="Times New Roman" w:hint="eastAsia"/>
          <w:kern w:val="0"/>
          <w:sz w:val="24"/>
          <w:szCs w:val="24"/>
          <w:u w:val="single"/>
        </w:rPr>
        <w:t>/20</w:t>
      </w:r>
      <w:r w:rsidR="006771F5">
        <w:rPr>
          <w:rFonts w:ascii="Times New Roman" w:hAnsi="Times New Roman" w:hint="eastAsia"/>
          <w:kern w:val="0"/>
          <w:sz w:val="24"/>
          <w:szCs w:val="24"/>
          <w:u w:val="single"/>
        </w:rPr>
        <w:t>21</w:t>
      </w:r>
      <w:r w:rsidR="00CC6440">
        <w:rPr>
          <w:rFonts w:ascii="Times New Roman" w:hAnsi="Times New Roman" w:hint="eastAsia"/>
          <w:kern w:val="0"/>
          <w:sz w:val="24"/>
          <w:szCs w:val="24"/>
          <w:u w:val="single"/>
        </w:rPr>
        <w:t xml:space="preserve"> </w:t>
      </w:r>
    </w:p>
    <w:p w:rsidR="00E34553" w:rsidRDefault="00E34553">
      <w:pPr>
        <w:wordWrap/>
        <w:adjustRightInd w:val="0"/>
        <w:spacing w:line="84" w:lineRule="exact"/>
        <w:jc w:val="left"/>
        <w:rPr>
          <w:rFonts w:ascii="Times New Roman" w:hAnsi="Times New Roman"/>
          <w:kern w:val="0"/>
          <w:sz w:val="24"/>
          <w:szCs w:val="24"/>
        </w:rPr>
      </w:pPr>
    </w:p>
    <w:p w:rsidR="00E34553" w:rsidRPr="00F715CF" w:rsidRDefault="00E34553">
      <w:pPr>
        <w:wordWrap/>
        <w:adjustRightInd w:val="0"/>
        <w:ind w:left="1"/>
        <w:jc w:val="left"/>
        <w:rPr>
          <w:rFonts w:ascii="Times New Roman" w:hAnsi="Times New Roman"/>
          <w:kern w:val="0"/>
          <w:sz w:val="24"/>
          <w:szCs w:val="24"/>
          <w:u w:val="single"/>
        </w:rPr>
      </w:pPr>
      <w:r>
        <w:rPr>
          <w:rFonts w:ascii="Times New Roman" w:hAnsi="Times New Roman"/>
          <w:kern w:val="0"/>
          <w:sz w:val="24"/>
          <w:szCs w:val="24"/>
        </w:rPr>
        <w:t xml:space="preserve">Name of vessel: </w:t>
      </w:r>
      <w:r w:rsidR="00F715CF" w:rsidRPr="00F715CF">
        <w:rPr>
          <w:rFonts w:ascii="Times New Roman" w:hAnsi="Times New Roman" w:hint="eastAsia"/>
          <w:kern w:val="0"/>
          <w:sz w:val="24"/>
          <w:szCs w:val="24"/>
          <w:u w:val="single"/>
        </w:rPr>
        <w:t>K</w:t>
      </w:r>
      <w:r w:rsidR="00F715CF">
        <w:rPr>
          <w:rFonts w:ascii="Times New Roman" w:hAnsi="Times New Roman" w:hint="eastAsia"/>
          <w:kern w:val="0"/>
          <w:sz w:val="24"/>
          <w:szCs w:val="24"/>
          <w:u w:val="single"/>
        </w:rPr>
        <w:t>WANGJA</w:t>
      </w:r>
      <w:bookmarkStart w:id="0" w:name="_GoBack"/>
      <w:bookmarkEnd w:id="0"/>
      <w:r w:rsidR="00F715CF">
        <w:rPr>
          <w:rFonts w:ascii="Times New Roman" w:hAnsi="Times New Roman" w:hint="eastAsia"/>
          <w:kern w:val="0"/>
          <w:sz w:val="24"/>
          <w:szCs w:val="24"/>
          <w:u w:val="single"/>
        </w:rPr>
        <w:t>HO</w:t>
      </w:r>
    </w:p>
    <w:p w:rsidR="008220F7" w:rsidRPr="003F5E1E" w:rsidRDefault="008220F7" w:rsidP="008220F7">
      <w:pPr>
        <w:wordWrap/>
        <w:adjustRightInd w:val="0"/>
        <w:ind w:left="1"/>
        <w:jc w:val="left"/>
        <w:rPr>
          <w:rFonts w:ascii="Times New Roman" w:hAnsi="Times New Roman"/>
          <w:color w:val="000000"/>
          <w:kern w:val="0"/>
          <w:sz w:val="24"/>
          <w:szCs w:val="24"/>
          <w:u w:val="single"/>
        </w:rPr>
      </w:pPr>
      <w:r>
        <w:rPr>
          <w:rFonts w:ascii="Times New Roman" w:hAnsi="Times New Roman"/>
          <w:kern w:val="0"/>
          <w:sz w:val="24"/>
          <w:szCs w:val="24"/>
        </w:rPr>
        <w:t>Expected level of catch (ton</w:t>
      </w:r>
      <w:r w:rsidR="00232E34">
        <w:rPr>
          <w:rFonts w:ascii="Times New Roman" w:hAnsi="Times New Roman" w:hint="eastAsia"/>
          <w:kern w:val="0"/>
          <w:sz w:val="24"/>
          <w:szCs w:val="24"/>
        </w:rPr>
        <w:t>n</w:t>
      </w:r>
      <w:r>
        <w:rPr>
          <w:rFonts w:ascii="Times New Roman" w:hAnsi="Times New Roman"/>
          <w:kern w:val="0"/>
          <w:sz w:val="24"/>
          <w:szCs w:val="24"/>
        </w:rPr>
        <w:t>es</w:t>
      </w:r>
      <w:r>
        <w:rPr>
          <w:rFonts w:ascii="Times New Roman" w:hAnsi="Times New Roman" w:hint="eastAsia"/>
          <w:kern w:val="0"/>
          <w:sz w:val="24"/>
          <w:szCs w:val="24"/>
        </w:rPr>
        <w:t xml:space="preserve"> of green weight</w:t>
      </w:r>
      <w:r>
        <w:rPr>
          <w:rFonts w:ascii="Times New Roman" w:hAnsi="Times New Roman"/>
          <w:kern w:val="0"/>
          <w:sz w:val="24"/>
          <w:szCs w:val="24"/>
        </w:rPr>
        <w:t xml:space="preserve">): </w:t>
      </w:r>
      <w:r w:rsidR="003E2DBA">
        <w:rPr>
          <w:rFonts w:ascii="Times New Roman" w:hAnsi="Times New Roman" w:hint="eastAsia"/>
          <w:kern w:val="0"/>
          <w:sz w:val="24"/>
          <w:szCs w:val="24"/>
        </w:rPr>
        <w:t>20</w:t>
      </w:r>
      <w:r w:rsidR="003F5E1E" w:rsidRPr="00707788">
        <w:rPr>
          <w:rFonts w:ascii="Times New Roman" w:hAnsi="Times New Roman" w:hint="eastAsia"/>
          <w:kern w:val="0"/>
          <w:sz w:val="24"/>
          <w:szCs w:val="24"/>
        </w:rPr>
        <w:t>,000</w:t>
      </w:r>
      <w:r w:rsidRPr="003F5E1E">
        <w:rPr>
          <w:rFonts w:ascii="Times New Roman" w:hAnsi="Times New Roman" w:hint="eastAsia"/>
          <w:color w:val="000000"/>
          <w:kern w:val="0"/>
          <w:sz w:val="24"/>
          <w:szCs w:val="24"/>
        </w:rPr>
        <w:t>tonnes</w:t>
      </w:r>
    </w:p>
    <w:p w:rsidR="008220F7" w:rsidRPr="00DB2801" w:rsidRDefault="008220F7" w:rsidP="008220F7">
      <w:pPr>
        <w:wordWrap/>
        <w:adjustRightInd w:val="0"/>
        <w:ind w:left="1"/>
        <w:jc w:val="left"/>
        <w:rPr>
          <w:rFonts w:ascii="Times New Roman" w:hAnsi="Times New Roman"/>
          <w:kern w:val="0"/>
          <w:sz w:val="24"/>
          <w:szCs w:val="24"/>
        </w:rPr>
      </w:pPr>
      <w:r w:rsidRPr="00DB2801">
        <w:rPr>
          <w:rFonts w:ascii="Times New Roman" w:hAnsi="Times New Roman" w:hint="eastAsia"/>
          <w:kern w:val="0"/>
          <w:sz w:val="24"/>
          <w:szCs w:val="24"/>
        </w:rPr>
        <w:t>Vessel</w:t>
      </w:r>
      <w:r w:rsidRPr="00DB2801">
        <w:rPr>
          <w:rFonts w:ascii="Times New Roman" w:hAnsi="Times New Roman"/>
          <w:kern w:val="0"/>
          <w:sz w:val="24"/>
          <w:szCs w:val="24"/>
        </w:rPr>
        <w:t>’</w:t>
      </w:r>
      <w:r w:rsidRPr="00DB2801">
        <w:rPr>
          <w:rFonts w:ascii="Times New Roman" w:hAnsi="Times New Roman" w:hint="eastAsia"/>
          <w:kern w:val="0"/>
          <w:sz w:val="24"/>
          <w:szCs w:val="24"/>
        </w:rPr>
        <w:t>s daily processing capacity (</w:t>
      </w:r>
      <w:r w:rsidRPr="00DB2801">
        <w:rPr>
          <w:rFonts w:ascii="Times New Roman" w:hAnsi="Times New Roman"/>
          <w:kern w:val="0"/>
          <w:sz w:val="24"/>
          <w:szCs w:val="24"/>
        </w:rPr>
        <w:t>ton</w:t>
      </w:r>
      <w:r w:rsidR="00232E34">
        <w:rPr>
          <w:rFonts w:ascii="Times New Roman" w:hAnsi="Times New Roman" w:hint="eastAsia"/>
          <w:kern w:val="0"/>
          <w:sz w:val="24"/>
          <w:szCs w:val="24"/>
        </w:rPr>
        <w:t>n</w:t>
      </w:r>
      <w:r w:rsidRPr="00DB2801">
        <w:rPr>
          <w:rFonts w:ascii="Times New Roman" w:hAnsi="Times New Roman"/>
          <w:kern w:val="0"/>
          <w:sz w:val="24"/>
          <w:szCs w:val="24"/>
        </w:rPr>
        <w:t>es</w:t>
      </w:r>
      <w:r w:rsidRPr="00DB2801">
        <w:rPr>
          <w:rFonts w:ascii="Times New Roman" w:hAnsi="Times New Roman" w:hint="eastAsia"/>
          <w:kern w:val="0"/>
          <w:sz w:val="24"/>
          <w:szCs w:val="24"/>
        </w:rPr>
        <w:t xml:space="preserve"> of green weight) </w:t>
      </w:r>
      <w:r w:rsidR="00C15990">
        <w:rPr>
          <w:rFonts w:ascii="Times New Roman" w:hAnsi="Times New Roman" w:hint="eastAsia"/>
          <w:kern w:val="0"/>
          <w:sz w:val="24"/>
          <w:szCs w:val="24"/>
        </w:rPr>
        <w:t>2</w:t>
      </w:r>
      <w:r w:rsidR="009A6EBE">
        <w:rPr>
          <w:rFonts w:ascii="Times New Roman" w:hAnsi="Times New Roman" w:hint="eastAsia"/>
          <w:kern w:val="0"/>
          <w:sz w:val="24"/>
          <w:szCs w:val="24"/>
        </w:rPr>
        <w:t>40</w:t>
      </w:r>
      <w:r w:rsidRPr="00DB2801">
        <w:rPr>
          <w:rFonts w:ascii="Times New Roman" w:hAnsi="Times New Roman" w:hint="eastAsia"/>
          <w:kern w:val="0"/>
          <w:sz w:val="24"/>
          <w:szCs w:val="24"/>
        </w:rPr>
        <w:t>tonnes</w:t>
      </w:r>
    </w:p>
    <w:p w:rsidR="008220F7" w:rsidRDefault="008220F7" w:rsidP="008220F7">
      <w:pPr>
        <w:wordWrap/>
        <w:adjustRightInd w:val="0"/>
        <w:ind w:left="1"/>
        <w:jc w:val="left"/>
        <w:rPr>
          <w:rFonts w:ascii="Times New Roman" w:hAnsi="Times New Roman"/>
          <w:kern w:val="0"/>
          <w:sz w:val="24"/>
          <w:szCs w:val="24"/>
        </w:rPr>
      </w:pPr>
    </w:p>
    <w:p w:rsidR="00E34553" w:rsidRDefault="009F6980" w:rsidP="008220F7">
      <w:pPr>
        <w:wordWrap/>
        <w:adjustRightInd w:val="0"/>
        <w:spacing w:line="365" w:lineRule="exact"/>
        <w:jc w:val="left"/>
        <w:rPr>
          <w:rFonts w:ascii="Times New Roman" w:hAnsi="Times New Roman"/>
          <w:kern w:val="0"/>
          <w:sz w:val="24"/>
          <w:szCs w:val="24"/>
        </w:rPr>
      </w:pPr>
      <w:r w:rsidRPr="009F6980">
        <w:rPr>
          <w:noProof/>
        </w:rPr>
        <w:pict>
          <v:rect id="_x0000_s1027" style="position:absolute;margin-left:-1.4pt;margin-top:14.15pt;width:456.15pt;height:18pt;z-index:-251659264" o:allowincell="f" fillcolor="#f2f2f2" stroked="f"/>
        </w:pict>
      </w:r>
      <w:r w:rsidR="00E34553">
        <w:rPr>
          <w:rFonts w:ascii="Times New Roman" w:hAnsi="Times New Roman"/>
          <w:b/>
          <w:bCs/>
          <w:kern w:val="0"/>
          <w:sz w:val="24"/>
          <w:szCs w:val="24"/>
        </w:rPr>
        <w:t>Intended fishing subareas and divisions</w:t>
      </w:r>
    </w:p>
    <w:p w:rsidR="00E34553" w:rsidRDefault="00E34553">
      <w:pPr>
        <w:wordWrap/>
        <w:adjustRightInd w:val="0"/>
        <w:spacing w:line="320" w:lineRule="exact"/>
        <w:jc w:val="left"/>
        <w:rPr>
          <w:rFonts w:ascii="Times New Roman" w:hAnsi="Times New Roman"/>
          <w:kern w:val="0"/>
          <w:sz w:val="24"/>
          <w:szCs w:val="24"/>
        </w:rPr>
      </w:pPr>
    </w:p>
    <w:p w:rsidR="00E34553" w:rsidRDefault="00E34553">
      <w:pPr>
        <w:wordWrap/>
        <w:overflowPunct w:val="0"/>
        <w:adjustRightInd w:val="0"/>
        <w:spacing w:line="224" w:lineRule="auto"/>
        <w:ind w:left="1" w:right="420"/>
        <w:rPr>
          <w:rFonts w:ascii="Times New Roman" w:hAnsi="Times New Roman"/>
          <w:kern w:val="0"/>
          <w:sz w:val="24"/>
          <w:szCs w:val="24"/>
        </w:rPr>
      </w:pPr>
      <w:r>
        <w:rPr>
          <w:rFonts w:ascii="Times New Roman" w:hAnsi="Times New Roman"/>
          <w:i/>
          <w:iCs/>
          <w:kern w:val="0"/>
          <w:szCs w:val="20"/>
        </w:rPr>
        <w:t>This conservation measure applies to notifications of intentions to fish for krill in Subareas 48.1, 48.2, 48.3 and 48.4 and Divisions 58.4.1 and 58.4.2. Intentions to fish for krill in other subareas and divisions must be notified under Conservation Measure 21-02.</w:t>
      </w:r>
    </w:p>
    <w:p w:rsidR="00E34553" w:rsidRDefault="00E34553">
      <w:pPr>
        <w:wordWrap/>
        <w:adjustRightInd w:val="0"/>
        <w:spacing w:line="186" w:lineRule="exact"/>
        <w:jc w:val="left"/>
        <w:rPr>
          <w:rFonts w:ascii="Times New Roman" w:hAnsi="Times New Roman"/>
          <w:kern w:val="0"/>
          <w:sz w:val="24"/>
          <w:szCs w:val="24"/>
        </w:rPr>
      </w:pPr>
    </w:p>
    <w:tbl>
      <w:tblPr>
        <w:tblW w:w="0" w:type="auto"/>
        <w:tblInd w:w="2091" w:type="dxa"/>
        <w:tblLayout w:type="fixed"/>
        <w:tblCellMar>
          <w:left w:w="0" w:type="dxa"/>
          <w:right w:w="0" w:type="dxa"/>
        </w:tblCellMar>
        <w:tblLook w:val="0000"/>
      </w:tblPr>
      <w:tblGrid>
        <w:gridCol w:w="1960"/>
        <w:gridCol w:w="2960"/>
      </w:tblGrid>
      <w:tr w:rsidR="00E34553" w:rsidRPr="00E34553">
        <w:trPr>
          <w:trHeight w:val="297"/>
        </w:trPr>
        <w:tc>
          <w:tcPr>
            <w:tcW w:w="1960" w:type="dxa"/>
            <w:tcBorders>
              <w:top w:val="single" w:sz="8" w:space="0" w:color="auto"/>
              <w:left w:val="single" w:sz="8" w:space="0" w:color="auto"/>
              <w:bottom w:val="nil"/>
              <w:right w:val="single" w:sz="8" w:space="0" w:color="auto"/>
            </w:tcBorders>
            <w:vAlign w:val="bottom"/>
          </w:tcPr>
          <w:p w:rsidR="00E34553" w:rsidRPr="00E34553" w:rsidRDefault="00E34553">
            <w:pPr>
              <w:wordWrap/>
              <w:adjustRightInd w:val="0"/>
              <w:ind w:left="180"/>
              <w:jc w:val="left"/>
              <w:rPr>
                <w:rFonts w:ascii="Times New Roman" w:hAnsi="Times New Roman"/>
                <w:kern w:val="0"/>
                <w:sz w:val="24"/>
                <w:szCs w:val="24"/>
              </w:rPr>
            </w:pPr>
            <w:r w:rsidRPr="00E34553">
              <w:rPr>
                <w:rFonts w:ascii="Times New Roman" w:hAnsi="Times New Roman"/>
                <w:kern w:val="0"/>
                <w:sz w:val="24"/>
                <w:szCs w:val="24"/>
              </w:rPr>
              <w:t>Subarea/division</w:t>
            </w:r>
          </w:p>
        </w:tc>
        <w:tc>
          <w:tcPr>
            <w:tcW w:w="2960" w:type="dxa"/>
            <w:tcBorders>
              <w:top w:val="single" w:sz="8" w:space="0" w:color="auto"/>
              <w:left w:val="nil"/>
              <w:bottom w:val="nil"/>
              <w:right w:val="single" w:sz="8" w:space="0" w:color="auto"/>
            </w:tcBorders>
            <w:vAlign w:val="bottom"/>
          </w:tcPr>
          <w:p w:rsidR="00E34553" w:rsidRPr="00E34553" w:rsidRDefault="00E34553">
            <w:pPr>
              <w:wordWrap/>
              <w:adjustRightInd w:val="0"/>
              <w:ind w:left="200"/>
              <w:jc w:val="left"/>
              <w:rPr>
                <w:rFonts w:ascii="Times New Roman" w:hAnsi="Times New Roman"/>
                <w:kern w:val="0"/>
                <w:sz w:val="24"/>
                <w:szCs w:val="24"/>
              </w:rPr>
            </w:pPr>
            <w:r w:rsidRPr="00E34553">
              <w:rPr>
                <w:rFonts w:ascii="Times New Roman" w:hAnsi="Times New Roman"/>
                <w:kern w:val="0"/>
                <w:sz w:val="24"/>
                <w:szCs w:val="24"/>
              </w:rPr>
              <w:t>Tick the appropriate boxes</w:t>
            </w:r>
          </w:p>
        </w:tc>
      </w:tr>
      <w:tr w:rsidR="00E34553" w:rsidRPr="00E34553">
        <w:trPr>
          <w:trHeight w:val="29"/>
        </w:trPr>
        <w:tc>
          <w:tcPr>
            <w:tcW w:w="1960" w:type="dxa"/>
            <w:tcBorders>
              <w:top w:val="nil"/>
              <w:left w:val="single" w:sz="8" w:space="0" w:color="auto"/>
              <w:bottom w:val="single" w:sz="8" w:space="0" w:color="auto"/>
              <w:right w:val="single" w:sz="8" w:space="0" w:color="auto"/>
            </w:tcBorders>
            <w:vAlign w:val="bottom"/>
          </w:tcPr>
          <w:p w:rsidR="00E34553" w:rsidRPr="00E34553" w:rsidRDefault="00E34553">
            <w:pPr>
              <w:wordWrap/>
              <w:adjustRightInd w:val="0"/>
              <w:jc w:val="left"/>
              <w:rPr>
                <w:rFonts w:ascii="Times New Roman" w:hAnsi="Times New Roman"/>
                <w:kern w:val="0"/>
                <w:sz w:val="2"/>
                <w:szCs w:val="2"/>
              </w:rPr>
            </w:pPr>
          </w:p>
        </w:tc>
        <w:tc>
          <w:tcPr>
            <w:tcW w:w="2960" w:type="dxa"/>
            <w:tcBorders>
              <w:top w:val="nil"/>
              <w:left w:val="nil"/>
              <w:bottom w:val="single" w:sz="8" w:space="0" w:color="auto"/>
              <w:right w:val="single" w:sz="8" w:space="0" w:color="auto"/>
            </w:tcBorders>
            <w:vAlign w:val="bottom"/>
          </w:tcPr>
          <w:p w:rsidR="00E34553" w:rsidRPr="00E34553" w:rsidRDefault="00E34553">
            <w:pPr>
              <w:wordWrap/>
              <w:adjustRightInd w:val="0"/>
              <w:jc w:val="left"/>
              <w:rPr>
                <w:rFonts w:ascii="Times New Roman" w:hAnsi="Times New Roman"/>
                <w:kern w:val="0"/>
                <w:sz w:val="2"/>
                <w:szCs w:val="2"/>
              </w:rPr>
            </w:pPr>
          </w:p>
        </w:tc>
      </w:tr>
      <w:tr w:rsidR="00E34553" w:rsidRPr="00E34553">
        <w:trPr>
          <w:trHeight w:val="277"/>
        </w:trPr>
        <w:tc>
          <w:tcPr>
            <w:tcW w:w="1960" w:type="dxa"/>
            <w:tcBorders>
              <w:top w:val="nil"/>
              <w:left w:val="single" w:sz="8" w:space="0" w:color="auto"/>
              <w:bottom w:val="nil"/>
              <w:right w:val="single" w:sz="8" w:space="0" w:color="auto"/>
            </w:tcBorders>
            <w:vAlign w:val="bottom"/>
          </w:tcPr>
          <w:p w:rsidR="00E34553" w:rsidRPr="007E707C" w:rsidRDefault="00E34553">
            <w:pPr>
              <w:wordWrap/>
              <w:adjustRightInd w:val="0"/>
              <w:ind w:left="460"/>
              <w:jc w:val="left"/>
              <w:rPr>
                <w:rFonts w:ascii="Times New Roman" w:hAnsi="Times New Roman"/>
                <w:b/>
                <w:kern w:val="0"/>
                <w:sz w:val="24"/>
                <w:szCs w:val="24"/>
              </w:rPr>
            </w:pPr>
            <w:r w:rsidRPr="007E707C">
              <w:rPr>
                <w:rFonts w:ascii="Times New Roman" w:hAnsi="Times New Roman"/>
                <w:b/>
                <w:kern w:val="0"/>
                <w:sz w:val="24"/>
                <w:szCs w:val="24"/>
              </w:rPr>
              <w:t>48.1</w:t>
            </w:r>
          </w:p>
        </w:tc>
        <w:tc>
          <w:tcPr>
            <w:tcW w:w="2960" w:type="dxa"/>
            <w:tcBorders>
              <w:top w:val="nil"/>
              <w:left w:val="nil"/>
              <w:bottom w:val="nil"/>
              <w:right w:val="single" w:sz="8" w:space="0" w:color="auto"/>
            </w:tcBorders>
            <w:vAlign w:val="bottom"/>
          </w:tcPr>
          <w:p w:rsidR="00E34553" w:rsidRPr="007E707C" w:rsidRDefault="00F83784">
            <w:pPr>
              <w:wordWrap/>
              <w:adjustRightInd w:val="0"/>
              <w:ind w:left="1380"/>
              <w:jc w:val="left"/>
              <w:rPr>
                <w:rFonts w:ascii="Times New Roman" w:hAnsi="Times New Roman"/>
                <w:b/>
                <w:kern w:val="0"/>
                <w:sz w:val="24"/>
                <w:szCs w:val="24"/>
              </w:rPr>
            </w:pPr>
            <w:r w:rsidRPr="007E707C">
              <w:rPr>
                <w:rFonts w:hint="eastAsia"/>
                <w:b/>
                <w:kern w:val="0"/>
                <w:sz w:val="24"/>
                <w:szCs w:val="24"/>
              </w:rPr>
              <w:t>√</w:t>
            </w:r>
          </w:p>
        </w:tc>
      </w:tr>
      <w:tr w:rsidR="00E34553" w:rsidRPr="00E34553">
        <w:trPr>
          <w:trHeight w:val="29"/>
        </w:trPr>
        <w:tc>
          <w:tcPr>
            <w:tcW w:w="1960" w:type="dxa"/>
            <w:tcBorders>
              <w:top w:val="nil"/>
              <w:left w:val="single" w:sz="8" w:space="0" w:color="auto"/>
              <w:bottom w:val="single" w:sz="8" w:space="0" w:color="auto"/>
              <w:right w:val="single" w:sz="8" w:space="0" w:color="auto"/>
            </w:tcBorders>
            <w:vAlign w:val="bottom"/>
          </w:tcPr>
          <w:p w:rsidR="00E34553" w:rsidRPr="00E34553" w:rsidRDefault="00E34553">
            <w:pPr>
              <w:wordWrap/>
              <w:adjustRightInd w:val="0"/>
              <w:jc w:val="left"/>
              <w:rPr>
                <w:rFonts w:ascii="Times New Roman" w:hAnsi="Times New Roman"/>
                <w:kern w:val="0"/>
                <w:sz w:val="2"/>
                <w:szCs w:val="2"/>
              </w:rPr>
            </w:pPr>
          </w:p>
        </w:tc>
        <w:tc>
          <w:tcPr>
            <w:tcW w:w="2960" w:type="dxa"/>
            <w:tcBorders>
              <w:top w:val="nil"/>
              <w:left w:val="nil"/>
              <w:bottom w:val="single" w:sz="8" w:space="0" w:color="auto"/>
              <w:right w:val="single" w:sz="8" w:space="0" w:color="auto"/>
            </w:tcBorders>
            <w:vAlign w:val="bottom"/>
          </w:tcPr>
          <w:p w:rsidR="00E34553" w:rsidRPr="00E34553" w:rsidRDefault="00E34553">
            <w:pPr>
              <w:wordWrap/>
              <w:adjustRightInd w:val="0"/>
              <w:jc w:val="left"/>
              <w:rPr>
                <w:rFonts w:ascii="Times New Roman" w:hAnsi="Times New Roman"/>
                <w:kern w:val="0"/>
                <w:sz w:val="2"/>
                <w:szCs w:val="2"/>
              </w:rPr>
            </w:pPr>
          </w:p>
        </w:tc>
      </w:tr>
      <w:tr w:rsidR="00E34553" w:rsidRPr="00E34553">
        <w:trPr>
          <w:trHeight w:val="277"/>
        </w:trPr>
        <w:tc>
          <w:tcPr>
            <w:tcW w:w="1960" w:type="dxa"/>
            <w:tcBorders>
              <w:top w:val="nil"/>
              <w:left w:val="single" w:sz="8" w:space="0" w:color="auto"/>
              <w:bottom w:val="nil"/>
              <w:right w:val="single" w:sz="8" w:space="0" w:color="auto"/>
            </w:tcBorders>
            <w:vAlign w:val="bottom"/>
          </w:tcPr>
          <w:p w:rsidR="00E34553" w:rsidRPr="00182F56" w:rsidRDefault="00E34553">
            <w:pPr>
              <w:wordWrap/>
              <w:adjustRightInd w:val="0"/>
              <w:ind w:left="460"/>
              <w:jc w:val="left"/>
              <w:rPr>
                <w:rFonts w:ascii="Times New Roman" w:hAnsi="Times New Roman"/>
                <w:b/>
                <w:kern w:val="0"/>
                <w:sz w:val="24"/>
                <w:szCs w:val="24"/>
              </w:rPr>
            </w:pPr>
            <w:r w:rsidRPr="00182F56">
              <w:rPr>
                <w:rFonts w:ascii="Times New Roman" w:hAnsi="Times New Roman"/>
                <w:b/>
                <w:kern w:val="0"/>
                <w:sz w:val="24"/>
                <w:szCs w:val="24"/>
              </w:rPr>
              <w:t>48.2</w:t>
            </w:r>
          </w:p>
        </w:tc>
        <w:tc>
          <w:tcPr>
            <w:tcW w:w="2960" w:type="dxa"/>
            <w:tcBorders>
              <w:top w:val="nil"/>
              <w:left w:val="nil"/>
              <w:bottom w:val="nil"/>
              <w:right w:val="single" w:sz="8" w:space="0" w:color="auto"/>
            </w:tcBorders>
            <w:vAlign w:val="bottom"/>
          </w:tcPr>
          <w:p w:rsidR="00E34553" w:rsidRPr="00E34553" w:rsidRDefault="00182F56">
            <w:pPr>
              <w:wordWrap/>
              <w:adjustRightInd w:val="0"/>
              <w:ind w:left="1380"/>
              <w:jc w:val="left"/>
              <w:rPr>
                <w:rFonts w:ascii="Times New Roman" w:hAnsi="Times New Roman"/>
                <w:kern w:val="0"/>
                <w:sz w:val="24"/>
                <w:szCs w:val="24"/>
              </w:rPr>
            </w:pPr>
            <w:r w:rsidRPr="007E707C">
              <w:rPr>
                <w:rFonts w:hint="eastAsia"/>
                <w:b/>
                <w:kern w:val="0"/>
                <w:sz w:val="24"/>
                <w:szCs w:val="24"/>
              </w:rPr>
              <w:t>√</w:t>
            </w:r>
          </w:p>
        </w:tc>
      </w:tr>
      <w:tr w:rsidR="00E34553" w:rsidRPr="00E34553">
        <w:trPr>
          <w:trHeight w:val="27"/>
        </w:trPr>
        <w:tc>
          <w:tcPr>
            <w:tcW w:w="1960" w:type="dxa"/>
            <w:tcBorders>
              <w:top w:val="nil"/>
              <w:left w:val="single" w:sz="8" w:space="0" w:color="auto"/>
              <w:bottom w:val="single" w:sz="8" w:space="0" w:color="auto"/>
              <w:right w:val="single" w:sz="8" w:space="0" w:color="auto"/>
            </w:tcBorders>
            <w:vAlign w:val="bottom"/>
          </w:tcPr>
          <w:p w:rsidR="00E34553" w:rsidRPr="00E34553" w:rsidRDefault="00E34553">
            <w:pPr>
              <w:wordWrap/>
              <w:adjustRightInd w:val="0"/>
              <w:jc w:val="left"/>
              <w:rPr>
                <w:rFonts w:ascii="Times New Roman" w:hAnsi="Times New Roman"/>
                <w:kern w:val="0"/>
                <w:sz w:val="2"/>
                <w:szCs w:val="2"/>
              </w:rPr>
            </w:pPr>
          </w:p>
        </w:tc>
        <w:tc>
          <w:tcPr>
            <w:tcW w:w="2960" w:type="dxa"/>
            <w:tcBorders>
              <w:top w:val="nil"/>
              <w:left w:val="nil"/>
              <w:bottom w:val="single" w:sz="8" w:space="0" w:color="auto"/>
              <w:right w:val="single" w:sz="8" w:space="0" w:color="auto"/>
            </w:tcBorders>
            <w:vAlign w:val="bottom"/>
          </w:tcPr>
          <w:p w:rsidR="00E34553" w:rsidRPr="00E34553" w:rsidRDefault="00E34553">
            <w:pPr>
              <w:wordWrap/>
              <w:adjustRightInd w:val="0"/>
              <w:jc w:val="left"/>
              <w:rPr>
                <w:rFonts w:ascii="Times New Roman" w:hAnsi="Times New Roman"/>
                <w:kern w:val="0"/>
                <w:sz w:val="2"/>
                <w:szCs w:val="2"/>
              </w:rPr>
            </w:pPr>
          </w:p>
        </w:tc>
      </w:tr>
      <w:tr w:rsidR="00E34553" w:rsidRPr="00E34553">
        <w:trPr>
          <w:trHeight w:val="280"/>
        </w:trPr>
        <w:tc>
          <w:tcPr>
            <w:tcW w:w="1960" w:type="dxa"/>
            <w:tcBorders>
              <w:top w:val="nil"/>
              <w:left w:val="single" w:sz="8" w:space="0" w:color="auto"/>
              <w:bottom w:val="nil"/>
              <w:right w:val="single" w:sz="8" w:space="0" w:color="auto"/>
            </w:tcBorders>
            <w:vAlign w:val="bottom"/>
          </w:tcPr>
          <w:p w:rsidR="00E34553" w:rsidRPr="00E34553" w:rsidRDefault="00E34553">
            <w:pPr>
              <w:wordWrap/>
              <w:adjustRightInd w:val="0"/>
              <w:ind w:left="460"/>
              <w:jc w:val="left"/>
              <w:rPr>
                <w:rFonts w:ascii="Times New Roman" w:hAnsi="Times New Roman"/>
                <w:kern w:val="0"/>
                <w:sz w:val="24"/>
                <w:szCs w:val="24"/>
              </w:rPr>
            </w:pPr>
            <w:r w:rsidRPr="00E34553">
              <w:rPr>
                <w:rFonts w:ascii="Times New Roman" w:hAnsi="Times New Roman"/>
                <w:kern w:val="0"/>
                <w:sz w:val="24"/>
                <w:szCs w:val="24"/>
              </w:rPr>
              <w:t>48.3</w:t>
            </w:r>
          </w:p>
        </w:tc>
        <w:tc>
          <w:tcPr>
            <w:tcW w:w="2960" w:type="dxa"/>
            <w:tcBorders>
              <w:top w:val="nil"/>
              <w:left w:val="nil"/>
              <w:bottom w:val="nil"/>
              <w:right w:val="single" w:sz="8" w:space="0" w:color="auto"/>
            </w:tcBorders>
            <w:vAlign w:val="bottom"/>
          </w:tcPr>
          <w:p w:rsidR="00E34553" w:rsidRPr="00E34553" w:rsidRDefault="00FC2D08">
            <w:pPr>
              <w:wordWrap/>
              <w:adjustRightInd w:val="0"/>
              <w:ind w:left="1380"/>
              <w:jc w:val="left"/>
              <w:rPr>
                <w:rFonts w:ascii="Times New Roman" w:hAnsi="Times New Roman"/>
                <w:kern w:val="0"/>
                <w:sz w:val="24"/>
                <w:szCs w:val="24"/>
              </w:rPr>
            </w:pPr>
            <w:r>
              <w:rPr>
                <w:rFonts w:hint="eastAsia"/>
                <w:kern w:val="0"/>
                <w:sz w:val="24"/>
                <w:szCs w:val="24"/>
              </w:rPr>
              <w:t>□</w:t>
            </w:r>
          </w:p>
        </w:tc>
      </w:tr>
      <w:tr w:rsidR="00E34553" w:rsidRPr="00E34553">
        <w:trPr>
          <w:trHeight w:val="27"/>
        </w:trPr>
        <w:tc>
          <w:tcPr>
            <w:tcW w:w="1960" w:type="dxa"/>
            <w:tcBorders>
              <w:top w:val="nil"/>
              <w:left w:val="single" w:sz="8" w:space="0" w:color="auto"/>
              <w:bottom w:val="single" w:sz="8" w:space="0" w:color="auto"/>
              <w:right w:val="single" w:sz="8" w:space="0" w:color="auto"/>
            </w:tcBorders>
            <w:vAlign w:val="bottom"/>
          </w:tcPr>
          <w:p w:rsidR="00E34553" w:rsidRPr="00E34553" w:rsidRDefault="00E34553">
            <w:pPr>
              <w:wordWrap/>
              <w:adjustRightInd w:val="0"/>
              <w:jc w:val="left"/>
              <w:rPr>
                <w:rFonts w:ascii="Times New Roman" w:hAnsi="Times New Roman"/>
                <w:kern w:val="0"/>
                <w:sz w:val="2"/>
                <w:szCs w:val="2"/>
              </w:rPr>
            </w:pPr>
          </w:p>
        </w:tc>
        <w:tc>
          <w:tcPr>
            <w:tcW w:w="2960" w:type="dxa"/>
            <w:tcBorders>
              <w:top w:val="nil"/>
              <w:left w:val="nil"/>
              <w:bottom w:val="single" w:sz="8" w:space="0" w:color="auto"/>
              <w:right w:val="single" w:sz="8" w:space="0" w:color="auto"/>
            </w:tcBorders>
            <w:vAlign w:val="bottom"/>
          </w:tcPr>
          <w:p w:rsidR="00E34553" w:rsidRPr="00E34553" w:rsidRDefault="00E34553">
            <w:pPr>
              <w:wordWrap/>
              <w:adjustRightInd w:val="0"/>
              <w:jc w:val="left"/>
              <w:rPr>
                <w:rFonts w:ascii="Times New Roman" w:hAnsi="Times New Roman"/>
                <w:kern w:val="0"/>
                <w:sz w:val="2"/>
                <w:szCs w:val="2"/>
              </w:rPr>
            </w:pPr>
          </w:p>
        </w:tc>
      </w:tr>
      <w:tr w:rsidR="00E34553" w:rsidRPr="00E34553">
        <w:trPr>
          <w:trHeight w:val="277"/>
        </w:trPr>
        <w:tc>
          <w:tcPr>
            <w:tcW w:w="1960" w:type="dxa"/>
            <w:tcBorders>
              <w:top w:val="nil"/>
              <w:left w:val="single" w:sz="8" w:space="0" w:color="auto"/>
              <w:bottom w:val="nil"/>
              <w:right w:val="single" w:sz="8" w:space="0" w:color="auto"/>
            </w:tcBorders>
            <w:vAlign w:val="bottom"/>
          </w:tcPr>
          <w:p w:rsidR="00E34553" w:rsidRPr="00E34553" w:rsidRDefault="00E34553">
            <w:pPr>
              <w:wordWrap/>
              <w:adjustRightInd w:val="0"/>
              <w:ind w:left="460"/>
              <w:jc w:val="left"/>
              <w:rPr>
                <w:rFonts w:ascii="Times New Roman" w:hAnsi="Times New Roman"/>
                <w:kern w:val="0"/>
                <w:sz w:val="24"/>
                <w:szCs w:val="24"/>
              </w:rPr>
            </w:pPr>
            <w:r w:rsidRPr="00E34553">
              <w:rPr>
                <w:rFonts w:ascii="Times New Roman" w:hAnsi="Times New Roman"/>
                <w:kern w:val="0"/>
                <w:sz w:val="24"/>
                <w:szCs w:val="24"/>
              </w:rPr>
              <w:t>48.4</w:t>
            </w:r>
          </w:p>
        </w:tc>
        <w:tc>
          <w:tcPr>
            <w:tcW w:w="2960" w:type="dxa"/>
            <w:tcBorders>
              <w:top w:val="nil"/>
              <w:left w:val="nil"/>
              <w:bottom w:val="nil"/>
              <w:right w:val="single" w:sz="8" w:space="0" w:color="auto"/>
            </w:tcBorders>
            <w:vAlign w:val="bottom"/>
          </w:tcPr>
          <w:p w:rsidR="00E34553" w:rsidRPr="00E34553" w:rsidRDefault="00FC2D08">
            <w:pPr>
              <w:wordWrap/>
              <w:adjustRightInd w:val="0"/>
              <w:ind w:left="1380"/>
              <w:jc w:val="left"/>
              <w:rPr>
                <w:rFonts w:ascii="Times New Roman" w:hAnsi="Times New Roman"/>
                <w:kern w:val="0"/>
                <w:sz w:val="24"/>
                <w:szCs w:val="24"/>
              </w:rPr>
            </w:pPr>
            <w:r>
              <w:rPr>
                <w:rFonts w:hint="eastAsia"/>
                <w:kern w:val="0"/>
                <w:sz w:val="24"/>
                <w:szCs w:val="24"/>
              </w:rPr>
              <w:t>□</w:t>
            </w:r>
          </w:p>
        </w:tc>
      </w:tr>
      <w:tr w:rsidR="00E34553" w:rsidRPr="00E34553">
        <w:trPr>
          <w:trHeight w:val="29"/>
        </w:trPr>
        <w:tc>
          <w:tcPr>
            <w:tcW w:w="1960" w:type="dxa"/>
            <w:tcBorders>
              <w:top w:val="nil"/>
              <w:left w:val="single" w:sz="8" w:space="0" w:color="auto"/>
              <w:bottom w:val="single" w:sz="8" w:space="0" w:color="auto"/>
              <w:right w:val="single" w:sz="8" w:space="0" w:color="auto"/>
            </w:tcBorders>
            <w:vAlign w:val="bottom"/>
          </w:tcPr>
          <w:p w:rsidR="00E34553" w:rsidRPr="00E34553" w:rsidRDefault="00E34553">
            <w:pPr>
              <w:wordWrap/>
              <w:adjustRightInd w:val="0"/>
              <w:jc w:val="left"/>
              <w:rPr>
                <w:rFonts w:ascii="Times New Roman" w:hAnsi="Times New Roman"/>
                <w:kern w:val="0"/>
                <w:sz w:val="2"/>
                <w:szCs w:val="2"/>
              </w:rPr>
            </w:pPr>
          </w:p>
        </w:tc>
        <w:tc>
          <w:tcPr>
            <w:tcW w:w="2960" w:type="dxa"/>
            <w:tcBorders>
              <w:top w:val="nil"/>
              <w:left w:val="nil"/>
              <w:bottom w:val="single" w:sz="8" w:space="0" w:color="auto"/>
              <w:right w:val="single" w:sz="8" w:space="0" w:color="auto"/>
            </w:tcBorders>
            <w:vAlign w:val="bottom"/>
          </w:tcPr>
          <w:p w:rsidR="00E34553" w:rsidRPr="00E34553" w:rsidRDefault="00E34553">
            <w:pPr>
              <w:wordWrap/>
              <w:adjustRightInd w:val="0"/>
              <w:jc w:val="left"/>
              <w:rPr>
                <w:rFonts w:ascii="Times New Roman" w:hAnsi="Times New Roman"/>
                <w:kern w:val="0"/>
                <w:sz w:val="2"/>
                <w:szCs w:val="2"/>
              </w:rPr>
            </w:pPr>
          </w:p>
        </w:tc>
      </w:tr>
      <w:tr w:rsidR="00E34553" w:rsidRPr="00E34553">
        <w:trPr>
          <w:trHeight w:val="277"/>
        </w:trPr>
        <w:tc>
          <w:tcPr>
            <w:tcW w:w="1960" w:type="dxa"/>
            <w:tcBorders>
              <w:top w:val="nil"/>
              <w:left w:val="single" w:sz="8" w:space="0" w:color="auto"/>
              <w:bottom w:val="nil"/>
              <w:right w:val="single" w:sz="8" w:space="0" w:color="auto"/>
            </w:tcBorders>
            <w:vAlign w:val="bottom"/>
          </w:tcPr>
          <w:p w:rsidR="00E34553" w:rsidRPr="00E34553" w:rsidRDefault="00E34553">
            <w:pPr>
              <w:wordWrap/>
              <w:adjustRightInd w:val="0"/>
              <w:ind w:left="460"/>
              <w:jc w:val="left"/>
              <w:rPr>
                <w:rFonts w:ascii="Times New Roman" w:hAnsi="Times New Roman"/>
                <w:kern w:val="0"/>
                <w:sz w:val="24"/>
                <w:szCs w:val="24"/>
              </w:rPr>
            </w:pPr>
            <w:r w:rsidRPr="00E34553">
              <w:rPr>
                <w:rFonts w:ascii="Times New Roman" w:hAnsi="Times New Roman"/>
                <w:kern w:val="0"/>
                <w:sz w:val="24"/>
                <w:szCs w:val="24"/>
              </w:rPr>
              <w:t>58.4.1</w:t>
            </w:r>
          </w:p>
        </w:tc>
        <w:tc>
          <w:tcPr>
            <w:tcW w:w="2960" w:type="dxa"/>
            <w:tcBorders>
              <w:top w:val="nil"/>
              <w:left w:val="nil"/>
              <w:bottom w:val="nil"/>
              <w:right w:val="single" w:sz="8" w:space="0" w:color="auto"/>
            </w:tcBorders>
            <w:vAlign w:val="bottom"/>
          </w:tcPr>
          <w:p w:rsidR="00E34553" w:rsidRPr="00E34553" w:rsidRDefault="00FC2D08">
            <w:pPr>
              <w:wordWrap/>
              <w:adjustRightInd w:val="0"/>
              <w:ind w:left="1380"/>
              <w:jc w:val="left"/>
              <w:rPr>
                <w:rFonts w:ascii="Times New Roman" w:hAnsi="Times New Roman"/>
                <w:kern w:val="0"/>
                <w:sz w:val="24"/>
                <w:szCs w:val="24"/>
              </w:rPr>
            </w:pPr>
            <w:r>
              <w:rPr>
                <w:rFonts w:hint="eastAsia"/>
                <w:kern w:val="0"/>
                <w:sz w:val="24"/>
                <w:szCs w:val="24"/>
              </w:rPr>
              <w:t>□</w:t>
            </w:r>
          </w:p>
        </w:tc>
      </w:tr>
      <w:tr w:rsidR="00E34553" w:rsidRPr="00E34553">
        <w:trPr>
          <w:trHeight w:val="29"/>
        </w:trPr>
        <w:tc>
          <w:tcPr>
            <w:tcW w:w="1960" w:type="dxa"/>
            <w:tcBorders>
              <w:top w:val="nil"/>
              <w:left w:val="single" w:sz="8" w:space="0" w:color="auto"/>
              <w:bottom w:val="single" w:sz="8" w:space="0" w:color="auto"/>
              <w:right w:val="single" w:sz="8" w:space="0" w:color="auto"/>
            </w:tcBorders>
            <w:vAlign w:val="bottom"/>
          </w:tcPr>
          <w:p w:rsidR="00E34553" w:rsidRPr="00E34553" w:rsidRDefault="00E34553">
            <w:pPr>
              <w:wordWrap/>
              <w:adjustRightInd w:val="0"/>
              <w:jc w:val="left"/>
              <w:rPr>
                <w:rFonts w:ascii="Times New Roman" w:hAnsi="Times New Roman"/>
                <w:kern w:val="0"/>
                <w:sz w:val="2"/>
                <w:szCs w:val="2"/>
              </w:rPr>
            </w:pPr>
          </w:p>
        </w:tc>
        <w:tc>
          <w:tcPr>
            <w:tcW w:w="2960" w:type="dxa"/>
            <w:tcBorders>
              <w:top w:val="nil"/>
              <w:left w:val="nil"/>
              <w:bottom w:val="single" w:sz="8" w:space="0" w:color="auto"/>
              <w:right w:val="single" w:sz="8" w:space="0" w:color="auto"/>
            </w:tcBorders>
            <w:vAlign w:val="bottom"/>
          </w:tcPr>
          <w:p w:rsidR="00E34553" w:rsidRPr="00E34553" w:rsidRDefault="00E34553">
            <w:pPr>
              <w:wordWrap/>
              <w:adjustRightInd w:val="0"/>
              <w:jc w:val="left"/>
              <w:rPr>
                <w:rFonts w:ascii="Times New Roman" w:hAnsi="Times New Roman"/>
                <w:kern w:val="0"/>
                <w:sz w:val="2"/>
                <w:szCs w:val="2"/>
              </w:rPr>
            </w:pPr>
          </w:p>
        </w:tc>
      </w:tr>
      <w:tr w:rsidR="00E34553" w:rsidRPr="00E34553" w:rsidTr="00874FD3">
        <w:trPr>
          <w:trHeight w:val="50"/>
        </w:trPr>
        <w:tc>
          <w:tcPr>
            <w:tcW w:w="1960" w:type="dxa"/>
            <w:tcBorders>
              <w:top w:val="nil"/>
              <w:left w:val="single" w:sz="8" w:space="0" w:color="auto"/>
              <w:bottom w:val="nil"/>
              <w:right w:val="single" w:sz="8" w:space="0" w:color="auto"/>
            </w:tcBorders>
            <w:vAlign w:val="bottom"/>
          </w:tcPr>
          <w:p w:rsidR="00E34553" w:rsidRPr="00E34553" w:rsidRDefault="00E34553">
            <w:pPr>
              <w:wordWrap/>
              <w:adjustRightInd w:val="0"/>
              <w:ind w:left="460"/>
              <w:jc w:val="left"/>
              <w:rPr>
                <w:rFonts w:ascii="Times New Roman" w:hAnsi="Times New Roman"/>
                <w:kern w:val="0"/>
                <w:sz w:val="24"/>
                <w:szCs w:val="24"/>
              </w:rPr>
            </w:pPr>
            <w:r w:rsidRPr="00E34553">
              <w:rPr>
                <w:rFonts w:ascii="Times New Roman" w:hAnsi="Times New Roman"/>
                <w:kern w:val="0"/>
                <w:sz w:val="24"/>
                <w:szCs w:val="24"/>
              </w:rPr>
              <w:t>58.4.2</w:t>
            </w:r>
          </w:p>
        </w:tc>
        <w:tc>
          <w:tcPr>
            <w:tcW w:w="2960" w:type="dxa"/>
            <w:tcBorders>
              <w:top w:val="nil"/>
              <w:left w:val="nil"/>
              <w:bottom w:val="nil"/>
              <w:right w:val="single" w:sz="8" w:space="0" w:color="auto"/>
            </w:tcBorders>
            <w:vAlign w:val="bottom"/>
          </w:tcPr>
          <w:p w:rsidR="00E34553" w:rsidRPr="00E34553" w:rsidRDefault="00FC2D08">
            <w:pPr>
              <w:wordWrap/>
              <w:adjustRightInd w:val="0"/>
              <w:ind w:left="1380"/>
              <w:jc w:val="left"/>
              <w:rPr>
                <w:rFonts w:ascii="Times New Roman" w:hAnsi="Times New Roman"/>
                <w:kern w:val="0"/>
                <w:sz w:val="24"/>
                <w:szCs w:val="24"/>
              </w:rPr>
            </w:pPr>
            <w:r>
              <w:rPr>
                <w:rFonts w:hint="eastAsia"/>
                <w:kern w:val="0"/>
                <w:sz w:val="24"/>
                <w:szCs w:val="24"/>
              </w:rPr>
              <w:t>□</w:t>
            </w:r>
          </w:p>
        </w:tc>
      </w:tr>
      <w:tr w:rsidR="00E34553" w:rsidRPr="00E34553">
        <w:trPr>
          <w:trHeight w:val="29"/>
        </w:trPr>
        <w:tc>
          <w:tcPr>
            <w:tcW w:w="1960" w:type="dxa"/>
            <w:tcBorders>
              <w:top w:val="nil"/>
              <w:left w:val="single" w:sz="8" w:space="0" w:color="auto"/>
              <w:bottom w:val="single" w:sz="8" w:space="0" w:color="auto"/>
              <w:right w:val="single" w:sz="8" w:space="0" w:color="auto"/>
            </w:tcBorders>
            <w:vAlign w:val="bottom"/>
          </w:tcPr>
          <w:p w:rsidR="00E34553" w:rsidRPr="00E34553" w:rsidRDefault="00E34553">
            <w:pPr>
              <w:wordWrap/>
              <w:adjustRightInd w:val="0"/>
              <w:jc w:val="left"/>
              <w:rPr>
                <w:rFonts w:ascii="Times New Roman" w:hAnsi="Times New Roman"/>
                <w:kern w:val="0"/>
                <w:sz w:val="2"/>
                <w:szCs w:val="2"/>
              </w:rPr>
            </w:pPr>
          </w:p>
        </w:tc>
        <w:tc>
          <w:tcPr>
            <w:tcW w:w="2960" w:type="dxa"/>
            <w:tcBorders>
              <w:top w:val="nil"/>
              <w:left w:val="nil"/>
              <w:bottom w:val="single" w:sz="8" w:space="0" w:color="auto"/>
              <w:right w:val="single" w:sz="8" w:space="0" w:color="auto"/>
            </w:tcBorders>
            <w:vAlign w:val="bottom"/>
          </w:tcPr>
          <w:p w:rsidR="00E34553" w:rsidRPr="00E34553" w:rsidRDefault="00E34553">
            <w:pPr>
              <w:wordWrap/>
              <w:adjustRightInd w:val="0"/>
              <w:jc w:val="left"/>
              <w:rPr>
                <w:rFonts w:ascii="Times New Roman" w:hAnsi="Times New Roman"/>
                <w:kern w:val="0"/>
                <w:sz w:val="2"/>
                <w:szCs w:val="2"/>
              </w:rPr>
            </w:pPr>
          </w:p>
        </w:tc>
      </w:tr>
    </w:tbl>
    <w:p w:rsidR="00E34553" w:rsidRDefault="00E34553">
      <w:pPr>
        <w:wordWrap/>
        <w:adjustRightInd w:val="0"/>
        <w:spacing w:line="266" w:lineRule="exact"/>
        <w:jc w:val="left"/>
        <w:rPr>
          <w:rFonts w:ascii="Times New Roman" w:hAnsi="Times New Roman"/>
          <w:kern w:val="0"/>
          <w:sz w:val="24"/>
          <w:szCs w:val="24"/>
        </w:rPr>
      </w:pPr>
    </w:p>
    <w:p w:rsidR="00E34553" w:rsidRDefault="00E34553">
      <w:pPr>
        <w:wordWrap/>
        <w:adjustRightInd w:val="0"/>
        <w:ind w:left="1"/>
        <w:jc w:val="left"/>
        <w:rPr>
          <w:rFonts w:ascii="Times New Roman" w:hAnsi="Times New Roman"/>
          <w:kern w:val="0"/>
          <w:sz w:val="24"/>
          <w:szCs w:val="24"/>
        </w:rPr>
      </w:pPr>
      <w:r>
        <w:rPr>
          <w:rFonts w:ascii="Times New Roman" w:hAnsi="Times New Roman"/>
          <w:kern w:val="0"/>
          <w:sz w:val="24"/>
          <w:szCs w:val="24"/>
        </w:rPr>
        <w:t>Fishing technique:   Tick the appropriate boxes</w:t>
      </w:r>
    </w:p>
    <w:p w:rsidR="00E34553" w:rsidRPr="007E707C" w:rsidRDefault="00F83784" w:rsidP="00F83784">
      <w:pPr>
        <w:wordWrap/>
        <w:overflowPunct w:val="0"/>
        <w:adjustRightInd w:val="0"/>
        <w:ind w:firstLineChars="700" w:firstLine="1680"/>
        <w:rPr>
          <w:rFonts w:ascii="Times New Roman" w:hAnsi="Times New Roman"/>
          <w:b/>
          <w:kern w:val="0"/>
          <w:sz w:val="24"/>
          <w:szCs w:val="24"/>
        </w:rPr>
      </w:pPr>
      <w:r w:rsidRPr="007E707C">
        <w:rPr>
          <w:rFonts w:ascii="Times New Roman" w:hAnsi="Times New Roman"/>
          <w:b/>
          <w:kern w:val="0"/>
          <w:sz w:val="24"/>
          <w:szCs w:val="24"/>
        </w:rPr>
        <w:t>√</w:t>
      </w:r>
      <w:r w:rsidR="00E34553" w:rsidRPr="007E707C">
        <w:rPr>
          <w:rFonts w:ascii="Times New Roman" w:hAnsi="Times New Roman"/>
          <w:b/>
          <w:kern w:val="0"/>
          <w:sz w:val="24"/>
          <w:szCs w:val="24"/>
        </w:rPr>
        <w:t xml:space="preserve">Conventional trawl </w:t>
      </w:r>
    </w:p>
    <w:p w:rsidR="00FC2D08" w:rsidRDefault="00E34553" w:rsidP="00FC2D08">
      <w:pPr>
        <w:numPr>
          <w:ilvl w:val="0"/>
          <w:numId w:val="11"/>
        </w:numPr>
        <w:wordWrap/>
        <w:overflowPunct w:val="0"/>
        <w:adjustRightInd w:val="0"/>
        <w:ind w:left="1985"/>
        <w:rPr>
          <w:rFonts w:ascii="Times New Roman" w:hAnsi="Times New Roman"/>
          <w:kern w:val="0"/>
          <w:sz w:val="24"/>
          <w:szCs w:val="24"/>
        </w:rPr>
      </w:pPr>
      <w:r>
        <w:rPr>
          <w:rFonts w:ascii="Times New Roman" w:hAnsi="Times New Roman"/>
          <w:kern w:val="0"/>
          <w:sz w:val="24"/>
          <w:szCs w:val="24"/>
        </w:rPr>
        <w:t xml:space="preserve">Continuous fishing system </w:t>
      </w:r>
    </w:p>
    <w:p w:rsidR="00FC2D08" w:rsidRDefault="00E34553" w:rsidP="00FC2D08">
      <w:pPr>
        <w:numPr>
          <w:ilvl w:val="0"/>
          <w:numId w:val="11"/>
        </w:numPr>
        <w:wordWrap/>
        <w:overflowPunct w:val="0"/>
        <w:adjustRightInd w:val="0"/>
        <w:ind w:left="1985"/>
        <w:rPr>
          <w:rFonts w:ascii="Times New Roman" w:hAnsi="Times New Roman"/>
          <w:kern w:val="0"/>
          <w:sz w:val="24"/>
          <w:szCs w:val="24"/>
        </w:rPr>
      </w:pPr>
      <w:r w:rsidRPr="00FC2D08">
        <w:rPr>
          <w:rFonts w:ascii="Times New Roman" w:hAnsi="Times New Roman"/>
          <w:kern w:val="0"/>
          <w:sz w:val="24"/>
          <w:szCs w:val="24"/>
        </w:rPr>
        <w:t>Pumping to clear codend</w:t>
      </w:r>
    </w:p>
    <w:p w:rsidR="00E34553" w:rsidRDefault="00E34553" w:rsidP="00FC2D08">
      <w:pPr>
        <w:numPr>
          <w:ilvl w:val="0"/>
          <w:numId w:val="11"/>
        </w:numPr>
        <w:wordWrap/>
        <w:overflowPunct w:val="0"/>
        <w:adjustRightInd w:val="0"/>
        <w:ind w:left="1985"/>
        <w:rPr>
          <w:rFonts w:ascii="Times New Roman" w:hAnsi="Times New Roman"/>
          <w:kern w:val="0"/>
          <w:sz w:val="24"/>
          <w:szCs w:val="24"/>
        </w:rPr>
      </w:pPr>
      <w:r w:rsidRPr="00FC2D08">
        <w:rPr>
          <w:rFonts w:ascii="Times New Roman" w:hAnsi="Times New Roman"/>
          <w:kern w:val="0"/>
          <w:sz w:val="24"/>
          <w:szCs w:val="24"/>
        </w:rPr>
        <w:t xml:space="preserve">Other method: Please specify ______________________________ </w:t>
      </w:r>
    </w:p>
    <w:p w:rsidR="00E34553" w:rsidRDefault="00E34553">
      <w:pPr>
        <w:wordWrap/>
        <w:adjustRightInd w:val="0"/>
        <w:spacing w:line="115" w:lineRule="exact"/>
        <w:jc w:val="left"/>
        <w:rPr>
          <w:rFonts w:ascii="Times New Roman" w:hAnsi="Times New Roman"/>
          <w:kern w:val="0"/>
          <w:sz w:val="24"/>
          <w:szCs w:val="24"/>
        </w:rPr>
      </w:pPr>
      <w:bookmarkStart w:id="1" w:name="page3"/>
      <w:bookmarkEnd w:id="1"/>
    </w:p>
    <w:p w:rsidR="00E34553" w:rsidRDefault="009F6980">
      <w:pPr>
        <w:wordWrap/>
        <w:adjustRightInd w:val="0"/>
        <w:ind w:left="120"/>
        <w:jc w:val="left"/>
        <w:rPr>
          <w:rFonts w:ascii="Times New Roman" w:hAnsi="Times New Roman"/>
          <w:kern w:val="0"/>
          <w:sz w:val="24"/>
          <w:szCs w:val="24"/>
        </w:rPr>
      </w:pPr>
      <w:r w:rsidRPr="009F6980">
        <w:rPr>
          <w:noProof/>
        </w:rPr>
        <w:pict>
          <v:rect id="_x0000_s1028" style="position:absolute;left:0;text-align:left;margin-left:62.9pt;margin-top:115.75pt;width:456.15pt;height:13.85pt;z-index:-251658240;mso-position-horizontal-relative:page;mso-position-vertical-relative:page" o:allowincell="f" fillcolor="#f2f2f2" stroked="f">
            <w10:wrap anchorx="page" anchory="page"/>
          </v:rect>
        </w:pict>
      </w:r>
      <w:r w:rsidR="00E34553">
        <w:rPr>
          <w:rFonts w:ascii="Times New Roman" w:hAnsi="Times New Roman"/>
          <w:b/>
          <w:bCs/>
          <w:kern w:val="0"/>
          <w:sz w:val="24"/>
          <w:szCs w:val="24"/>
        </w:rPr>
        <w:t>Product types and methods for direct estimation of green weight of krill caught</w:t>
      </w:r>
    </w:p>
    <w:p w:rsidR="00E34553" w:rsidRDefault="00E34553">
      <w:pPr>
        <w:wordWrap/>
        <w:adjustRightInd w:val="0"/>
        <w:spacing w:line="262" w:lineRule="exact"/>
        <w:jc w:val="left"/>
        <w:rPr>
          <w:rFonts w:ascii="Times New Roman" w:hAnsi="Times New Roman"/>
          <w:kern w:val="0"/>
          <w:sz w:val="24"/>
          <w:szCs w:val="24"/>
        </w:rPr>
      </w:pPr>
    </w:p>
    <w:tbl>
      <w:tblPr>
        <w:tblW w:w="9310" w:type="dxa"/>
        <w:tblInd w:w="10" w:type="dxa"/>
        <w:tblLayout w:type="fixed"/>
        <w:tblCellMar>
          <w:left w:w="0" w:type="dxa"/>
          <w:right w:w="0" w:type="dxa"/>
        </w:tblCellMar>
        <w:tblLook w:val="0000"/>
      </w:tblPr>
      <w:tblGrid>
        <w:gridCol w:w="99"/>
        <w:gridCol w:w="139"/>
        <w:gridCol w:w="2839"/>
        <w:gridCol w:w="61"/>
        <w:gridCol w:w="881"/>
        <w:gridCol w:w="881"/>
        <w:gridCol w:w="880"/>
        <w:gridCol w:w="900"/>
        <w:gridCol w:w="880"/>
        <w:gridCol w:w="840"/>
        <w:gridCol w:w="820"/>
        <w:gridCol w:w="60"/>
        <w:gridCol w:w="30"/>
      </w:tblGrid>
      <w:tr w:rsidR="00E34553" w:rsidRPr="00E34553" w:rsidTr="00B32AE4">
        <w:trPr>
          <w:trHeight w:val="297"/>
        </w:trPr>
        <w:tc>
          <w:tcPr>
            <w:tcW w:w="99" w:type="dxa"/>
            <w:tcBorders>
              <w:top w:val="single" w:sz="8" w:space="0" w:color="auto"/>
              <w:left w:val="single" w:sz="8" w:space="0" w:color="auto"/>
              <w:bottom w:val="nil"/>
              <w:right w:val="nil"/>
            </w:tcBorders>
            <w:vAlign w:val="bottom"/>
          </w:tcPr>
          <w:p w:rsidR="00E34553" w:rsidRPr="00E34553" w:rsidRDefault="00E34553">
            <w:pPr>
              <w:wordWrap/>
              <w:adjustRightInd w:val="0"/>
              <w:jc w:val="left"/>
              <w:rPr>
                <w:rFonts w:ascii="Times New Roman" w:hAnsi="Times New Roman"/>
                <w:kern w:val="0"/>
                <w:sz w:val="24"/>
                <w:szCs w:val="24"/>
              </w:rPr>
            </w:pPr>
          </w:p>
        </w:tc>
        <w:tc>
          <w:tcPr>
            <w:tcW w:w="2978" w:type="dxa"/>
            <w:gridSpan w:val="2"/>
            <w:tcBorders>
              <w:top w:val="single" w:sz="8" w:space="0" w:color="auto"/>
              <w:left w:val="nil"/>
              <w:bottom w:val="nil"/>
              <w:right w:val="single" w:sz="8" w:space="0" w:color="auto"/>
            </w:tcBorders>
            <w:vAlign w:val="bottom"/>
          </w:tcPr>
          <w:p w:rsidR="00E34553" w:rsidRPr="00E34553" w:rsidRDefault="00E34553">
            <w:pPr>
              <w:wordWrap/>
              <w:adjustRightInd w:val="0"/>
              <w:ind w:left="20"/>
              <w:jc w:val="left"/>
              <w:rPr>
                <w:rFonts w:ascii="Times New Roman" w:hAnsi="Times New Roman"/>
                <w:kern w:val="0"/>
                <w:sz w:val="24"/>
                <w:szCs w:val="24"/>
              </w:rPr>
            </w:pPr>
            <w:r w:rsidRPr="00E34553">
              <w:rPr>
                <w:rFonts w:ascii="Times New Roman" w:hAnsi="Times New Roman"/>
                <w:kern w:val="0"/>
                <w:sz w:val="24"/>
                <w:szCs w:val="24"/>
              </w:rPr>
              <w:t>Product type</w:t>
            </w:r>
          </w:p>
        </w:tc>
        <w:tc>
          <w:tcPr>
            <w:tcW w:w="61" w:type="dxa"/>
            <w:tcBorders>
              <w:top w:val="single" w:sz="8" w:space="0" w:color="auto"/>
              <w:left w:val="nil"/>
              <w:bottom w:val="nil"/>
              <w:right w:val="nil"/>
            </w:tcBorders>
            <w:vAlign w:val="bottom"/>
          </w:tcPr>
          <w:p w:rsidR="00E34553" w:rsidRPr="00E34553" w:rsidRDefault="00E34553">
            <w:pPr>
              <w:wordWrap/>
              <w:adjustRightInd w:val="0"/>
              <w:jc w:val="left"/>
              <w:rPr>
                <w:rFonts w:ascii="Times New Roman" w:hAnsi="Times New Roman"/>
                <w:kern w:val="0"/>
                <w:sz w:val="24"/>
                <w:szCs w:val="24"/>
              </w:rPr>
            </w:pPr>
          </w:p>
        </w:tc>
        <w:tc>
          <w:tcPr>
            <w:tcW w:w="6142" w:type="dxa"/>
            <w:gridSpan w:val="8"/>
            <w:tcBorders>
              <w:top w:val="single" w:sz="8" w:space="0" w:color="auto"/>
              <w:left w:val="nil"/>
              <w:bottom w:val="nil"/>
              <w:right w:val="single" w:sz="8" w:space="0" w:color="auto"/>
            </w:tcBorders>
            <w:vAlign w:val="bottom"/>
          </w:tcPr>
          <w:p w:rsidR="00E34553" w:rsidRPr="00E34553" w:rsidRDefault="00E34553">
            <w:pPr>
              <w:wordWrap/>
              <w:adjustRightInd w:val="0"/>
              <w:ind w:left="20"/>
              <w:jc w:val="left"/>
              <w:rPr>
                <w:rFonts w:ascii="Times New Roman" w:hAnsi="Times New Roman"/>
                <w:kern w:val="0"/>
                <w:sz w:val="24"/>
                <w:szCs w:val="24"/>
              </w:rPr>
            </w:pPr>
            <w:r w:rsidRPr="00E34553">
              <w:rPr>
                <w:rFonts w:ascii="Times New Roman" w:hAnsi="Times New Roman"/>
                <w:kern w:val="0"/>
                <w:sz w:val="24"/>
                <w:szCs w:val="24"/>
              </w:rPr>
              <w:t>Method for direct estimation of green weight of krill caught,</w:t>
            </w:r>
          </w:p>
        </w:tc>
        <w:tc>
          <w:tcPr>
            <w:tcW w:w="30" w:type="dxa"/>
            <w:tcBorders>
              <w:top w:val="nil"/>
              <w:left w:val="nil"/>
              <w:bottom w:val="nil"/>
              <w:right w:val="nil"/>
            </w:tcBorders>
            <w:vAlign w:val="bottom"/>
          </w:tcPr>
          <w:p w:rsidR="00E34553" w:rsidRPr="00E34553" w:rsidRDefault="00E34553">
            <w:pPr>
              <w:wordWrap/>
              <w:adjustRightInd w:val="0"/>
              <w:jc w:val="left"/>
              <w:rPr>
                <w:rFonts w:ascii="Times New Roman" w:hAnsi="Times New Roman"/>
                <w:kern w:val="0"/>
                <w:sz w:val="2"/>
                <w:szCs w:val="2"/>
              </w:rPr>
            </w:pPr>
          </w:p>
        </w:tc>
      </w:tr>
      <w:tr w:rsidR="00E34553" w:rsidRPr="00E34553" w:rsidTr="00B32AE4">
        <w:trPr>
          <w:trHeight w:val="303"/>
        </w:trPr>
        <w:tc>
          <w:tcPr>
            <w:tcW w:w="99" w:type="dxa"/>
            <w:tcBorders>
              <w:top w:val="nil"/>
              <w:left w:val="single" w:sz="8" w:space="0" w:color="auto"/>
              <w:bottom w:val="single" w:sz="8" w:space="0" w:color="auto"/>
              <w:right w:val="nil"/>
            </w:tcBorders>
            <w:vAlign w:val="bottom"/>
          </w:tcPr>
          <w:p w:rsidR="00E34553" w:rsidRPr="00E34553" w:rsidRDefault="00E34553">
            <w:pPr>
              <w:wordWrap/>
              <w:adjustRightInd w:val="0"/>
              <w:jc w:val="left"/>
              <w:rPr>
                <w:rFonts w:ascii="Times New Roman" w:hAnsi="Times New Roman"/>
                <w:kern w:val="0"/>
                <w:sz w:val="24"/>
                <w:szCs w:val="24"/>
              </w:rPr>
            </w:pPr>
          </w:p>
        </w:tc>
        <w:tc>
          <w:tcPr>
            <w:tcW w:w="139" w:type="dxa"/>
            <w:tcBorders>
              <w:top w:val="nil"/>
              <w:left w:val="nil"/>
              <w:bottom w:val="single" w:sz="8" w:space="0" w:color="auto"/>
              <w:right w:val="nil"/>
            </w:tcBorders>
            <w:vAlign w:val="bottom"/>
          </w:tcPr>
          <w:p w:rsidR="00E34553" w:rsidRPr="00E34553" w:rsidRDefault="00E34553">
            <w:pPr>
              <w:wordWrap/>
              <w:adjustRightInd w:val="0"/>
              <w:jc w:val="left"/>
              <w:rPr>
                <w:rFonts w:ascii="Times New Roman" w:hAnsi="Times New Roman"/>
                <w:kern w:val="0"/>
                <w:sz w:val="24"/>
                <w:szCs w:val="24"/>
              </w:rPr>
            </w:pPr>
          </w:p>
        </w:tc>
        <w:tc>
          <w:tcPr>
            <w:tcW w:w="2839" w:type="dxa"/>
            <w:tcBorders>
              <w:top w:val="nil"/>
              <w:left w:val="nil"/>
              <w:bottom w:val="single" w:sz="8" w:space="0" w:color="auto"/>
              <w:right w:val="single" w:sz="8" w:space="0" w:color="auto"/>
            </w:tcBorders>
            <w:vAlign w:val="bottom"/>
          </w:tcPr>
          <w:p w:rsidR="00E34553" w:rsidRPr="00E34553" w:rsidRDefault="00E34553">
            <w:pPr>
              <w:wordWrap/>
              <w:adjustRightInd w:val="0"/>
              <w:jc w:val="left"/>
              <w:rPr>
                <w:rFonts w:ascii="Times New Roman" w:hAnsi="Times New Roman"/>
                <w:kern w:val="0"/>
                <w:sz w:val="24"/>
                <w:szCs w:val="24"/>
              </w:rPr>
            </w:pPr>
          </w:p>
        </w:tc>
        <w:tc>
          <w:tcPr>
            <w:tcW w:w="61" w:type="dxa"/>
            <w:tcBorders>
              <w:top w:val="nil"/>
              <w:left w:val="nil"/>
              <w:bottom w:val="single" w:sz="8" w:space="0" w:color="auto"/>
              <w:right w:val="nil"/>
            </w:tcBorders>
            <w:vAlign w:val="bottom"/>
          </w:tcPr>
          <w:p w:rsidR="00E34553" w:rsidRPr="00E34553" w:rsidRDefault="00E34553">
            <w:pPr>
              <w:wordWrap/>
              <w:adjustRightInd w:val="0"/>
              <w:jc w:val="left"/>
              <w:rPr>
                <w:rFonts w:ascii="Times New Roman" w:hAnsi="Times New Roman"/>
                <w:kern w:val="0"/>
                <w:sz w:val="24"/>
                <w:szCs w:val="24"/>
              </w:rPr>
            </w:pPr>
          </w:p>
        </w:tc>
        <w:tc>
          <w:tcPr>
            <w:tcW w:w="4422" w:type="dxa"/>
            <w:gridSpan w:val="5"/>
            <w:tcBorders>
              <w:top w:val="nil"/>
              <w:left w:val="nil"/>
              <w:bottom w:val="single" w:sz="8" w:space="0" w:color="auto"/>
              <w:right w:val="nil"/>
            </w:tcBorders>
            <w:vAlign w:val="bottom"/>
          </w:tcPr>
          <w:p w:rsidR="00E34553" w:rsidRPr="00E34553" w:rsidRDefault="00E34553">
            <w:pPr>
              <w:wordWrap/>
              <w:adjustRightInd w:val="0"/>
              <w:spacing w:line="302" w:lineRule="exact"/>
              <w:ind w:left="20"/>
              <w:jc w:val="left"/>
              <w:rPr>
                <w:rFonts w:ascii="Times New Roman" w:hAnsi="Times New Roman"/>
                <w:kern w:val="0"/>
                <w:sz w:val="24"/>
                <w:szCs w:val="24"/>
              </w:rPr>
            </w:pPr>
            <w:r w:rsidRPr="00E34553">
              <w:rPr>
                <w:rFonts w:ascii="Times New Roman" w:hAnsi="Times New Roman"/>
                <w:kern w:val="0"/>
                <w:sz w:val="24"/>
                <w:szCs w:val="24"/>
              </w:rPr>
              <w:t>where relevant (refer to Annex 21-03/B)</w:t>
            </w:r>
            <w:r w:rsidRPr="00E34553">
              <w:rPr>
                <w:rFonts w:ascii="Times New Roman" w:hAnsi="Times New Roman"/>
                <w:kern w:val="0"/>
                <w:sz w:val="32"/>
                <w:szCs w:val="32"/>
                <w:vertAlign w:val="superscript"/>
              </w:rPr>
              <w:t>1</w:t>
            </w:r>
          </w:p>
        </w:tc>
        <w:tc>
          <w:tcPr>
            <w:tcW w:w="840" w:type="dxa"/>
            <w:tcBorders>
              <w:top w:val="nil"/>
              <w:left w:val="nil"/>
              <w:bottom w:val="single" w:sz="8" w:space="0" w:color="auto"/>
              <w:right w:val="nil"/>
            </w:tcBorders>
            <w:vAlign w:val="bottom"/>
          </w:tcPr>
          <w:p w:rsidR="00E34553" w:rsidRPr="00E34553" w:rsidRDefault="00E34553">
            <w:pPr>
              <w:wordWrap/>
              <w:adjustRightInd w:val="0"/>
              <w:jc w:val="left"/>
              <w:rPr>
                <w:rFonts w:ascii="Times New Roman" w:hAnsi="Times New Roman"/>
                <w:kern w:val="0"/>
                <w:sz w:val="24"/>
                <w:szCs w:val="24"/>
              </w:rPr>
            </w:pPr>
          </w:p>
        </w:tc>
        <w:tc>
          <w:tcPr>
            <w:tcW w:w="820" w:type="dxa"/>
            <w:tcBorders>
              <w:top w:val="nil"/>
              <w:left w:val="nil"/>
              <w:bottom w:val="single" w:sz="8" w:space="0" w:color="auto"/>
              <w:right w:val="nil"/>
            </w:tcBorders>
            <w:vAlign w:val="bottom"/>
          </w:tcPr>
          <w:p w:rsidR="00E34553" w:rsidRPr="00E34553" w:rsidRDefault="00E34553">
            <w:pPr>
              <w:wordWrap/>
              <w:adjustRightInd w:val="0"/>
              <w:jc w:val="left"/>
              <w:rPr>
                <w:rFonts w:ascii="Times New Roman" w:hAnsi="Times New Roman"/>
                <w:kern w:val="0"/>
                <w:sz w:val="24"/>
                <w:szCs w:val="24"/>
              </w:rPr>
            </w:pPr>
          </w:p>
        </w:tc>
        <w:tc>
          <w:tcPr>
            <w:tcW w:w="60" w:type="dxa"/>
            <w:tcBorders>
              <w:top w:val="nil"/>
              <w:left w:val="nil"/>
              <w:bottom w:val="single" w:sz="8" w:space="0" w:color="auto"/>
              <w:right w:val="single" w:sz="8" w:space="0" w:color="auto"/>
            </w:tcBorders>
            <w:vAlign w:val="bottom"/>
          </w:tcPr>
          <w:p w:rsidR="00E34553" w:rsidRPr="00E34553" w:rsidRDefault="00E34553">
            <w:pPr>
              <w:wordWrap/>
              <w:adjustRightInd w:val="0"/>
              <w:jc w:val="left"/>
              <w:rPr>
                <w:rFonts w:ascii="Times New Roman" w:hAnsi="Times New Roman"/>
                <w:kern w:val="0"/>
                <w:sz w:val="24"/>
                <w:szCs w:val="24"/>
              </w:rPr>
            </w:pPr>
          </w:p>
        </w:tc>
        <w:tc>
          <w:tcPr>
            <w:tcW w:w="30" w:type="dxa"/>
            <w:tcBorders>
              <w:top w:val="nil"/>
              <w:left w:val="nil"/>
              <w:bottom w:val="nil"/>
              <w:right w:val="nil"/>
            </w:tcBorders>
            <w:vAlign w:val="bottom"/>
          </w:tcPr>
          <w:p w:rsidR="00E34553" w:rsidRPr="00E34553" w:rsidRDefault="00E34553">
            <w:pPr>
              <w:wordWrap/>
              <w:adjustRightInd w:val="0"/>
              <w:jc w:val="left"/>
              <w:rPr>
                <w:rFonts w:ascii="Times New Roman" w:hAnsi="Times New Roman"/>
                <w:kern w:val="0"/>
                <w:sz w:val="2"/>
                <w:szCs w:val="2"/>
              </w:rPr>
            </w:pPr>
          </w:p>
        </w:tc>
      </w:tr>
      <w:tr w:rsidR="00215A1D" w:rsidRPr="00E34553" w:rsidTr="00B32AE4">
        <w:trPr>
          <w:trHeight w:val="280"/>
        </w:trPr>
        <w:tc>
          <w:tcPr>
            <w:tcW w:w="99" w:type="dxa"/>
            <w:tcBorders>
              <w:top w:val="nil"/>
              <w:left w:val="single" w:sz="8" w:space="0" w:color="auto"/>
              <w:bottom w:val="nil"/>
              <w:right w:val="nil"/>
            </w:tcBorders>
            <w:vAlign w:val="bottom"/>
          </w:tcPr>
          <w:p w:rsidR="00215A1D" w:rsidRPr="00E34553" w:rsidRDefault="00215A1D">
            <w:pPr>
              <w:wordWrap/>
              <w:adjustRightInd w:val="0"/>
              <w:jc w:val="left"/>
              <w:rPr>
                <w:rFonts w:ascii="Times New Roman" w:hAnsi="Times New Roman"/>
                <w:kern w:val="0"/>
                <w:sz w:val="24"/>
                <w:szCs w:val="24"/>
              </w:rPr>
            </w:pPr>
          </w:p>
        </w:tc>
        <w:tc>
          <w:tcPr>
            <w:tcW w:w="2978" w:type="dxa"/>
            <w:gridSpan w:val="2"/>
            <w:tcBorders>
              <w:top w:val="nil"/>
              <w:left w:val="nil"/>
              <w:bottom w:val="nil"/>
              <w:right w:val="single" w:sz="8" w:space="0" w:color="auto"/>
            </w:tcBorders>
            <w:vAlign w:val="bottom"/>
          </w:tcPr>
          <w:p w:rsidR="00215A1D" w:rsidRPr="00E34553" w:rsidRDefault="00215A1D">
            <w:pPr>
              <w:wordWrap/>
              <w:adjustRightInd w:val="0"/>
              <w:ind w:left="20"/>
              <w:jc w:val="left"/>
              <w:rPr>
                <w:rFonts w:ascii="Times New Roman" w:hAnsi="Times New Roman"/>
                <w:kern w:val="0"/>
                <w:sz w:val="24"/>
                <w:szCs w:val="24"/>
              </w:rPr>
            </w:pPr>
            <w:r w:rsidRPr="00E34553">
              <w:rPr>
                <w:rFonts w:ascii="Times New Roman" w:hAnsi="Times New Roman"/>
                <w:kern w:val="0"/>
                <w:sz w:val="24"/>
                <w:szCs w:val="24"/>
              </w:rPr>
              <w:t>Whole frozen</w:t>
            </w:r>
          </w:p>
        </w:tc>
        <w:tc>
          <w:tcPr>
            <w:tcW w:w="61" w:type="dxa"/>
            <w:tcBorders>
              <w:top w:val="nil"/>
              <w:left w:val="nil"/>
              <w:bottom w:val="nil"/>
              <w:right w:val="nil"/>
            </w:tcBorders>
            <w:vAlign w:val="bottom"/>
          </w:tcPr>
          <w:p w:rsidR="00215A1D" w:rsidRPr="00E34553" w:rsidRDefault="00215A1D">
            <w:pPr>
              <w:wordWrap/>
              <w:adjustRightInd w:val="0"/>
              <w:jc w:val="left"/>
              <w:rPr>
                <w:rFonts w:ascii="Times New Roman" w:hAnsi="Times New Roman"/>
                <w:kern w:val="0"/>
                <w:sz w:val="24"/>
                <w:szCs w:val="24"/>
              </w:rPr>
            </w:pPr>
          </w:p>
        </w:tc>
        <w:tc>
          <w:tcPr>
            <w:tcW w:w="6082" w:type="dxa"/>
            <w:gridSpan w:val="7"/>
            <w:tcBorders>
              <w:top w:val="nil"/>
              <w:left w:val="nil"/>
              <w:bottom w:val="nil"/>
              <w:right w:val="nil"/>
            </w:tcBorders>
            <w:vAlign w:val="bottom"/>
          </w:tcPr>
          <w:p w:rsidR="00215A1D" w:rsidRPr="00E34553" w:rsidRDefault="00C86918" w:rsidP="00C86918">
            <w:pPr>
              <w:pStyle w:val="s0"/>
              <w:jc w:val="center"/>
              <w:rPr>
                <w:rFonts w:ascii="Times New Roman" w:hAnsi="Times New Roman"/>
              </w:rPr>
            </w:pPr>
            <w:r>
              <w:rPr>
                <w:rFonts w:ascii="Times New Roman" w:hAnsi="Times New Roman" w:hint="eastAsia"/>
              </w:rPr>
              <w:t>Holding Tank Volume</w:t>
            </w:r>
          </w:p>
        </w:tc>
        <w:tc>
          <w:tcPr>
            <w:tcW w:w="60" w:type="dxa"/>
            <w:tcBorders>
              <w:top w:val="nil"/>
              <w:left w:val="nil"/>
              <w:bottom w:val="nil"/>
              <w:right w:val="single" w:sz="8" w:space="0" w:color="auto"/>
            </w:tcBorders>
            <w:vAlign w:val="bottom"/>
          </w:tcPr>
          <w:p w:rsidR="00215A1D" w:rsidRPr="00E34553" w:rsidRDefault="00215A1D">
            <w:pPr>
              <w:wordWrap/>
              <w:adjustRightInd w:val="0"/>
              <w:jc w:val="left"/>
              <w:rPr>
                <w:rFonts w:ascii="Times New Roman" w:hAnsi="Times New Roman"/>
                <w:kern w:val="0"/>
                <w:sz w:val="24"/>
                <w:szCs w:val="24"/>
              </w:rPr>
            </w:pPr>
          </w:p>
        </w:tc>
        <w:tc>
          <w:tcPr>
            <w:tcW w:w="30" w:type="dxa"/>
            <w:tcBorders>
              <w:top w:val="nil"/>
              <w:left w:val="nil"/>
              <w:bottom w:val="nil"/>
              <w:right w:val="nil"/>
            </w:tcBorders>
            <w:vAlign w:val="bottom"/>
          </w:tcPr>
          <w:p w:rsidR="00215A1D" w:rsidRPr="00E34553" w:rsidRDefault="00215A1D">
            <w:pPr>
              <w:wordWrap/>
              <w:adjustRightInd w:val="0"/>
              <w:jc w:val="left"/>
              <w:rPr>
                <w:rFonts w:ascii="Times New Roman" w:hAnsi="Times New Roman"/>
                <w:kern w:val="0"/>
                <w:sz w:val="2"/>
                <w:szCs w:val="2"/>
              </w:rPr>
            </w:pPr>
          </w:p>
        </w:tc>
      </w:tr>
      <w:tr w:rsidR="00E34553" w:rsidRPr="00E34553" w:rsidTr="00B32AE4">
        <w:trPr>
          <w:trHeight w:val="27"/>
        </w:trPr>
        <w:tc>
          <w:tcPr>
            <w:tcW w:w="99" w:type="dxa"/>
            <w:tcBorders>
              <w:top w:val="nil"/>
              <w:left w:val="single" w:sz="8" w:space="0" w:color="auto"/>
              <w:bottom w:val="single" w:sz="8" w:space="0" w:color="auto"/>
              <w:right w:val="nil"/>
            </w:tcBorders>
            <w:vAlign w:val="bottom"/>
          </w:tcPr>
          <w:p w:rsidR="00E34553" w:rsidRPr="00E34553" w:rsidRDefault="00E34553">
            <w:pPr>
              <w:wordWrap/>
              <w:adjustRightInd w:val="0"/>
              <w:jc w:val="left"/>
              <w:rPr>
                <w:rFonts w:ascii="Times New Roman" w:hAnsi="Times New Roman"/>
                <w:kern w:val="0"/>
                <w:sz w:val="2"/>
                <w:szCs w:val="2"/>
              </w:rPr>
            </w:pPr>
          </w:p>
        </w:tc>
        <w:tc>
          <w:tcPr>
            <w:tcW w:w="2978" w:type="dxa"/>
            <w:gridSpan w:val="2"/>
            <w:tcBorders>
              <w:top w:val="nil"/>
              <w:left w:val="nil"/>
              <w:bottom w:val="single" w:sz="8" w:space="0" w:color="auto"/>
              <w:right w:val="single" w:sz="8" w:space="0" w:color="auto"/>
            </w:tcBorders>
            <w:vAlign w:val="bottom"/>
          </w:tcPr>
          <w:p w:rsidR="00E34553" w:rsidRPr="00E34553" w:rsidRDefault="00E34553">
            <w:pPr>
              <w:wordWrap/>
              <w:adjustRightInd w:val="0"/>
              <w:jc w:val="left"/>
              <w:rPr>
                <w:rFonts w:ascii="Times New Roman" w:hAnsi="Times New Roman"/>
                <w:kern w:val="0"/>
                <w:sz w:val="2"/>
                <w:szCs w:val="2"/>
              </w:rPr>
            </w:pPr>
          </w:p>
        </w:tc>
        <w:tc>
          <w:tcPr>
            <w:tcW w:w="61" w:type="dxa"/>
            <w:tcBorders>
              <w:top w:val="nil"/>
              <w:left w:val="nil"/>
              <w:bottom w:val="single" w:sz="8" w:space="0" w:color="auto"/>
              <w:right w:val="nil"/>
            </w:tcBorders>
            <w:vAlign w:val="bottom"/>
          </w:tcPr>
          <w:p w:rsidR="00E34553" w:rsidRPr="00E34553" w:rsidRDefault="00E34553">
            <w:pPr>
              <w:wordWrap/>
              <w:adjustRightInd w:val="0"/>
              <w:jc w:val="left"/>
              <w:rPr>
                <w:rFonts w:ascii="Times New Roman" w:hAnsi="Times New Roman"/>
                <w:kern w:val="0"/>
                <w:sz w:val="2"/>
                <w:szCs w:val="2"/>
              </w:rPr>
            </w:pPr>
          </w:p>
        </w:tc>
        <w:tc>
          <w:tcPr>
            <w:tcW w:w="881" w:type="dxa"/>
            <w:tcBorders>
              <w:top w:val="nil"/>
              <w:left w:val="nil"/>
              <w:bottom w:val="single" w:sz="8" w:space="0" w:color="auto"/>
              <w:right w:val="nil"/>
            </w:tcBorders>
            <w:vAlign w:val="bottom"/>
          </w:tcPr>
          <w:p w:rsidR="00E34553" w:rsidRPr="00E34553" w:rsidRDefault="00E34553">
            <w:pPr>
              <w:wordWrap/>
              <w:adjustRightInd w:val="0"/>
              <w:jc w:val="left"/>
              <w:rPr>
                <w:rFonts w:ascii="Times New Roman" w:hAnsi="Times New Roman"/>
                <w:kern w:val="0"/>
                <w:sz w:val="2"/>
                <w:szCs w:val="2"/>
              </w:rPr>
            </w:pPr>
          </w:p>
        </w:tc>
        <w:tc>
          <w:tcPr>
            <w:tcW w:w="881" w:type="dxa"/>
            <w:tcBorders>
              <w:top w:val="nil"/>
              <w:left w:val="nil"/>
              <w:bottom w:val="single" w:sz="8" w:space="0" w:color="auto"/>
              <w:right w:val="nil"/>
            </w:tcBorders>
            <w:vAlign w:val="bottom"/>
          </w:tcPr>
          <w:p w:rsidR="00E34553" w:rsidRPr="00E34553" w:rsidRDefault="00E34553">
            <w:pPr>
              <w:wordWrap/>
              <w:adjustRightInd w:val="0"/>
              <w:jc w:val="left"/>
              <w:rPr>
                <w:rFonts w:ascii="Times New Roman" w:hAnsi="Times New Roman"/>
                <w:kern w:val="0"/>
                <w:sz w:val="2"/>
                <w:szCs w:val="2"/>
              </w:rPr>
            </w:pPr>
          </w:p>
        </w:tc>
        <w:tc>
          <w:tcPr>
            <w:tcW w:w="880" w:type="dxa"/>
            <w:tcBorders>
              <w:top w:val="nil"/>
              <w:left w:val="nil"/>
              <w:bottom w:val="single" w:sz="8" w:space="0" w:color="auto"/>
              <w:right w:val="nil"/>
            </w:tcBorders>
            <w:vAlign w:val="bottom"/>
          </w:tcPr>
          <w:p w:rsidR="00E34553" w:rsidRPr="00E34553" w:rsidRDefault="00E34553">
            <w:pPr>
              <w:wordWrap/>
              <w:adjustRightInd w:val="0"/>
              <w:jc w:val="left"/>
              <w:rPr>
                <w:rFonts w:ascii="Times New Roman" w:hAnsi="Times New Roman"/>
                <w:kern w:val="0"/>
                <w:sz w:val="2"/>
                <w:szCs w:val="2"/>
              </w:rPr>
            </w:pPr>
          </w:p>
        </w:tc>
        <w:tc>
          <w:tcPr>
            <w:tcW w:w="900" w:type="dxa"/>
            <w:tcBorders>
              <w:top w:val="nil"/>
              <w:left w:val="nil"/>
              <w:bottom w:val="single" w:sz="8" w:space="0" w:color="auto"/>
              <w:right w:val="nil"/>
            </w:tcBorders>
            <w:vAlign w:val="bottom"/>
          </w:tcPr>
          <w:p w:rsidR="00E34553" w:rsidRPr="00E34553" w:rsidRDefault="00E34553">
            <w:pPr>
              <w:wordWrap/>
              <w:adjustRightInd w:val="0"/>
              <w:jc w:val="left"/>
              <w:rPr>
                <w:rFonts w:ascii="Times New Roman" w:hAnsi="Times New Roman"/>
                <w:kern w:val="0"/>
                <w:sz w:val="2"/>
                <w:szCs w:val="2"/>
              </w:rPr>
            </w:pPr>
          </w:p>
        </w:tc>
        <w:tc>
          <w:tcPr>
            <w:tcW w:w="880" w:type="dxa"/>
            <w:tcBorders>
              <w:top w:val="nil"/>
              <w:left w:val="nil"/>
              <w:bottom w:val="single" w:sz="8" w:space="0" w:color="auto"/>
              <w:right w:val="nil"/>
            </w:tcBorders>
            <w:vAlign w:val="bottom"/>
          </w:tcPr>
          <w:p w:rsidR="00E34553" w:rsidRPr="00E34553" w:rsidRDefault="00E34553">
            <w:pPr>
              <w:wordWrap/>
              <w:adjustRightInd w:val="0"/>
              <w:jc w:val="left"/>
              <w:rPr>
                <w:rFonts w:ascii="Times New Roman" w:hAnsi="Times New Roman"/>
                <w:kern w:val="0"/>
                <w:sz w:val="2"/>
                <w:szCs w:val="2"/>
              </w:rPr>
            </w:pPr>
          </w:p>
        </w:tc>
        <w:tc>
          <w:tcPr>
            <w:tcW w:w="840" w:type="dxa"/>
            <w:tcBorders>
              <w:top w:val="nil"/>
              <w:left w:val="nil"/>
              <w:bottom w:val="single" w:sz="8" w:space="0" w:color="auto"/>
              <w:right w:val="nil"/>
            </w:tcBorders>
            <w:vAlign w:val="bottom"/>
          </w:tcPr>
          <w:p w:rsidR="00E34553" w:rsidRPr="00E34553" w:rsidRDefault="00E34553">
            <w:pPr>
              <w:wordWrap/>
              <w:adjustRightInd w:val="0"/>
              <w:jc w:val="left"/>
              <w:rPr>
                <w:rFonts w:ascii="Times New Roman" w:hAnsi="Times New Roman"/>
                <w:kern w:val="0"/>
                <w:sz w:val="2"/>
                <w:szCs w:val="2"/>
              </w:rPr>
            </w:pPr>
          </w:p>
        </w:tc>
        <w:tc>
          <w:tcPr>
            <w:tcW w:w="820" w:type="dxa"/>
            <w:tcBorders>
              <w:top w:val="nil"/>
              <w:left w:val="nil"/>
              <w:bottom w:val="single" w:sz="8" w:space="0" w:color="auto"/>
              <w:right w:val="nil"/>
            </w:tcBorders>
            <w:vAlign w:val="bottom"/>
          </w:tcPr>
          <w:p w:rsidR="00E34553" w:rsidRPr="00E34553" w:rsidRDefault="00E34553">
            <w:pPr>
              <w:wordWrap/>
              <w:adjustRightInd w:val="0"/>
              <w:jc w:val="left"/>
              <w:rPr>
                <w:rFonts w:ascii="Times New Roman" w:hAnsi="Times New Roman"/>
                <w:kern w:val="0"/>
                <w:sz w:val="2"/>
                <w:szCs w:val="2"/>
              </w:rPr>
            </w:pPr>
          </w:p>
        </w:tc>
        <w:tc>
          <w:tcPr>
            <w:tcW w:w="60" w:type="dxa"/>
            <w:tcBorders>
              <w:top w:val="nil"/>
              <w:left w:val="nil"/>
              <w:bottom w:val="single" w:sz="8" w:space="0" w:color="auto"/>
              <w:right w:val="single" w:sz="8" w:space="0" w:color="auto"/>
            </w:tcBorders>
            <w:vAlign w:val="bottom"/>
          </w:tcPr>
          <w:p w:rsidR="00E34553" w:rsidRPr="00E34553" w:rsidRDefault="00E34553">
            <w:pPr>
              <w:wordWrap/>
              <w:adjustRightInd w:val="0"/>
              <w:jc w:val="left"/>
              <w:rPr>
                <w:rFonts w:ascii="Times New Roman" w:hAnsi="Times New Roman"/>
                <w:kern w:val="0"/>
                <w:sz w:val="2"/>
                <w:szCs w:val="2"/>
              </w:rPr>
            </w:pPr>
          </w:p>
        </w:tc>
        <w:tc>
          <w:tcPr>
            <w:tcW w:w="30" w:type="dxa"/>
            <w:tcBorders>
              <w:top w:val="nil"/>
              <w:left w:val="nil"/>
              <w:bottom w:val="nil"/>
              <w:right w:val="nil"/>
            </w:tcBorders>
            <w:vAlign w:val="bottom"/>
          </w:tcPr>
          <w:p w:rsidR="00E34553" w:rsidRPr="00E34553" w:rsidRDefault="00E34553">
            <w:pPr>
              <w:wordWrap/>
              <w:adjustRightInd w:val="0"/>
              <w:jc w:val="left"/>
              <w:rPr>
                <w:rFonts w:ascii="Times New Roman" w:hAnsi="Times New Roman"/>
                <w:kern w:val="0"/>
                <w:sz w:val="2"/>
                <w:szCs w:val="2"/>
              </w:rPr>
            </w:pPr>
          </w:p>
        </w:tc>
      </w:tr>
      <w:tr w:rsidR="00215A1D" w:rsidRPr="00E34553" w:rsidTr="00B32AE4">
        <w:trPr>
          <w:trHeight w:val="277"/>
        </w:trPr>
        <w:tc>
          <w:tcPr>
            <w:tcW w:w="99" w:type="dxa"/>
            <w:tcBorders>
              <w:top w:val="nil"/>
              <w:left w:val="single" w:sz="8" w:space="0" w:color="auto"/>
              <w:bottom w:val="nil"/>
              <w:right w:val="nil"/>
            </w:tcBorders>
            <w:vAlign w:val="bottom"/>
          </w:tcPr>
          <w:p w:rsidR="00215A1D" w:rsidRPr="00E34553" w:rsidRDefault="00215A1D">
            <w:pPr>
              <w:wordWrap/>
              <w:adjustRightInd w:val="0"/>
              <w:jc w:val="left"/>
              <w:rPr>
                <w:rFonts w:ascii="Times New Roman" w:hAnsi="Times New Roman"/>
                <w:kern w:val="0"/>
                <w:sz w:val="24"/>
                <w:szCs w:val="24"/>
              </w:rPr>
            </w:pPr>
          </w:p>
        </w:tc>
        <w:tc>
          <w:tcPr>
            <w:tcW w:w="2978" w:type="dxa"/>
            <w:gridSpan w:val="2"/>
            <w:tcBorders>
              <w:top w:val="nil"/>
              <w:left w:val="nil"/>
              <w:bottom w:val="nil"/>
              <w:right w:val="single" w:sz="8" w:space="0" w:color="auto"/>
            </w:tcBorders>
            <w:vAlign w:val="bottom"/>
          </w:tcPr>
          <w:p w:rsidR="00215A1D" w:rsidRPr="00E34553" w:rsidRDefault="00215A1D">
            <w:pPr>
              <w:wordWrap/>
              <w:adjustRightInd w:val="0"/>
              <w:ind w:left="20"/>
              <w:jc w:val="left"/>
              <w:rPr>
                <w:rFonts w:ascii="Times New Roman" w:hAnsi="Times New Roman"/>
                <w:kern w:val="0"/>
                <w:sz w:val="24"/>
                <w:szCs w:val="24"/>
              </w:rPr>
            </w:pPr>
            <w:r w:rsidRPr="00E34553">
              <w:rPr>
                <w:rFonts w:ascii="Times New Roman" w:hAnsi="Times New Roman"/>
                <w:kern w:val="0"/>
                <w:sz w:val="24"/>
                <w:szCs w:val="24"/>
              </w:rPr>
              <w:t>Boiled</w:t>
            </w:r>
          </w:p>
        </w:tc>
        <w:tc>
          <w:tcPr>
            <w:tcW w:w="61" w:type="dxa"/>
            <w:tcBorders>
              <w:top w:val="nil"/>
              <w:left w:val="nil"/>
              <w:bottom w:val="nil"/>
              <w:right w:val="nil"/>
            </w:tcBorders>
            <w:vAlign w:val="bottom"/>
          </w:tcPr>
          <w:p w:rsidR="00215A1D" w:rsidRPr="00E34553" w:rsidRDefault="00215A1D">
            <w:pPr>
              <w:wordWrap/>
              <w:adjustRightInd w:val="0"/>
              <w:jc w:val="left"/>
              <w:rPr>
                <w:rFonts w:ascii="Times New Roman" w:hAnsi="Times New Roman"/>
                <w:kern w:val="0"/>
                <w:sz w:val="24"/>
                <w:szCs w:val="24"/>
              </w:rPr>
            </w:pPr>
          </w:p>
        </w:tc>
        <w:tc>
          <w:tcPr>
            <w:tcW w:w="6082" w:type="dxa"/>
            <w:gridSpan w:val="7"/>
            <w:tcBorders>
              <w:top w:val="nil"/>
              <w:left w:val="nil"/>
              <w:bottom w:val="nil"/>
              <w:right w:val="nil"/>
            </w:tcBorders>
            <w:vAlign w:val="bottom"/>
          </w:tcPr>
          <w:p w:rsidR="00215A1D" w:rsidRPr="00E34553" w:rsidRDefault="00ED6335" w:rsidP="00ED6335">
            <w:pPr>
              <w:wordWrap/>
              <w:adjustRightInd w:val="0"/>
              <w:jc w:val="center"/>
              <w:rPr>
                <w:rFonts w:ascii="Times New Roman" w:hAnsi="Times New Roman"/>
                <w:kern w:val="0"/>
                <w:sz w:val="24"/>
                <w:szCs w:val="24"/>
              </w:rPr>
            </w:pPr>
            <w:r w:rsidRPr="00ED6335">
              <w:rPr>
                <w:rFonts w:ascii="Times New Roman" w:hAnsi="Times New Roman" w:hint="eastAsia"/>
                <w:sz w:val="24"/>
              </w:rPr>
              <w:t>Holding Tank Volume</w:t>
            </w:r>
          </w:p>
        </w:tc>
        <w:tc>
          <w:tcPr>
            <w:tcW w:w="60" w:type="dxa"/>
            <w:tcBorders>
              <w:top w:val="nil"/>
              <w:left w:val="nil"/>
              <w:bottom w:val="nil"/>
              <w:right w:val="single" w:sz="8" w:space="0" w:color="auto"/>
            </w:tcBorders>
            <w:vAlign w:val="bottom"/>
          </w:tcPr>
          <w:p w:rsidR="00215A1D" w:rsidRPr="00E34553" w:rsidRDefault="00215A1D">
            <w:pPr>
              <w:wordWrap/>
              <w:adjustRightInd w:val="0"/>
              <w:jc w:val="left"/>
              <w:rPr>
                <w:rFonts w:ascii="Times New Roman" w:hAnsi="Times New Roman"/>
                <w:kern w:val="0"/>
                <w:sz w:val="24"/>
                <w:szCs w:val="24"/>
              </w:rPr>
            </w:pPr>
          </w:p>
        </w:tc>
        <w:tc>
          <w:tcPr>
            <w:tcW w:w="30" w:type="dxa"/>
            <w:tcBorders>
              <w:top w:val="nil"/>
              <w:left w:val="nil"/>
              <w:bottom w:val="nil"/>
              <w:right w:val="nil"/>
            </w:tcBorders>
            <w:vAlign w:val="bottom"/>
          </w:tcPr>
          <w:p w:rsidR="00215A1D" w:rsidRPr="00E34553" w:rsidRDefault="00215A1D">
            <w:pPr>
              <w:wordWrap/>
              <w:adjustRightInd w:val="0"/>
              <w:jc w:val="left"/>
              <w:rPr>
                <w:rFonts w:ascii="Times New Roman" w:hAnsi="Times New Roman"/>
                <w:kern w:val="0"/>
                <w:sz w:val="2"/>
                <w:szCs w:val="2"/>
              </w:rPr>
            </w:pPr>
          </w:p>
        </w:tc>
      </w:tr>
      <w:tr w:rsidR="00E34553" w:rsidRPr="00E34553" w:rsidTr="00B32AE4">
        <w:trPr>
          <w:trHeight w:val="29"/>
        </w:trPr>
        <w:tc>
          <w:tcPr>
            <w:tcW w:w="99" w:type="dxa"/>
            <w:tcBorders>
              <w:top w:val="nil"/>
              <w:left w:val="single" w:sz="8" w:space="0" w:color="auto"/>
              <w:bottom w:val="single" w:sz="8" w:space="0" w:color="auto"/>
              <w:right w:val="nil"/>
            </w:tcBorders>
            <w:vAlign w:val="bottom"/>
          </w:tcPr>
          <w:p w:rsidR="00E34553" w:rsidRPr="00E34553" w:rsidRDefault="00E34553">
            <w:pPr>
              <w:wordWrap/>
              <w:adjustRightInd w:val="0"/>
              <w:jc w:val="left"/>
              <w:rPr>
                <w:rFonts w:ascii="Times New Roman" w:hAnsi="Times New Roman"/>
                <w:kern w:val="0"/>
                <w:sz w:val="2"/>
                <w:szCs w:val="2"/>
              </w:rPr>
            </w:pPr>
          </w:p>
        </w:tc>
        <w:tc>
          <w:tcPr>
            <w:tcW w:w="2978" w:type="dxa"/>
            <w:gridSpan w:val="2"/>
            <w:tcBorders>
              <w:top w:val="nil"/>
              <w:left w:val="nil"/>
              <w:bottom w:val="single" w:sz="8" w:space="0" w:color="auto"/>
              <w:right w:val="single" w:sz="8" w:space="0" w:color="auto"/>
            </w:tcBorders>
            <w:vAlign w:val="bottom"/>
          </w:tcPr>
          <w:p w:rsidR="00E34553" w:rsidRPr="00E34553" w:rsidRDefault="00E34553">
            <w:pPr>
              <w:wordWrap/>
              <w:adjustRightInd w:val="0"/>
              <w:jc w:val="left"/>
              <w:rPr>
                <w:rFonts w:ascii="Times New Roman" w:hAnsi="Times New Roman"/>
                <w:kern w:val="0"/>
                <w:sz w:val="2"/>
                <w:szCs w:val="2"/>
              </w:rPr>
            </w:pPr>
          </w:p>
        </w:tc>
        <w:tc>
          <w:tcPr>
            <w:tcW w:w="61" w:type="dxa"/>
            <w:tcBorders>
              <w:top w:val="nil"/>
              <w:left w:val="nil"/>
              <w:bottom w:val="single" w:sz="8" w:space="0" w:color="auto"/>
              <w:right w:val="nil"/>
            </w:tcBorders>
            <w:vAlign w:val="bottom"/>
          </w:tcPr>
          <w:p w:rsidR="00E34553" w:rsidRPr="00E34553" w:rsidRDefault="00E34553">
            <w:pPr>
              <w:wordWrap/>
              <w:adjustRightInd w:val="0"/>
              <w:jc w:val="left"/>
              <w:rPr>
                <w:rFonts w:ascii="Times New Roman" w:hAnsi="Times New Roman"/>
                <w:kern w:val="0"/>
                <w:sz w:val="2"/>
                <w:szCs w:val="2"/>
              </w:rPr>
            </w:pPr>
          </w:p>
        </w:tc>
        <w:tc>
          <w:tcPr>
            <w:tcW w:w="881" w:type="dxa"/>
            <w:tcBorders>
              <w:top w:val="nil"/>
              <w:left w:val="nil"/>
              <w:bottom w:val="single" w:sz="8" w:space="0" w:color="auto"/>
              <w:right w:val="nil"/>
            </w:tcBorders>
            <w:vAlign w:val="bottom"/>
          </w:tcPr>
          <w:p w:rsidR="00E34553" w:rsidRPr="00E34553" w:rsidRDefault="00E34553">
            <w:pPr>
              <w:wordWrap/>
              <w:adjustRightInd w:val="0"/>
              <w:jc w:val="left"/>
              <w:rPr>
                <w:rFonts w:ascii="Times New Roman" w:hAnsi="Times New Roman"/>
                <w:kern w:val="0"/>
                <w:sz w:val="2"/>
                <w:szCs w:val="2"/>
              </w:rPr>
            </w:pPr>
          </w:p>
        </w:tc>
        <w:tc>
          <w:tcPr>
            <w:tcW w:w="881" w:type="dxa"/>
            <w:tcBorders>
              <w:top w:val="nil"/>
              <w:left w:val="nil"/>
              <w:bottom w:val="single" w:sz="8" w:space="0" w:color="auto"/>
              <w:right w:val="nil"/>
            </w:tcBorders>
            <w:vAlign w:val="bottom"/>
          </w:tcPr>
          <w:p w:rsidR="00E34553" w:rsidRPr="00E34553" w:rsidRDefault="00E34553">
            <w:pPr>
              <w:wordWrap/>
              <w:adjustRightInd w:val="0"/>
              <w:jc w:val="left"/>
              <w:rPr>
                <w:rFonts w:ascii="Times New Roman" w:hAnsi="Times New Roman"/>
                <w:kern w:val="0"/>
                <w:sz w:val="2"/>
                <w:szCs w:val="2"/>
              </w:rPr>
            </w:pPr>
          </w:p>
        </w:tc>
        <w:tc>
          <w:tcPr>
            <w:tcW w:w="880" w:type="dxa"/>
            <w:tcBorders>
              <w:top w:val="nil"/>
              <w:left w:val="nil"/>
              <w:bottom w:val="single" w:sz="8" w:space="0" w:color="auto"/>
              <w:right w:val="nil"/>
            </w:tcBorders>
            <w:vAlign w:val="bottom"/>
          </w:tcPr>
          <w:p w:rsidR="00E34553" w:rsidRPr="00E34553" w:rsidRDefault="00E34553">
            <w:pPr>
              <w:wordWrap/>
              <w:adjustRightInd w:val="0"/>
              <w:jc w:val="left"/>
              <w:rPr>
                <w:rFonts w:ascii="Times New Roman" w:hAnsi="Times New Roman"/>
                <w:kern w:val="0"/>
                <w:sz w:val="2"/>
                <w:szCs w:val="2"/>
              </w:rPr>
            </w:pPr>
          </w:p>
        </w:tc>
        <w:tc>
          <w:tcPr>
            <w:tcW w:w="900" w:type="dxa"/>
            <w:tcBorders>
              <w:top w:val="nil"/>
              <w:left w:val="nil"/>
              <w:bottom w:val="single" w:sz="8" w:space="0" w:color="auto"/>
              <w:right w:val="nil"/>
            </w:tcBorders>
            <w:vAlign w:val="bottom"/>
          </w:tcPr>
          <w:p w:rsidR="00E34553" w:rsidRPr="00E34553" w:rsidRDefault="00E34553">
            <w:pPr>
              <w:wordWrap/>
              <w:adjustRightInd w:val="0"/>
              <w:jc w:val="left"/>
              <w:rPr>
                <w:rFonts w:ascii="Times New Roman" w:hAnsi="Times New Roman"/>
                <w:kern w:val="0"/>
                <w:sz w:val="2"/>
                <w:szCs w:val="2"/>
              </w:rPr>
            </w:pPr>
          </w:p>
        </w:tc>
        <w:tc>
          <w:tcPr>
            <w:tcW w:w="880" w:type="dxa"/>
            <w:tcBorders>
              <w:top w:val="nil"/>
              <w:left w:val="nil"/>
              <w:bottom w:val="single" w:sz="8" w:space="0" w:color="auto"/>
              <w:right w:val="nil"/>
            </w:tcBorders>
            <w:vAlign w:val="bottom"/>
          </w:tcPr>
          <w:p w:rsidR="00E34553" w:rsidRPr="00E34553" w:rsidRDefault="00E34553">
            <w:pPr>
              <w:wordWrap/>
              <w:adjustRightInd w:val="0"/>
              <w:jc w:val="left"/>
              <w:rPr>
                <w:rFonts w:ascii="Times New Roman" w:hAnsi="Times New Roman"/>
                <w:kern w:val="0"/>
                <w:sz w:val="2"/>
                <w:szCs w:val="2"/>
              </w:rPr>
            </w:pPr>
          </w:p>
        </w:tc>
        <w:tc>
          <w:tcPr>
            <w:tcW w:w="840" w:type="dxa"/>
            <w:tcBorders>
              <w:top w:val="nil"/>
              <w:left w:val="nil"/>
              <w:bottom w:val="single" w:sz="8" w:space="0" w:color="auto"/>
              <w:right w:val="nil"/>
            </w:tcBorders>
            <w:vAlign w:val="bottom"/>
          </w:tcPr>
          <w:p w:rsidR="00E34553" w:rsidRPr="00E34553" w:rsidRDefault="00E34553">
            <w:pPr>
              <w:wordWrap/>
              <w:adjustRightInd w:val="0"/>
              <w:jc w:val="left"/>
              <w:rPr>
                <w:rFonts w:ascii="Times New Roman" w:hAnsi="Times New Roman"/>
                <w:kern w:val="0"/>
                <w:sz w:val="2"/>
                <w:szCs w:val="2"/>
              </w:rPr>
            </w:pPr>
          </w:p>
        </w:tc>
        <w:tc>
          <w:tcPr>
            <w:tcW w:w="820" w:type="dxa"/>
            <w:tcBorders>
              <w:top w:val="nil"/>
              <w:left w:val="nil"/>
              <w:bottom w:val="single" w:sz="8" w:space="0" w:color="auto"/>
              <w:right w:val="nil"/>
            </w:tcBorders>
            <w:vAlign w:val="bottom"/>
          </w:tcPr>
          <w:p w:rsidR="00E34553" w:rsidRPr="00E34553" w:rsidRDefault="00E34553">
            <w:pPr>
              <w:wordWrap/>
              <w:adjustRightInd w:val="0"/>
              <w:jc w:val="left"/>
              <w:rPr>
                <w:rFonts w:ascii="Times New Roman" w:hAnsi="Times New Roman"/>
                <w:kern w:val="0"/>
                <w:sz w:val="2"/>
                <w:szCs w:val="2"/>
              </w:rPr>
            </w:pPr>
          </w:p>
        </w:tc>
        <w:tc>
          <w:tcPr>
            <w:tcW w:w="60" w:type="dxa"/>
            <w:tcBorders>
              <w:top w:val="nil"/>
              <w:left w:val="nil"/>
              <w:bottom w:val="single" w:sz="8" w:space="0" w:color="auto"/>
              <w:right w:val="single" w:sz="8" w:space="0" w:color="auto"/>
            </w:tcBorders>
            <w:vAlign w:val="bottom"/>
          </w:tcPr>
          <w:p w:rsidR="00E34553" w:rsidRPr="00E34553" w:rsidRDefault="00E34553">
            <w:pPr>
              <w:wordWrap/>
              <w:adjustRightInd w:val="0"/>
              <w:jc w:val="left"/>
              <w:rPr>
                <w:rFonts w:ascii="Times New Roman" w:hAnsi="Times New Roman"/>
                <w:kern w:val="0"/>
                <w:sz w:val="2"/>
                <w:szCs w:val="2"/>
              </w:rPr>
            </w:pPr>
          </w:p>
        </w:tc>
        <w:tc>
          <w:tcPr>
            <w:tcW w:w="30" w:type="dxa"/>
            <w:tcBorders>
              <w:top w:val="nil"/>
              <w:left w:val="nil"/>
              <w:bottom w:val="nil"/>
              <w:right w:val="nil"/>
            </w:tcBorders>
            <w:vAlign w:val="bottom"/>
          </w:tcPr>
          <w:p w:rsidR="00E34553" w:rsidRPr="00E34553" w:rsidRDefault="00E34553">
            <w:pPr>
              <w:wordWrap/>
              <w:adjustRightInd w:val="0"/>
              <w:jc w:val="left"/>
              <w:rPr>
                <w:rFonts w:ascii="Times New Roman" w:hAnsi="Times New Roman"/>
                <w:kern w:val="0"/>
                <w:sz w:val="2"/>
                <w:szCs w:val="2"/>
              </w:rPr>
            </w:pPr>
          </w:p>
        </w:tc>
      </w:tr>
      <w:tr w:rsidR="00215A1D" w:rsidRPr="00E34553" w:rsidTr="00B32AE4">
        <w:trPr>
          <w:trHeight w:val="277"/>
        </w:trPr>
        <w:tc>
          <w:tcPr>
            <w:tcW w:w="99" w:type="dxa"/>
            <w:tcBorders>
              <w:top w:val="nil"/>
              <w:left w:val="single" w:sz="8" w:space="0" w:color="auto"/>
              <w:bottom w:val="nil"/>
              <w:right w:val="nil"/>
            </w:tcBorders>
            <w:vAlign w:val="bottom"/>
          </w:tcPr>
          <w:p w:rsidR="00215A1D" w:rsidRPr="00E34553" w:rsidRDefault="00215A1D">
            <w:pPr>
              <w:wordWrap/>
              <w:adjustRightInd w:val="0"/>
              <w:jc w:val="left"/>
              <w:rPr>
                <w:rFonts w:ascii="Times New Roman" w:hAnsi="Times New Roman"/>
                <w:kern w:val="0"/>
                <w:sz w:val="24"/>
                <w:szCs w:val="24"/>
              </w:rPr>
            </w:pPr>
          </w:p>
        </w:tc>
        <w:tc>
          <w:tcPr>
            <w:tcW w:w="2978" w:type="dxa"/>
            <w:gridSpan w:val="2"/>
            <w:tcBorders>
              <w:top w:val="nil"/>
              <w:left w:val="nil"/>
              <w:bottom w:val="nil"/>
              <w:right w:val="single" w:sz="8" w:space="0" w:color="auto"/>
            </w:tcBorders>
            <w:vAlign w:val="bottom"/>
          </w:tcPr>
          <w:p w:rsidR="00215A1D" w:rsidRPr="00E34553" w:rsidRDefault="00215A1D">
            <w:pPr>
              <w:wordWrap/>
              <w:adjustRightInd w:val="0"/>
              <w:ind w:left="20"/>
              <w:jc w:val="left"/>
              <w:rPr>
                <w:rFonts w:ascii="Times New Roman" w:hAnsi="Times New Roman"/>
                <w:kern w:val="0"/>
                <w:sz w:val="24"/>
                <w:szCs w:val="24"/>
              </w:rPr>
            </w:pPr>
            <w:r w:rsidRPr="00E34553">
              <w:rPr>
                <w:rFonts w:ascii="Times New Roman" w:hAnsi="Times New Roman"/>
                <w:kern w:val="0"/>
                <w:sz w:val="24"/>
                <w:szCs w:val="24"/>
              </w:rPr>
              <w:t>Meal</w:t>
            </w:r>
          </w:p>
        </w:tc>
        <w:tc>
          <w:tcPr>
            <w:tcW w:w="61" w:type="dxa"/>
            <w:tcBorders>
              <w:top w:val="nil"/>
              <w:left w:val="nil"/>
              <w:bottom w:val="nil"/>
              <w:right w:val="nil"/>
            </w:tcBorders>
            <w:vAlign w:val="bottom"/>
          </w:tcPr>
          <w:p w:rsidR="00215A1D" w:rsidRPr="00E34553" w:rsidRDefault="00215A1D">
            <w:pPr>
              <w:wordWrap/>
              <w:adjustRightInd w:val="0"/>
              <w:jc w:val="left"/>
              <w:rPr>
                <w:rFonts w:ascii="Times New Roman" w:hAnsi="Times New Roman"/>
                <w:kern w:val="0"/>
                <w:sz w:val="24"/>
                <w:szCs w:val="24"/>
              </w:rPr>
            </w:pPr>
          </w:p>
        </w:tc>
        <w:tc>
          <w:tcPr>
            <w:tcW w:w="6082" w:type="dxa"/>
            <w:gridSpan w:val="7"/>
            <w:tcBorders>
              <w:top w:val="nil"/>
              <w:left w:val="nil"/>
              <w:bottom w:val="nil"/>
              <w:right w:val="nil"/>
            </w:tcBorders>
            <w:vAlign w:val="bottom"/>
          </w:tcPr>
          <w:p w:rsidR="00215A1D" w:rsidRPr="00E34553" w:rsidRDefault="00ED6335" w:rsidP="00ED6335">
            <w:pPr>
              <w:wordWrap/>
              <w:adjustRightInd w:val="0"/>
              <w:jc w:val="center"/>
              <w:rPr>
                <w:rFonts w:ascii="Times New Roman" w:hAnsi="Times New Roman"/>
                <w:kern w:val="0"/>
                <w:sz w:val="24"/>
                <w:szCs w:val="24"/>
              </w:rPr>
            </w:pPr>
            <w:r w:rsidRPr="00ED6335">
              <w:rPr>
                <w:rFonts w:ascii="Times New Roman" w:hAnsi="Times New Roman" w:hint="eastAsia"/>
                <w:sz w:val="24"/>
              </w:rPr>
              <w:t>Holding Tank Volume</w:t>
            </w:r>
          </w:p>
        </w:tc>
        <w:tc>
          <w:tcPr>
            <w:tcW w:w="60" w:type="dxa"/>
            <w:tcBorders>
              <w:top w:val="nil"/>
              <w:left w:val="nil"/>
              <w:bottom w:val="nil"/>
              <w:right w:val="single" w:sz="8" w:space="0" w:color="auto"/>
            </w:tcBorders>
            <w:vAlign w:val="bottom"/>
          </w:tcPr>
          <w:p w:rsidR="00215A1D" w:rsidRPr="00E34553" w:rsidRDefault="00215A1D">
            <w:pPr>
              <w:wordWrap/>
              <w:adjustRightInd w:val="0"/>
              <w:jc w:val="left"/>
              <w:rPr>
                <w:rFonts w:ascii="Times New Roman" w:hAnsi="Times New Roman"/>
                <w:kern w:val="0"/>
                <w:sz w:val="24"/>
                <w:szCs w:val="24"/>
              </w:rPr>
            </w:pPr>
          </w:p>
        </w:tc>
        <w:tc>
          <w:tcPr>
            <w:tcW w:w="30" w:type="dxa"/>
            <w:tcBorders>
              <w:top w:val="nil"/>
              <w:left w:val="nil"/>
              <w:bottom w:val="nil"/>
              <w:right w:val="nil"/>
            </w:tcBorders>
            <w:vAlign w:val="bottom"/>
          </w:tcPr>
          <w:p w:rsidR="00215A1D" w:rsidRPr="00E34553" w:rsidRDefault="00215A1D">
            <w:pPr>
              <w:wordWrap/>
              <w:adjustRightInd w:val="0"/>
              <w:jc w:val="left"/>
              <w:rPr>
                <w:rFonts w:ascii="Times New Roman" w:hAnsi="Times New Roman"/>
                <w:kern w:val="0"/>
                <w:sz w:val="2"/>
                <w:szCs w:val="2"/>
              </w:rPr>
            </w:pPr>
          </w:p>
        </w:tc>
      </w:tr>
      <w:tr w:rsidR="00E34553" w:rsidRPr="00E34553" w:rsidTr="00B32AE4">
        <w:trPr>
          <w:trHeight w:val="29"/>
        </w:trPr>
        <w:tc>
          <w:tcPr>
            <w:tcW w:w="99" w:type="dxa"/>
            <w:tcBorders>
              <w:top w:val="nil"/>
              <w:left w:val="single" w:sz="8" w:space="0" w:color="auto"/>
              <w:bottom w:val="single" w:sz="8" w:space="0" w:color="auto"/>
              <w:right w:val="nil"/>
            </w:tcBorders>
            <w:vAlign w:val="bottom"/>
          </w:tcPr>
          <w:p w:rsidR="00E34553" w:rsidRPr="00E34553" w:rsidRDefault="00E34553">
            <w:pPr>
              <w:wordWrap/>
              <w:adjustRightInd w:val="0"/>
              <w:jc w:val="left"/>
              <w:rPr>
                <w:rFonts w:ascii="Times New Roman" w:hAnsi="Times New Roman"/>
                <w:kern w:val="0"/>
                <w:sz w:val="2"/>
                <w:szCs w:val="2"/>
              </w:rPr>
            </w:pPr>
          </w:p>
        </w:tc>
        <w:tc>
          <w:tcPr>
            <w:tcW w:w="2978" w:type="dxa"/>
            <w:gridSpan w:val="2"/>
            <w:tcBorders>
              <w:top w:val="nil"/>
              <w:left w:val="nil"/>
              <w:bottom w:val="single" w:sz="8" w:space="0" w:color="auto"/>
              <w:right w:val="single" w:sz="8" w:space="0" w:color="auto"/>
            </w:tcBorders>
            <w:vAlign w:val="bottom"/>
          </w:tcPr>
          <w:p w:rsidR="00E34553" w:rsidRPr="00E34553" w:rsidRDefault="00E34553">
            <w:pPr>
              <w:wordWrap/>
              <w:adjustRightInd w:val="0"/>
              <w:jc w:val="left"/>
              <w:rPr>
                <w:rFonts w:ascii="Times New Roman" w:hAnsi="Times New Roman"/>
                <w:kern w:val="0"/>
                <w:sz w:val="2"/>
                <w:szCs w:val="2"/>
              </w:rPr>
            </w:pPr>
          </w:p>
        </w:tc>
        <w:tc>
          <w:tcPr>
            <w:tcW w:w="61" w:type="dxa"/>
            <w:tcBorders>
              <w:top w:val="nil"/>
              <w:left w:val="nil"/>
              <w:bottom w:val="single" w:sz="8" w:space="0" w:color="auto"/>
              <w:right w:val="nil"/>
            </w:tcBorders>
            <w:vAlign w:val="bottom"/>
          </w:tcPr>
          <w:p w:rsidR="00E34553" w:rsidRPr="00E34553" w:rsidRDefault="00E34553">
            <w:pPr>
              <w:wordWrap/>
              <w:adjustRightInd w:val="0"/>
              <w:jc w:val="left"/>
              <w:rPr>
                <w:rFonts w:ascii="Times New Roman" w:hAnsi="Times New Roman"/>
                <w:kern w:val="0"/>
                <w:sz w:val="2"/>
                <w:szCs w:val="2"/>
              </w:rPr>
            </w:pPr>
          </w:p>
        </w:tc>
        <w:tc>
          <w:tcPr>
            <w:tcW w:w="881" w:type="dxa"/>
            <w:tcBorders>
              <w:top w:val="nil"/>
              <w:left w:val="nil"/>
              <w:bottom w:val="single" w:sz="8" w:space="0" w:color="auto"/>
              <w:right w:val="nil"/>
            </w:tcBorders>
            <w:vAlign w:val="bottom"/>
          </w:tcPr>
          <w:p w:rsidR="00E34553" w:rsidRPr="00E34553" w:rsidRDefault="00E34553">
            <w:pPr>
              <w:wordWrap/>
              <w:adjustRightInd w:val="0"/>
              <w:jc w:val="left"/>
              <w:rPr>
                <w:rFonts w:ascii="Times New Roman" w:hAnsi="Times New Roman"/>
                <w:kern w:val="0"/>
                <w:sz w:val="2"/>
                <w:szCs w:val="2"/>
              </w:rPr>
            </w:pPr>
          </w:p>
        </w:tc>
        <w:tc>
          <w:tcPr>
            <w:tcW w:w="881" w:type="dxa"/>
            <w:tcBorders>
              <w:top w:val="nil"/>
              <w:left w:val="nil"/>
              <w:bottom w:val="single" w:sz="8" w:space="0" w:color="auto"/>
              <w:right w:val="nil"/>
            </w:tcBorders>
            <w:vAlign w:val="bottom"/>
          </w:tcPr>
          <w:p w:rsidR="00E34553" w:rsidRPr="00E34553" w:rsidRDefault="00E34553">
            <w:pPr>
              <w:wordWrap/>
              <w:adjustRightInd w:val="0"/>
              <w:jc w:val="left"/>
              <w:rPr>
                <w:rFonts w:ascii="Times New Roman" w:hAnsi="Times New Roman"/>
                <w:kern w:val="0"/>
                <w:sz w:val="2"/>
                <w:szCs w:val="2"/>
              </w:rPr>
            </w:pPr>
          </w:p>
        </w:tc>
        <w:tc>
          <w:tcPr>
            <w:tcW w:w="880" w:type="dxa"/>
            <w:tcBorders>
              <w:top w:val="nil"/>
              <w:left w:val="nil"/>
              <w:bottom w:val="single" w:sz="8" w:space="0" w:color="auto"/>
              <w:right w:val="nil"/>
            </w:tcBorders>
            <w:vAlign w:val="bottom"/>
          </w:tcPr>
          <w:p w:rsidR="00E34553" w:rsidRPr="00E34553" w:rsidRDefault="00E34553">
            <w:pPr>
              <w:wordWrap/>
              <w:adjustRightInd w:val="0"/>
              <w:jc w:val="left"/>
              <w:rPr>
                <w:rFonts w:ascii="Times New Roman" w:hAnsi="Times New Roman"/>
                <w:kern w:val="0"/>
                <w:sz w:val="2"/>
                <w:szCs w:val="2"/>
              </w:rPr>
            </w:pPr>
          </w:p>
        </w:tc>
        <w:tc>
          <w:tcPr>
            <w:tcW w:w="900" w:type="dxa"/>
            <w:tcBorders>
              <w:top w:val="nil"/>
              <w:left w:val="nil"/>
              <w:bottom w:val="single" w:sz="8" w:space="0" w:color="auto"/>
              <w:right w:val="nil"/>
            </w:tcBorders>
            <w:vAlign w:val="bottom"/>
          </w:tcPr>
          <w:p w:rsidR="00E34553" w:rsidRPr="00E34553" w:rsidRDefault="00E34553">
            <w:pPr>
              <w:wordWrap/>
              <w:adjustRightInd w:val="0"/>
              <w:jc w:val="left"/>
              <w:rPr>
                <w:rFonts w:ascii="Times New Roman" w:hAnsi="Times New Roman"/>
                <w:kern w:val="0"/>
                <w:sz w:val="2"/>
                <w:szCs w:val="2"/>
              </w:rPr>
            </w:pPr>
          </w:p>
        </w:tc>
        <w:tc>
          <w:tcPr>
            <w:tcW w:w="880" w:type="dxa"/>
            <w:tcBorders>
              <w:top w:val="nil"/>
              <w:left w:val="nil"/>
              <w:bottom w:val="single" w:sz="8" w:space="0" w:color="auto"/>
              <w:right w:val="nil"/>
            </w:tcBorders>
            <w:vAlign w:val="bottom"/>
          </w:tcPr>
          <w:p w:rsidR="00E34553" w:rsidRPr="00E34553" w:rsidRDefault="00E34553">
            <w:pPr>
              <w:wordWrap/>
              <w:adjustRightInd w:val="0"/>
              <w:jc w:val="left"/>
              <w:rPr>
                <w:rFonts w:ascii="Times New Roman" w:hAnsi="Times New Roman"/>
                <w:kern w:val="0"/>
                <w:sz w:val="2"/>
                <w:szCs w:val="2"/>
              </w:rPr>
            </w:pPr>
          </w:p>
        </w:tc>
        <w:tc>
          <w:tcPr>
            <w:tcW w:w="840" w:type="dxa"/>
            <w:tcBorders>
              <w:top w:val="nil"/>
              <w:left w:val="nil"/>
              <w:bottom w:val="single" w:sz="8" w:space="0" w:color="auto"/>
              <w:right w:val="nil"/>
            </w:tcBorders>
            <w:vAlign w:val="bottom"/>
          </w:tcPr>
          <w:p w:rsidR="00E34553" w:rsidRPr="00E34553" w:rsidRDefault="00E34553">
            <w:pPr>
              <w:wordWrap/>
              <w:adjustRightInd w:val="0"/>
              <w:jc w:val="left"/>
              <w:rPr>
                <w:rFonts w:ascii="Times New Roman" w:hAnsi="Times New Roman"/>
                <w:kern w:val="0"/>
                <w:sz w:val="2"/>
                <w:szCs w:val="2"/>
              </w:rPr>
            </w:pPr>
          </w:p>
        </w:tc>
        <w:tc>
          <w:tcPr>
            <w:tcW w:w="820" w:type="dxa"/>
            <w:tcBorders>
              <w:top w:val="nil"/>
              <w:left w:val="nil"/>
              <w:bottom w:val="single" w:sz="8" w:space="0" w:color="auto"/>
              <w:right w:val="nil"/>
            </w:tcBorders>
            <w:vAlign w:val="bottom"/>
          </w:tcPr>
          <w:p w:rsidR="00E34553" w:rsidRPr="00E34553" w:rsidRDefault="00E34553">
            <w:pPr>
              <w:wordWrap/>
              <w:adjustRightInd w:val="0"/>
              <w:jc w:val="left"/>
              <w:rPr>
                <w:rFonts w:ascii="Times New Roman" w:hAnsi="Times New Roman"/>
                <w:kern w:val="0"/>
                <w:sz w:val="2"/>
                <w:szCs w:val="2"/>
              </w:rPr>
            </w:pPr>
          </w:p>
        </w:tc>
        <w:tc>
          <w:tcPr>
            <w:tcW w:w="60" w:type="dxa"/>
            <w:tcBorders>
              <w:top w:val="nil"/>
              <w:left w:val="nil"/>
              <w:bottom w:val="single" w:sz="8" w:space="0" w:color="auto"/>
              <w:right w:val="single" w:sz="8" w:space="0" w:color="auto"/>
            </w:tcBorders>
            <w:vAlign w:val="bottom"/>
          </w:tcPr>
          <w:p w:rsidR="00E34553" w:rsidRPr="00E34553" w:rsidRDefault="00E34553">
            <w:pPr>
              <w:wordWrap/>
              <w:adjustRightInd w:val="0"/>
              <w:jc w:val="left"/>
              <w:rPr>
                <w:rFonts w:ascii="Times New Roman" w:hAnsi="Times New Roman"/>
                <w:kern w:val="0"/>
                <w:sz w:val="2"/>
                <w:szCs w:val="2"/>
              </w:rPr>
            </w:pPr>
          </w:p>
        </w:tc>
        <w:tc>
          <w:tcPr>
            <w:tcW w:w="30" w:type="dxa"/>
            <w:tcBorders>
              <w:top w:val="nil"/>
              <w:left w:val="nil"/>
              <w:bottom w:val="nil"/>
              <w:right w:val="nil"/>
            </w:tcBorders>
            <w:vAlign w:val="bottom"/>
          </w:tcPr>
          <w:p w:rsidR="00E34553" w:rsidRPr="00E34553" w:rsidRDefault="00E34553">
            <w:pPr>
              <w:wordWrap/>
              <w:adjustRightInd w:val="0"/>
              <w:jc w:val="left"/>
              <w:rPr>
                <w:rFonts w:ascii="Times New Roman" w:hAnsi="Times New Roman"/>
                <w:kern w:val="0"/>
                <w:sz w:val="2"/>
                <w:szCs w:val="2"/>
              </w:rPr>
            </w:pPr>
          </w:p>
        </w:tc>
      </w:tr>
      <w:tr w:rsidR="00215A1D" w:rsidRPr="00E34553" w:rsidTr="00B32AE4">
        <w:trPr>
          <w:trHeight w:val="277"/>
        </w:trPr>
        <w:tc>
          <w:tcPr>
            <w:tcW w:w="99" w:type="dxa"/>
            <w:tcBorders>
              <w:top w:val="nil"/>
              <w:left w:val="single" w:sz="8" w:space="0" w:color="auto"/>
              <w:bottom w:val="nil"/>
              <w:right w:val="nil"/>
            </w:tcBorders>
            <w:vAlign w:val="bottom"/>
          </w:tcPr>
          <w:p w:rsidR="00215A1D" w:rsidRPr="00E34553" w:rsidRDefault="00215A1D">
            <w:pPr>
              <w:wordWrap/>
              <w:adjustRightInd w:val="0"/>
              <w:jc w:val="left"/>
              <w:rPr>
                <w:rFonts w:ascii="Times New Roman" w:hAnsi="Times New Roman"/>
                <w:kern w:val="0"/>
                <w:sz w:val="24"/>
                <w:szCs w:val="24"/>
              </w:rPr>
            </w:pPr>
          </w:p>
        </w:tc>
        <w:tc>
          <w:tcPr>
            <w:tcW w:w="2978" w:type="dxa"/>
            <w:gridSpan w:val="2"/>
            <w:tcBorders>
              <w:top w:val="nil"/>
              <w:left w:val="nil"/>
              <w:bottom w:val="nil"/>
              <w:right w:val="single" w:sz="8" w:space="0" w:color="auto"/>
            </w:tcBorders>
            <w:vAlign w:val="bottom"/>
          </w:tcPr>
          <w:p w:rsidR="00215A1D" w:rsidRPr="00E34553" w:rsidRDefault="00215A1D">
            <w:pPr>
              <w:wordWrap/>
              <w:adjustRightInd w:val="0"/>
              <w:ind w:left="20"/>
              <w:jc w:val="left"/>
              <w:rPr>
                <w:rFonts w:ascii="Times New Roman" w:hAnsi="Times New Roman"/>
                <w:kern w:val="0"/>
                <w:sz w:val="24"/>
                <w:szCs w:val="24"/>
              </w:rPr>
            </w:pPr>
            <w:r w:rsidRPr="00E34553">
              <w:rPr>
                <w:rFonts w:ascii="Times New Roman" w:hAnsi="Times New Roman"/>
                <w:kern w:val="0"/>
                <w:sz w:val="24"/>
                <w:szCs w:val="24"/>
              </w:rPr>
              <w:t>Oil</w:t>
            </w:r>
          </w:p>
        </w:tc>
        <w:tc>
          <w:tcPr>
            <w:tcW w:w="61" w:type="dxa"/>
            <w:tcBorders>
              <w:top w:val="nil"/>
              <w:left w:val="nil"/>
              <w:bottom w:val="nil"/>
              <w:right w:val="nil"/>
            </w:tcBorders>
            <w:vAlign w:val="bottom"/>
          </w:tcPr>
          <w:p w:rsidR="00215A1D" w:rsidRPr="00E34553" w:rsidRDefault="00215A1D">
            <w:pPr>
              <w:wordWrap/>
              <w:adjustRightInd w:val="0"/>
              <w:jc w:val="left"/>
              <w:rPr>
                <w:rFonts w:ascii="Times New Roman" w:hAnsi="Times New Roman"/>
                <w:kern w:val="0"/>
                <w:sz w:val="24"/>
                <w:szCs w:val="24"/>
              </w:rPr>
            </w:pPr>
          </w:p>
        </w:tc>
        <w:tc>
          <w:tcPr>
            <w:tcW w:w="6082" w:type="dxa"/>
            <w:gridSpan w:val="7"/>
            <w:tcBorders>
              <w:top w:val="nil"/>
              <w:left w:val="nil"/>
              <w:bottom w:val="nil"/>
              <w:right w:val="nil"/>
            </w:tcBorders>
            <w:vAlign w:val="bottom"/>
          </w:tcPr>
          <w:p w:rsidR="00215A1D" w:rsidRPr="00E34553" w:rsidRDefault="00215A1D">
            <w:pPr>
              <w:wordWrap/>
              <w:adjustRightInd w:val="0"/>
              <w:jc w:val="left"/>
              <w:rPr>
                <w:rFonts w:ascii="Times New Roman" w:hAnsi="Times New Roman"/>
                <w:kern w:val="0"/>
                <w:sz w:val="24"/>
                <w:szCs w:val="24"/>
              </w:rPr>
            </w:pPr>
          </w:p>
        </w:tc>
        <w:tc>
          <w:tcPr>
            <w:tcW w:w="60" w:type="dxa"/>
            <w:tcBorders>
              <w:top w:val="nil"/>
              <w:left w:val="nil"/>
              <w:bottom w:val="nil"/>
              <w:right w:val="single" w:sz="8" w:space="0" w:color="auto"/>
            </w:tcBorders>
            <w:vAlign w:val="bottom"/>
          </w:tcPr>
          <w:p w:rsidR="00215A1D" w:rsidRPr="00E34553" w:rsidRDefault="00215A1D">
            <w:pPr>
              <w:wordWrap/>
              <w:adjustRightInd w:val="0"/>
              <w:jc w:val="left"/>
              <w:rPr>
                <w:rFonts w:ascii="Times New Roman" w:hAnsi="Times New Roman"/>
                <w:kern w:val="0"/>
                <w:sz w:val="24"/>
                <w:szCs w:val="24"/>
              </w:rPr>
            </w:pPr>
          </w:p>
        </w:tc>
        <w:tc>
          <w:tcPr>
            <w:tcW w:w="30" w:type="dxa"/>
            <w:tcBorders>
              <w:top w:val="nil"/>
              <w:left w:val="nil"/>
              <w:bottom w:val="nil"/>
              <w:right w:val="nil"/>
            </w:tcBorders>
            <w:vAlign w:val="bottom"/>
          </w:tcPr>
          <w:p w:rsidR="00215A1D" w:rsidRPr="00E34553" w:rsidRDefault="00215A1D">
            <w:pPr>
              <w:wordWrap/>
              <w:adjustRightInd w:val="0"/>
              <w:jc w:val="left"/>
              <w:rPr>
                <w:rFonts w:ascii="Times New Roman" w:hAnsi="Times New Roman"/>
                <w:kern w:val="0"/>
                <w:sz w:val="2"/>
                <w:szCs w:val="2"/>
              </w:rPr>
            </w:pPr>
          </w:p>
        </w:tc>
      </w:tr>
      <w:tr w:rsidR="00E34553" w:rsidRPr="00E34553" w:rsidTr="00B32AE4">
        <w:trPr>
          <w:trHeight w:val="29"/>
        </w:trPr>
        <w:tc>
          <w:tcPr>
            <w:tcW w:w="99" w:type="dxa"/>
            <w:tcBorders>
              <w:top w:val="nil"/>
              <w:left w:val="single" w:sz="8" w:space="0" w:color="auto"/>
              <w:bottom w:val="single" w:sz="8" w:space="0" w:color="auto"/>
              <w:right w:val="nil"/>
            </w:tcBorders>
            <w:vAlign w:val="bottom"/>
          </w:tcPr>
          <w:p w:rsidR="00E34553" w:rsidRPr="00E34553" w:rsidRDefault="00E34553">
            <w:pPr>
              <w:wordWrap/>
              <w:adjustRightInd w:val="0"/>
              <w:jc w:val="left"/>
              <w:rPr>
                <w:rFonts w:ascii="Times New Roman" w:hAnsi="Times New Roman"/>
                <w:kern w:val="0"/>
                <w:sz w:val="2"/>
                <w:szCs w:val="2"/>
              </w:rPr>
            </w:pPr>
          </w:p>
        </w:tc>
        <w:tc>
          <w:tcPr>
            <w:tcW w:w="2978" w:type="dxa"/>
            <w:gridSpan w:val="2"/>
            <w:tcBorders>
              <w:top w:val="nil"/>
              <w:left w:val="nil"/>
              <w:bottom w:val="single" w:sz="8" w:space="0" w:color="auto"/>
              <w:right w:val="single" w:sz="8" w:space="0" w:color="auto"/>
            </w:tcBorders>
            <w:vAlign w:val="bottom"/>
          </w:tcPr>
          <w:p w:rsidR="00E34553" w:rsidRPr="00E34553" w:rsidRDefault="00E34553">
            <w:pPr>
              <w:wordWrap/>
              <w:adjustRightInd w:val="0"/>
              <w:jc w:val="left"/>
              <w:rPr>
                <w:rFonts w:ascii="Times New Roman" w:hAnsi="Times New Roman"/>
                <w:kern w:val="0"/>
                <w:sz w:val="2"/>
                <w:szCs w:val="2"/>
              </w:rPr>
            </w:pPr>
          </w:p>
        </w:tc>
        <w:tc>
          <w:tcPr>
            <w:tcW w:w="61" w:type="dxa"/>
            <w:tcBorders>
              <w:top w:val="nil"/>
              <w:left w:val="nil"/>
              <w:bottom w:val="single" w:sz="8" w:space="0" w:color="auto"/>
              <w:right w:val="nil"/>
            </w:tcBorders>
            <w:vAlign w:val="bottom"/>
          </w:tcPr>
          <w:p w:rsidR="00E34553" w:rsidRPr="00E34553" w:rsidRDefault="00E34553">
            <w:pPr>
              <w:wordWrap/>
              <w:adjustRightInd w:val="0"/>
              <w:jc w:val="left"/>
              <w:rPr>
                <w:rFonts w:ascii="Times New Roman" w:hAnsi="Times New Roman"/>
                <w:kern w:val="0"/>
                <w:sz w:val="2"/>
                <w:szCs w:val="2"/>
              </w:rPr>
            </w:pPr>
          </w:p>
        </w:tc>
        <w:tc>
          <w:tcPr>
            <w:tcW w:w="881" w:type="dxa"/>
            <w:tcBorders>
              <w:top w:val="nil"/>
              <w:left w:val="nil"/>
              <w:bottom w:val="single" w:sz="8" w:space="0" w:color="auto"/>
              <w:right w:val="nil"/>
            </w:tcBorders>
            <w:vAlign w:val="bottom"/>
          </w:tcPr>
          <w:p w:rsidR="00E34553" w:rsidRPr="00E34553" w:rsidRDefault="00E34553">
            <w:pPr>
              <w:wordWrap/>
              <w:adjustRightInd w:val="0"/>
              <w:jc w:val="left"/>
              <w:rPr>
                <w:rFonts w:ascii="Times New Roman" w:hAnsi="Times New Roman"/>
                <w:kern w:val="0"/>
                <w:sz w:val="2"/>
                <w:szCs w:val="2"/>
              </w:rPr>
            </w:pPr>
          </w:p>
        </w:tc>
        <w:tc>
          <w:tcPr>
            <w:tcW w:w="881" w:type="dxa"/>
            <w:tcBorders>
              <w:top w:val="nil"/>
              <w:left w:val="nil"/>
              <w:bottom w:val="single" w:sz="8" w:space="0" w:color="auto"/>
              <w:right w:val="nil"/>
            </w:tcBorders>
            <w:vAlign w:val="bottom"/>
          </w:tcPr>
          <w:p w:rsidR="00E34553" w:rsidRPr="00E34553" w:rsidRDefault="00E34553">
            <w:pPr>
              <w:wordWrap/>
              <w:adjustRightInd w:val="0"/>
              <w:jc w:val="left"/>
              <w:rPr>
                <w:rFonts w:ascii="Times New Roman" w:hAnsi="Times New Roman"/>
                <w:kern w:val="0"/>
                <w:sz w:val="2"/>
                <w:szCs w:val="2"/>
              </w:rPr>
            </w:pPr>
          </w:p>
        </w:tc>
        <w:tc>
          <w:tcPr>
            <w:tcW w:w="880" w:type="dxa"/>
            <w:tcBorders>
              <w:top w:val="nil"/>
              <w:left w:val="nil"/>
              <w:bottom w:val="single" w:sz="8" w:space="0" w:color="auto"/>
              <w:right w:val="nil"/>
            </w:tcBorders>
            <w:vAlign w:val="bottom"/>
          </w:tcPr>
          <w:p w:rsidR="00E34553" w:rsidRPr="00E34553" w:rsidRDefault="00E34553">
            <w:pPr>
              <w:wordWrap/>
              <w:adjustRightInd w:val="0"/>
              <w:jc w:val="left"/>
              <w:rPr>
                <w:rFonts w:ascii="Times New Roman" w:hAnsi="Times New Roman"/>
                <w:kern w:val="0"/>
                <w:sz w:val="2"/>
                <w:szCs w:val="2"/>
              </w:rPr>
            </w:pPr>
          </w:p>
        </w:tc>
        <w:tc>
          <w:tcPr>
            <w:tcW w:w="900" w:type="dxa"/>
            <w:tcBorders>
              <w:top w:val="nil"/>
              <w:left w:val="nil"/>
              <w:bottom w:val="single" w:sz="8" w:space="0" w:color="auto"/>
              <w:right w:val="nil"/>
            </w:tcBorders>
            <w:vAlign w:val="bottom"/>
          </w:tcPr>
          <w:p w:rsidR="00E34553" w:rsidRPr="00E34553" w:rsidRDefault="00E34553">
            <w:pPr>
              <w:wordWrap/>
              <w:adjustRightInd w:val="0"/>
              <w:jc w:val="left"/>
              <w:rPr>
                <w:rFonts w:ascii="Times New Roman" w:hAnsi="Times New Roman"/>
                <w:kern w:val="0"/>
                <w:sz w:val="2"/>
                <w:szCs w:val="2"/>
              </w:rPr>
            </w:pPr>
          </w:p>
        </w:tc>
        <w:tc>
          <w:tcPr>
            <w:tcW w:w="880" w:type="dxa"/>
            <w:tcBorders>
              <w:top w:val="nil"/>
              <w:left w:val="nil"/>
              <w:bottom w:val="single" w:sz="8" w:space="0" w:color="auto"/>
              <w:right w:val="nil"/>
            </w:tcBorders>
            <w:vAlign w:val="bottom"/>
          </w:tcPr>
          <w:p w:rsidR="00E34553" w:rsidRPr="00E34553" w:rsidRDefault="00E34553">
            <w:pPr>
              <w:wordWrap/>
              <w:adjustRightInd w:val="0"/>
              <w:jc w:val="left"/>
              <w:rPr>
                <w:rFonts w:ascii="Times New Roman" w:hAnsi="Times New Roman"/>
                <w:kern w:val="0"/>
                <w:sz w:val="2"/>
                <w:szCs w:val="2"/>
              </w:rPr>
            </w:pPr>
          </w:p>
        </w:tc>
        <w:tc>
          <w:tcPr>
            <w:tcW w:w="840" w:type="dxa"/>
            <w:tcBorders>
              <w:top w:val="nil"/>
              <w:left w:val="nil"/>
              <w:bottom w:val="single" w:sz="8" w:space="0" w:color="auto"/>
              <w:right w:val="nil"/>
            </w:tcBorders>
            <w:vAlign w:val="bottom"/>
          </w:tcPr>
          <w:p w:rsidR="00E34553" w:rsidRPr="00E34553" w:rsidRDefault="00E34553">
            <w:pPr>
              <w:wordWrap/>
              <w:adjustRightInd w:val="0"/>
              <w:jc w:val="left"/>
              <w:rPr>
                <w:rFonts w:ascii="Times New Roman" w:hAnsi="Times New Roman"/>
                <w:kern w:val="0"/>
                <w:sz w:val="2"/>
                <w:szCs w:val="2"/>
              </w:rPr>
            </w:pPr>
          </w:p>
        </w:tc>
        <w:tc>
          <w:tcPr>
            <w:tcW w:w="820" w:type="dxa"/>
            <w:tcBorders>
              <w:top w:val="nil"/>
              <w:left w:val="nil"/>
              <w:bottom w:val="single" w:sz="8" w:space="0" w:color="auto"/>
              <w:right w:val="nil"/>
            </w:tcBorders>
            <w:vAlign w:val="bottom"/>
          </w:tcPr>
          <w:p w:rsidR="00E34553" w:rsidRPr="00E34553" w:rsidRDefault="00E34553">
            <w:pPr>
              <w:wordWrap/>
              <w:adjustRightInd w:val="0"/>
              <w:jc w:val="left"/>
              <w:rPr>
                <w:rFonts w:ascii="Times New Roman" w:hAnsi="Times New Roman"/>
                <w:kern w:val="0"/>
                <w:sz w:val="2"/>
                <w:szCs w:val="2"/>
              </w:rPr>
            </w:pPr>
          </w:p>
        </w:tc>
        <w:tc>
          <w:tcPr>
            <w:tcW w:w="60" w:type="dxa"/>
            <w:tcBorders>
              <w:top w:val="nil"/>
              <w:left w:val="nil"/>
              <w:bottom w:val="single" w:sz="8" w:space="0" w:color="auto"/>
              <w:right w:val="single" w:sz="8" w:space="0" w:color="auto"/>
            </w:tcBorders>
            <w:vAlign w:val="bottom"/>
          </w:tcPr>
          <w:p w:rsidR="00E34553" w:rsidRPr="00E34553" w:rsidRDefault="00E34553">
            <w:pPr>
              <w:wordWrap/>
              <w:adjustRightInd w:val="0"/>
              <w:jc w:val="left"/>
              <w:rPr>
                <w:rFonts w:ascii="Times New Roman" w:hAnsi="Times New Roman"/>
                <w:kern w:val="0"/>
                <w:sz w:val="2"/>
                <w:szCs w:val="2"/>
              </w:rPr>
            </w:pPr>
          </w:p>
        </w:tc>
        <w:tc>
          <w:tcPr>
            <w:tcW w:w="30" w:type="dxa"/>
            <w:tcBorders>
              <w:top w:val="nil"/>
              <w:left w:val="nil"/>
              <w:bottom w:val="nil"/>
              <w:right w:val="nil"/>
            </w:tcBorders>
            <w:vAlign w:val="bottom"/>
          </w:tcPr>
          <w:p w:rsidR="00E34553" w:rsidRPr="00E34553" w:rsidRDefault="00E34553">
            <w:pPr>
              <w:wordWrap/>
              <w:adjustRightInd w:val="0"/>
              <w:jc w:val="left"/>
              <w:rPr>
                <w:rFonts w:ascii="Times New Roman" w:hAnsi="Times New Roman"/>
                <w:kern w:val="0"/>
                <w:sz w:val="2"/>
                <w:szCs w:val="2"/>
              </w:rPr>
            </w:pPr>
          </w:p>
        </w:tc>
      </w:tr>
      <w:tr w:rsidR="00410540" w:rsidRPr="00E34553" w:rsidTr="00B32AE4">
        <w:trPr>
          <w:trHeight w:val="277"/>
        </w:trPr>
        <w:tc>
          <w:tcPr>
            <w:tcW w:w="99" w:type="dxa"/>
            <w:tcBorders>
              <w:top w:val="nil"/>
              <w:left w:val="single" w:sz="8" w:space="0" w:color="auto"/>
              <w:bottom w:val="nil"/>
              <w:right w:val="nil"/>
            </w:tcBorders>
            <w:vAlign w:val="bottom"/>
          </w:tcPr>
          <w:p w:rsidR="00410540" w:rsidRPr="00E34553" w:rsidRDefault="00410540">
            <w:pPr>
              <w:wordWrap/>
              <w:adjustRightInd w:val="0"/>
              <w:jc w:val="left"/>
              <w:rPr>
                <w:rFonts w:ascii="Times New Roman" w:hAnsi="Times New Roman"/>
                <w:kern w:val="0"/>
                <w:sz w:val="24"/>
                <w:szCs w:val="24"/>
              </w:rPr>
            </w:pPr>
          </w:p>
        </w:tc>
        <w:tc>
          <w:tcPr>
            <w:tcW w:w="2978" w:type="dxa"/>
            <w:gridSpan w:val="2"/>
            <w:tcBorders>
              <w:top w:val="nil"/>
              <w:left w:val="nil"/>
              <w:bottom w:val="nil"/>
              <w:right w:val="single" w:sz="8" w:space="0" w:color="auto"/>
            </w:tcBorders>
            <w:vAlign w:val="bottom"/>
          </w:tcPr>
          <w:p w:rsidR="00410540" w:rsidRPr="00E34553" w:rsidRDefault="00410540" w:rsidP="00EA0077">
            <w:pPr>
              <w:wordWrap/>
              <w:adjustRightInd w:val="0"/>
              <w:ind w:left="20"/>
              <w:jc w:val="left"/>
              <w:rPr>
                <w:rFonts w:ascii="Times New Roman" w:hAnsi="Times New Roman"/>
                <w:kern w:val="0"/>
                <w:sz w:val="24"/>
                <w:szCs w:val="24"/>
              </w:rPr>
            </w:pPr>
            <w:r w:rsidRPr="00E34553">
              <w:rPr>
                <w:rFonts w:ascii="Times New Roman" w:hAnsi="Times New Roman"/>
                <w:kern w:val="0"/>
                <w:sz w:val="24"/>
                <w:szCs w:val="24"/>
              </w:rPr>
              <w:t xml:space="preserve">Other product, </w:t>
            </w:r>
            <w:r>
              <w:rPr>
                <w:rFonts w:ascii="Times New Roman" w:hAnsi="Times New Roman" w:hint="eastAsia"/>
                <w:kern w:val="0"/>
                <w:sz w:val="24"/>
                <w:szCs w:val="24"/>
              </w:rPr>
              <w:t>please specify</w:t>
            </w:r>
          </w:p>
        </w:tc>
        <w:tc>
          <w:tcPr>
            <w:tcW w:w="61" w:type="dxa"/>
            <w:tcBorders>
              <w:top w:val="nil"/>
              <w:left w:val="nil"/>
              <w:bottom w:val="nil"/>
              <w:right w:val="nil"/>
            </w:tcBorders>
            <w:vAlign w:val="bottom"/>
          </w:tcPr>
          <w:p w:rsidR="00410540" w:rsidRPr="00E34553" w:rsidRDefault="00410540">
            <w:pPr>
              <w:wordWrap/>
              <w:adjustRightInd w:val="0"/>
              <w:jc w:val="left"/>
              <w:rPr>
                <w:rFonts w:ascii="Times New Roman" w:hAnsi="Times New Roman"/>
                <w:kern w:val="0"/>
                <w:sz w:val="24"/>
                <w:szCs w:val="24"/>
              </w:rPr>
            </w:pPr>
          </w:p>
        </w:tc>
        <w:tc>
          <w:tcPr>
            <w:tcW w:w="6082" w:type="dxa"/>
            <w:gridSpan w:val="7"/>
            <w:tcBorders>
              <w:top w:val="nil"/>
              <w:left w:val="nil"/>
              <w:bottom w:val="nil"/>
              <w:right w:val="nil"/>
            </w:tcBorders>
            <w:vAlign w:val="bottom"/>
          </w:tcPr>
          <w:p w:rsidR="00410540" w:rsidRPr="00E34553" w:rsidRDefault="00410540" w:rsidP="00FD4090">
            <w:pPr>
              <w:wordWrap/>
              <w:adjustRightInd w:val="0"/>
              <w:jc w:val="center"/>
              <w:rPr>
                <w:rFonts w:ascii="Times New Roman" w:hAnsi="Times New Roman"/>
                <w:kern w:val="0"/>
                <w:sz w:val="24"/>
                <w:szCs w:val="24"/>
              </w:rPr>
            </w:pPr>
          </w:p>
        </w:tc>
        <w:tc>
          <w:tcPr>
            <w:tcW w:w="60" w:type="dxa"/>
            <w:tcBorders>
              <w:top w:val="nil"/>
              <w:left w:val="nil"/>
              <w:bottom w:val="nil"/>
              <w:right w:val="single" w:sz="8" w:space="0" w:color="auto"/>
            </w:tcBorders>
            <w:vAlign w:val="bottom"/>
          </w:tcPr>
          <w:p w:rsidR="00410540" w:rsidRPr="00E34553" w:rsidRDefault="00410540">
            <w:pPr>
              <w:wordWrap/>
              <w:adjustRightInd w:val="0"/>
              <w:jc w:val="left"/>
              <w:rPr>
                <w:rFonts w:ascii="Times New Roman" w:hAnsi="Times New Roman"/>
                <w:kern w:val="0"/>
                <w:sz w:val="24"/>
                <w:szCs w:val="24"/>
              </w:rPr>
            </w:pPr>
          </w:p>
        </w:tc>
        <w:tc>
          <w:tcPr>
            <w:tcW w:w="30" w:type="dxa"/>
            <w:tcBorders>
              <w:top w:val="nil"/>
              <w:left w:val="nil"/>
              <w:bottom w:val="nil"/>
              <w:right w:val="nil"/>
            </w:tcBorders>
            <w:vAlign w:val="bottom"/>
          </w:tcPr>
          <w:p w:rsidR="00410540" w:rsidRPr="00E34553" w:rsidRDefault="00410540">
            <w:pPr>
              <w:wordWrap/>
              <w:adjustRightInd w:val="0"/>
              <w:jc w:val="left"/>
              <w:rPr>
                <w:rFonts w:ascii="Times New Roman" w:hAnsi="Times New Roman"/>
                <w:kern w:val="0"/>
                <w:sz w:val="2"/>
                <w:szCs w:val="2"/>
              </w:rPr>
            </w:pPr>
          </w:p>
        </w:tc>
      </w:tr>
      <w:tr w:rsidR="00410540" w:rsidRPr="00E34553" w:rsidTr="00B32AE4">
        <w:trPr>
          <w:trHeight w:val="29"/>
        </w:trPr>
        <w:tc>
          <w:tcPr>
            <w:tcW w:w="99" w:type="dxa"/>
            <w:tcBorders>
              <w:top w:val="nil"/>
              <w:left w:val="single" w:sz="8" w:space="0" w:color="auto"/>
              <w:bottom w:val="single" w:sz="8" w:space="0" w:color="auto"/>
              <w:right w:val="nil"/>
            </w:tcBorders>
            <w:vAlign w:val="bottom"/>
          </w:tcPr>
          <w:p w:rsidR="00410540" w:rsidRPr="00E34553" w:rsidRDefault="00410540">
            <w:pPr>
              <w:wordWrap/>
              <w:adjustRightInd w:val="0"/>
              <w:jc w:val="left"/>
              <w:rPr>
                <w:rFonts w:ascii="Times New Roman" w:hAnsi="Times New Roman"/>
                <w:kern w:val="0"/>
                <w:sz w:val="2"/>
                <w:szCs w:val="2"/>
              </w:rPr>
            </w:pPr>
          </w:p>
        </w:tc>
        <w:tc>
          <w:tcPr>
            <w:tcW w:w="139" w:type="dxa"/>
            <w:tcBorders>
              <w:top w:val="nil"/>
              <w:left w:val="nil"/>
              <w:bottom w:val="single" w:sz="8" w:space="0" w:color="auto"/>
              <w:right w:val="nil"/>
            </w:tcBorders>
            <w:vAlign w:val="bottom"/>
          </w:tcPr>
          <w:p w:rsidR="00410540" w:rsidRPr="00E34553" w:rsidRDefault="00410540">
            <w:pPr>
              <w:wordWrap/>
              <w:adjustRightInd w:val="0"/>
              <w:jc w:val="left"/>
              <w:rPr>
                <w:rFonts w:ascii="Times New Roman" w:hAnsi="Times New Roman"/>
                <w:kern w:val="0"/>
                <w:sz w:val="2"/>
                <w:szCs w:val="2"/>
              </w:rPr>
            </w:pPr>
          </w:p>
        </w:tc>
        <w:tc>
          <w:tcPr>
            <w:tcW w:w="2839" w:type="dxa"/>
            <w:tcBorders>
              <w:top w:val="nil"/>
              <w:left w:val="nil"/>
              <w:bottom w:val="single" w:sz="8" w:space="0" w:color="auto"/>
              <w:right w:val="single" w:sz="8" w:space="0" w:color="auto"/>
            </w:tcBorders>
            <w:vAlign w:val="bottom"/>
          </w:tcPr>
          <w:p w:rsidR="00410540" w:rsidRPr="00E34553" w:rsidRDefault="00410540">
            <w:pPr>
              <w:wordWrap/>
              <w:adjustRightInd w:val="0"/>
              <w:jc w:val="left"/>
              <w:rPr>
                <w:rFonts w:ascii="Times New Roman" w:hAnsi="Times New Roman"/>
                <w:kern w:val="0"/>
                <w:sz w:val="2"/>
                <w:szCs w:val="2"/>
              </w:rPr>
            </w:pPr>
          </w:p>
        </w:tc>
        <w:tc>
          <w:tcPr>
            <w:tcW w:w="61" w:type="dxa"/>
            <w:tcBorders>
              <w:top w:val="nil"/>
              <w:left w:val="nil"/>
              <w:bottom w:val="single" w:sz="8" w:space="0" w:color="auto"/>
              <w:right w:val="nil"/>
            </w:tcBorders>
            <w:vAlign w:val="bottom"/>
          </w:tcPr>
          <w:p w:rsidR="00410540" w:rsidRPr="00E34553" w:rsidRDefault="00410540">
            <w:pPr>
              <w:wordWrap/>
              <w:adjustRightInd w:val="0"/>
              <w:jc w:val="left"/>
              <w:rPr>
                <w:rFonts w:ascii="Times New Roman" w:hAnsi="Times New Roman"/>
                <w:kern w:val="0"/>
                <w:sz w:val="2"/>
                <w:szCs w:val="2"/>
              </w:rPr>
            </w:pPr>
          </w:p>
        </w:tc>
        <w:tc>
          <w:tcPr>
            <w:tcW w:w="881" w:type="dxa"/>
            <w:tcBorders>
              <w:top w:val="nil"/>
              <w:left w:val="nil"/>
              <w:bottom w:val="single" w:sz="8" w:space="0" w:color="auto"/>
              <w:right w:val="nil"/>
            </w:tcBorders>
            <w:vAlign w:val="bottom"/>
          </w:tcPr>
          <w:p w:rsidR="00410540" w:rsidRPr="00E34553" w:rsidRDefault="00410540">
            <w:pPr>
              <w:wordWrap/>
              <w:adjustRightInd w:val="0"/>
              <w:jc w:val="left"/>
              <w:rPr>
                <w:rFonts w:ascii="Times New Roman" w:hAnsi="Times New Roman"/>
                <w:kern w:val="0"/>
                <w:sz w:val="2"/>
                <w:szCs w:val="2"/>
              </w:rPr>
            </w:pPr>
          </w:p>
        </w:tc>
        <w:tc>
          <w:tcPr>
            <w:tcW w:w="881" w:type="dxa"/>
            <w:tcBorders>
              <w:top w:val="nil"/>
              <w:left w:val="nil"/>
              <w:bottom w:val="single" w:sz="8" w:space="0" w:color="auto"/>
              <w:right w:val="nil"/>
            </w:tcBorders>
            <w:vAlign w:val="bottom"/>
          </w:tcPr>
          <w:p w:rsidR="00410540" w:rsidRPr="00E34553" w:rsidRDefault="00410540">
            <w:pPr>
              <w:wordWrap/>
              <w:adjustRightInd w:val="0"/>
              <w:jc w:val="left"/>
              <w:rPr>
                <w:rFonts w:ascii="Times New Roman" w:hAnsi="Times New Roman"/>
                <w:kern w:val="0"/>
                <w:sz w:val="2"/>
                <w:szCs w:val="2"/>
              </w:rPr>
            </w:pPr>
          </w:p>
        </w:tc>
        <w:tc>
          <w:tcPr>
            <w:tcW w:w="880" w:type="dxa"/>
            <w:tcBorders>
              <w:top w:val="nil"/>
              <w:left w:val="nil"/>
              <w:bottom w:val="single" w:sz="8" w:space="0" w:color="auto"/>
              <w:right w:val="nil"/>
            </w:tcBorders>
            <w:vAlign w:val="bottom"/>
          </w:tcPr>
          <w:p w:rsidR="00410540" w:rsidRPr="00E34553" w:rsidRDefault="00410540">
            <w:pPr>
              <w:wordWrap/>
              <w:adjustRightInd w:val="0"/>
              <w:jc w:val="left"/>
              <w:rPr>
                <w:rFonts w:ascii="Times New Roman" w:hAnsi="Times New Roman"/>
                <w:kern w:val="0"/>
                <w:sz w:val="2"/>
                <w:szCs w:val="2"/>
              </w:rPr>
            </w:pPr>
          </w:p>
        </w:tc>
        <w:tc>
          <w:tcPr>
            <w:tcW w:w="900" w:type="dxa"/>
            <w:tcBorders>
              <w:top w:val="nil"/>
              <w:left w:val="nil"/>
              <w:bottom w:val="single" w:sz="8" w:space="0" w:color="auto"/>
              <w:right w:val="nil"/>
            </w:tcBorders>
            <w:vAlign w:val="bottom"/>
          </w:tcPr>
          <w:p w:rsidR="00410540" w:rsidRPr="00E34553" w:rsidRDefault="00410540">
            <w:pPr>
              <w:wordWrap/>
              <w:adjustRightInd w:val="0"/>
              <w:jc w:val="left"/>
              <w:rPr>
                <w:rFonts w:ascii="Times New Roman" w:hAnsi="Times New Roman"/>
                <w:kern w:val="0"/>
                <w:sz w:val="2"/>
                <w:szCs w:val="2"/>
              </w:rPr>
            </w:pPr>
          </w:p>
        </w:tc>
        <w:tc>
          <w:tcPr>
            <w:tcW w:w="880" w:type="dxa"/>
            <w:tcBorders>
              <w:top w:val="nil"/>
              <w:left w:val="nil"/>
              <w:bottom w:val="single" w:sz="8" w:space="0" w:color="auto"/>
              <w:right w:val="nil"/>
            </w:tcBorders>
            <w:vAlign w:val="bottom"/>
          </w:tcPr>
          <w:p w:rsidR="00410540" w:rsidRPr="00E34553" w:rsidRDefault="00410540">
            <w:pPr>
              <w:wordWrap/>
              <w:adjustRightInd w:val="0"/>
              <w:jc w:val="left"/>
              <w:rPr>
                <w:rFonts w:ascii="Times New Roman" w:hAnsi="Times New Roman"/>
                <w:kern w:val="0"/>
                <w:sz w:val="2"/>
                <w:szCs w:val="2"/>
              </w:rPr>
            </w:pPr>
          </w:p>
        </w:tc>
        <w:tc>
          <w:tcPr>
            <w:tcW w:w="840" w:type="dxa"/>
            <w:tcBorders>
              <w:top w:val="nil"/>
              <w:left w:val="nil"/>
              <w:bottom w:val="single" w:sz="8" w:space="0" w:color="auto"/>
              <w:right w:val="nil"/>
            </w:tcBorders>
            <w:vAlign w:val="bottom"/>
          </w:tcPr>
          <w:p w:rsidR="00410540" w:rsidRPr="00E34553" w:rsidRDefault="00410540">
            <w:pPr>
              <w:wordWrap/>
              <w:adjustRightInd w:val="0"/>
              <w:jc w:val="left"/>
              <w:rPr>
                <w:rFonts w:ascii="Times New Roman" w:hAnsi="Times New Roman"/>
                <w:kern w:val="0"/>
                <w:sz w:val="2"/>
                <w:szCs w:val="2"/>
              </w:rPr>
            </w:pPr>
          </w:p>
        </w:tc>
        <w:tc>
          <w:tcPr>
            <w:tcW w:w="820" w:type="dxa"/>
            <w:tcBorders>
              <w:top w:val="nil"/>
              <w:left w:val="nil"/>
              <w:bottom w:val="single" w:sz="8" w:space="0" w:color="auto"/>
              <w:right w:val="nil"/>
            </w:tcBorders>
            <w:vAlign w:val="bottom"/>
          </w:tcPr>
          <w:p w:rsidR="00410540" w:rsidRPr="00E34553" w:rsidRDefault="00410540">
            <w:pPr>
              <w:wordWrap/>
              <w:adjustRightInd w:val="0"/>
              <w:jc w:val="left"/>
              <w:rPr>
                <w:rFonts w:ascii="Times New Roman" w:hAnsi="Times New Roman"/>
                <w:kern w:val="0"/>
                <w:sz w:val="2"/>
                <w:szCs w:val="2"/>
              </w:rPr>
            </w:pPr>
          </w:p>
        </w:tc>
        <w:tc>
          <w:tcPr>
            <w:tcW w:w="60" w:type="dxa"/>
            <w:tcBorders>
              <w:top w:val="nil"/>
              <w:left w:val="nil"/>
              <w:bottom w:val="single" w:sz="8" w:space="0" w:color="auto"/>
              <w:right w:val="single" w:sz="8" w:space="0" w:color="auto"/>
            </w:tcBorders>
            <w:vAlign w:val="bottom"/>
          </w:tcPr>
          <w:p w:rsidR="00410540" w:rsidRPr="00E34553" w:rsidRDefault="00410540">
            <w:pPr>
              <w:wordWrap/>
              <w:adjustRightInd w:val="0"/>
              <w:jc w:val="left"/>
              <w:rPr>
                <w:rFonts w:ascii="Times New Roman" w:hAnsi="Times New Roman"/>
                <w:kern w:val="0"/>
                <w:sz w:val="2"/>
                <w:szCs w:val="2"/>
              </w:rPr>
            </w:pPr>
          </w:p>
        </w:tc>
        <w:tc>
          <w:tcPr>
            <w:tcW w:w="30" w:type="dxa"/>
            <w:tcBorders>
              <w:top w:val="nil"/>
              <w:left w:val="nil"/>
              <w:bottom w:val="nil"/>
              <w:right w:val="nil"/>
            </w:tcBorders>
            <w:vAlign w:val="bottom"/>
          </w:tcPr>
          <w:p w:rsidR="00410540" w:rsidRPr="00E34553" w:rsidRDefault="00410540">
            <w:pPr>
              <w:wordWrap/>
              <w:adjustRightInd w:val="0"/>
              <w:jc w:val="left"/>
              <w:rPr>
                <w:rFonts w:ascii="Times New Roman" w:hAnsi="Times New Roman"/>
                <w:kern w:val="0"/>
                <w:sz w:val="2"/>
                <w:szCs w:val="2"/>
              </w:rPr>
            </w:pPr>
          </w:p>
        </w:tc>
      </w:tr>
      <w:tr w:rsidR="00410540" w:rsidRPr="00E34553" w:rsidTr="00B32AE4">
        <w:trPr>
          <w:trHeight w:val="224"/>
        </w:trPr>
        <w:tc>
          <w:tcPr>
            <w:tcW w:w="238" w:type="dxa"/>
            <w:gridSpan w:val="2"/>
            <w:tcBorders>
              <w:top w:val="nil"/>
              <w:left w:val="nil"/>
              <w:bottom w:val="nil"/>
              <w:right w:val="nil"/>
            </w:tcBorders>
            <w:vAlign w:val="bottom"/>
          </w:tcPr>
          <w:p w:rsidR="00410540" w:rsidRPr="00E34553" w:rsidRDefault="00410540">
            <w:pPr>
              <w:wordWrap/>
              <w:adjustRightInd w:val="0"/>
              <w:spacing w:line="149" w:lineRule="exact"/>
              <w:ind w:left="120"/>
              <w:jc w:val="left"/>
              <w:rPr>
                <w:rFonts w:ascii="Times New Roman" w:hAnsi="Times New Roman"/>
                <w:kern w:val="0"/>
                <w:sz w:val="24"/>
                <w:szCs w:val="24"/>
              </w:rPr>
            </w:pPr>
          </w:p>
        </w:tc>
        <w:tc>
          <w:tcPr>
            <w:tcW w:w="9042" w:type="dxa"/>
            <w:gridSpan w:val="10"/>
            <w:tcBorders>
              <w:top w:val="nil"/>
              <w:left w:val="nil"/>
              <w:bottom w:val="nil"/>
              <w:right w:val="nil"/>
            </w:tcBorders>
            <w:vAlign w:val="bottom"/>
          </w:tcPr>
          <w:p w:rsidR="00410540" w:rsidRPr="0086350E" w:rsidRDefault="00410540" w:rsidP="0086350E">
            <w:pPr>
              <w:wordWrap/>
              <w:adjustRightInd w:val="0"/>
              <w:spacing w:line="229" w:lineRule="exact"/>
              <w:ind w:left="160"/>
              <w:jc w:val="left"/>
              <w:rPr>
                <w:rFonts w:ascii="Times New Roman" w:hAnsi="Times New Roman"/>
                <w:kern w:val="0"/>
                <w:szCs w:val="20"/>
              </w:rPr>
            </w:pPr>
            <w:r>
              <w:rPr>
                <w:rFonts w:ascii="Times New Roman" w:hAnsi="Times New Roman" w:hint="eastAsia"/>
                <w:kern w:val="0"/>
                <w:szCs w:val="20"/>
                <w:vertAlign w:val="superscript"/>
              </w:rPr>
              <w:t xml:space="preserve">1 </w:t>
            </w:r>
            <w:r w:rsidRPr="00E34553">
              <w:rPr>
                <w:rFonts w:ascii="Times New Roman" w:hAnsi="Times New Roman"/>
                <w:kern w:val="0"/>
                <w:szCs w:val="20"/>
              </w:rPr>
              <w:t>If the method is not listed in Annex 21-03/B, then please describe in detail _____________</w:t>
            </w:r>
          </w:p>
        </w:tc>
        <w:tc>
          <w:tcPr>
            <w:tcW w:w="30" w:type="dxa"/>
            <w:tcBorders>
              <w:top w:val="nil"/>
              <w:left w:val="nil"/>
              <w:bottom w:val="nil"/>
              <w:right w:val="nil"/>
            </w:tcBorders>
            <w:vAlign w:val="bottom"/>
          </w:tcPr>
          <w:p w:rsidR="00410540" w:rsidRPr="00E34553" w:rsidRDefault="00410540">
            <w:pPr>
              <w:wordWrap/>
              <w:adjustRightInd w:val="0"/>
              <w:jc w:val="left"/>
              <w:rPr>
                <w:rFonts w:ascii="Times New Roman" w:hAnsi="Times New Roman"/>
                <w:kern w:val="0"/>
                <w:sz w:val="2"/>
                <w:szCs w:val="2"/>
              </w:rPr>
            </w:pPr>
          </w:p>
        </w:tc>
      </w:tr>
    </w:tbl>
    <w:p w:rsidR="00E34553" w:rsidRPr="00AA0C82" w:rsidRDefault="00E34553">
      <w:pPr>
        <w:wordWrap/>
        <w:adjustRightInd w:val="0"/>
        <w:spacing w:line="278" w:lineRule="exact"/>
        <w:jc w:val="left"/>
        <w:rPr>
          <w:rFonts w:ascii="Times New Roman" w:hAnsi="Times New Roman"/>
          <w:kern w:val="0"/>
          <w:sz w:val="24"/>
          <w:szCs w:val="24"/>
        </w:rPr>
      </w:pPr>
    </w:p>
    <w:tbl>
      <w:tblPr>
        <w:tblW w:w="9310" w:type="dxa"/>
        <w:tblInd w:w="10" w:type="dxa"/>
        <w:tblLayout w:type="fixed"/>
        <w:tblCellMar>
          <w:left w:w="0" w:type="dxa"/>
          <w:right w:w="0" w:type="dxa"/>
        </w:tblCellMar>
        <w:tblLook w:val="0000"/>
      </w:tblPr>
      <w:tblGrid>
        <w:gridCol w:w="99"/>
        <w:gridCol w:w="3920"/>
        <w:gridCol w:w="1761"/>
        <w:gridCol w:w="1780"/>
        <w:gridCol w:w="1660"/>
        <w:gridCol w:w="51"/>
        <w:gridCol w:w="39"/>
      </w:tblGrid>
      <w:tr w:rsidR="001F0AFB" w:rsidRPr="00E34553" w:rsidTr="00075923">
        <w:trPr>
          <w:trHeight w:val="360"/>
        </w:trPr>
        <w:tc>
          <w:tcPr>
            <w:tcW w:w="99" w:type="dxa"/>
            <w:tcBorders>
              <w:top w:val="nil"/>
              <w:left w:val="nil"/>
              <w:right w:val="nil"/>
            </w:tcBorders>
            <w:vAlign w:val="bottom"/>
          </w:tcPr>
          <w:p w:rsidR="001F0AFB" w:rsidRPr="00E34553" w:rsidRDefault="001F0AFB" w:rsidP="00A04441">
            <w:pPr>
              <w:wordWrap/>
              <w:adjustRightInd w:val="0"/>
              <w:jc w:val="left"/>
              <w:rPr>
                <w:rFonts w:ascii="Times New Roman" w:hAnsi="Times New Roman"/>
                <w:kern w:val="0"/>
                <w:sz w:val="24"/>
                <w:szCs w:val="24"/>
              </w:rPr>
            </w:pPr>
          </w:p>
        </w:tc>
        <w:tc>
          <w:tcPr>
            <w:tcW w:w="9121" w:type="dxa"/>
            <w:gridSpan w:val="4"/>
            <w:tcBorders>
              <w:top w:val="nil"/>
              <w:left w:val="nil"/>
              <w:right w:val="nil"/>
            </w:tcBorders>
            <w:shd w:val="clear" w:color="auto" w:fill="F2F2F2"/>
            <w:vAlign w:val="bottom"/>
          </w:tcPr>
          <w:p w:rsidR="001F0AFB" w:rsidRPr="003028C5" w:rsidRDefault="001F0AFB" w:rsidP="00A04441">
            <w:pPr>
              <w:wordWrap/>
              <w:adjustRightInd w:val="0"/>
              <w:jc w:val="left"/>
              <w:rPr>
                <w:rFonts w:ascii="Times New Roman" w:hAnsi="Times New Roman"/>
                <w:kern w:val="0"/>
                <w:sz w:val="24"/>
                <w:szCs w:val="24"/>
                <w:highlight w:val="yellow"/>
              </w:rPr>
            </w:pPr>
            <w:r w:rsidRPr="001F0AFB">
              <w:rPr>
                <w:rFonts w:ascii="Times New Roman" w:hAnsi="Times New Roman"/>
                <w:b/>
                <w:bCs/>
                <w:kern w:val="0"/>
                <w:sz w:val="24"/>
                <w:szCs w:val="24"/>
              </w:rPr>
              <w:t>Net configuration</w:t>
            </w:r>
          </w:p>
        </w:tc>
        <w:tc>
          <w:tcPr>
            <w:tcW w:w="51" w:type="dxa"/>
            <w:tcBorders>
              <w:top w:val="nil"/>
              <w:left w:val="nil"/>
              <w:right w:val="nil"/>
            </w:tcBorders>
            <w:vAlign w:val="bottom"/>
          </w:tcPr>
          <w:p w:rsidR="001F0AFB" w:rsidRPr="00E34553" w:rsidRDefault="001F0AFB" w:rsidP="00A04441">
            <w:pPr>
              <w:wordWrap/>
              <w:adjustRightInd w:val="0"/>
              <w:jc w:val="left"/>
              <w:rPr>
                <w:rFonts w:ascii="Times New Roman" w:hAnsi="Times New Roman"/>
                <w:kern w:val="0"/>
                <w:sz w:val="24"/>
                <w:szCs w:val="24"/>
              </w:rPr>
            </w:pPr>
          </w:p>
        </w:tc>
        <w:tc>
          <w:tcPr>
            <w:tcW w:w="39" w:type="dxa"/>
            <w:tcBorders>
              <w:top w:val="nil"/>
              <w:left w:val="nil"/>
              <w:bottom w:val="nil"/>
              <w:right w:val="nil"/>
            </w:tcBorders>
            <w:vAlign w:val="bottom"/>
          </w:tcPr>
          <w:p w:rsidR="001F0AFB" w:rsidRPr="00E34553" w:rsidRDefault="001F0AFB" w:rsidP="00A04441">
            <w:pPr>
              <w:wordWrap/>
              <w:adjustRightInd w:val="0"/>
              <w:jc w:val="left"/>
              <w:rPr>
                <w:rFonts w:ascii="Times New Roman" w:hAnsi="Times New Roman"/>
                <w:kern w:val="0"/>
                <w:sz w:val="2"/>
                <w:szCs w:val="2"/>
              </w:rPr>
            </w:pPr>
          </w:p>
        </w:tc>
      </w:tr>
      <w:tr w:rsidR="006A7A08" w:rsidRPr="00E34553" w:rsidTr="006A7A08">
        <w:trPr>
          <w:trHeight w:val="318"/>
        </w:trPr>
        <w:tc>
          <w:tcPr>
            <w:tcW w:w="4019" w:type="dxa"/>
            <w:gridSpan w:val="2"/>
            <w:tcBorders>
              <w:bottom w:val="single" w:sz="8" w:space="0" w:color="auto"/>
            </w:tcBorders>
            <w:vAlign w:val="bottom"/>
          </w:tcPr>
          <w:p w:rsidR="006A7A08" w:rsidRPr="00E34553" w:rsidRDefault="006A7A08" w:rsidP="00A04441">
            <w:pPr>
              <w:wordWrap/>
              <w:adjustRightInd w:val="0"/>
              <w:jc w:val="left"/>
              <w:rPr>
                <w:rFonts w:ascii="Times New Roman" w:hAnsi="Times New Roman"/>
                <w:kern w:val="0"/>
                <w:sz w:val="24"/>
                <w:szCs w:val="24"/>
              </w:rPr>
            </w:pPr>
          </w:p>
        </w:tc>
        <w:tc>
          <w:tcPr>
            <w:tcW w:w="1761" w:type="dxa"/>
            <w:tcBorders>
              <w:bottom w:val="single" w:sz="8" w:space="0" w:color="auto"/>
            </w:tcBorders>
            <w:vAlign w:val="bottom"/>
          </w:tcPr>
          <w:p w:rsidR="006A7A08" w:rsidRPr="00E34553" w:rsidRDefault="006A7A08" w:rsidP="00A04441">
            <w:pPr>
              <w:wordWrap/>
              <w:adjustRightInd w:val="0"/>
              <w:ind w:left="600"/>
              <w:jc w:val="left"/>
              <w:rPr>
                <w:rFonts w:ascii="Times New Roman" w:hAnsi="Times New Roman"/>
                <w:kern w:val="0"/>
                <w:sz w:val="24"/>
                <w:szCs w:val="24"/>
              </w:rPr>
            </w:pPr>
          </w:p>
        </w:tc>
        <w:tc>
          <w:tcPr>
            <w:tcW w:w="1780" w:type="dxa"/>
            <w:tcBorders>
              <w:bottom w:val="single" w:sz="8" w:space="0" w:color="auto"/>
            </w:tcBorders>
            <w:vAlign w:val="bottom"/>
          </w:tcPr>
          <w:p w:rsidR="006A7A08" w:rsidRPr="00E34553" w:rsidRDefault="006A7A08" w:rsidP="00A04441">
            <w:pPr>
              <w:wordWrap/>
              <w:adjustRightInd w:val="0"/>
              <w:ind w:left="620"/>
              <w:jc w:val="left"/>
              <w:rPr>
                <w:rFonts w:ascii="Times New Roman" w:hAnsi="Times New Roman"/>
                <w:kern w:val="0"/>
                <w:sz w:val="24"/>
                <w:szCs w:val="24"/>
              </w:rPr>
            </w:pPr>
          </w:p>
        </w:tc>
        <w:tc>
          <w:tcPr>
            <w:tcW w:w="1711" w:type="dxa"/>
            <w:gridSpan w:val="2"/>
            <w:tcBorders>
              <w:bottom w:val="single" w:sz="8" w:space="0" w:color="auto"/>
            </w:tcBorders>
            <w:vAlign w:val="bottom"/>
          </w:tcPr>
          <w:p w:rsidR="006A7A08" w:rsidRPr="00E34553" w:rsidRDefault="006A7A08" w:rsidP="00A04441">
            <w:pPr>
              <w:wordWrap/>
              <w:adjustRightInd w:val="0"/>
              <w:ind w:left="260"/>
              <w:jc w:val="left"/>
              <w:rPr>
                <w:rFonts w:ascii="Times New Roman" w:hAnsi="Times New Roman"/>
                <w:kern w:val="0"/>
                <w:sz w:val="24"/>
                <w:szCs w:val="24"/>
              </w:rPr>
            </w:pPr>
          </w:p>
        </w:tc>
        <w:tc>
          <w:tcPr>
            <w:tcW w:w="39" w:type="dxa"/>
            <w:tcBorders>
              <w:top w:val="nil"/>
              <w:left w:val="nil"/>
              <w:bottom w:val="nil"/>
              <w:right w:val="nil"/>
            </w:tcBorders>
            <w:vAlign w:val="bottom"/>
          </w:tcPr>
          <w:p w:rsidR="006A7A08" w:rsidRPr="00E34553" w:rsidRDefault="006A7A08" w:rsidP="00A04441">
            <w:pPr>
              <w:wordWrap/>
              <w:adjustRightInd w:val="0"/>
              <w:jc w:val="left"/>
              <w:rPr>
                <w:rFonts w:ascii="Times New Roman" w:hAnsi="Times New Roman"/>
                <w:kern w:val="0"/>
                <w:sz w:val="2"/>
                <w:szCs w:val="2"/>
              </w:rPr>
            </w:pPr>
          </w:p>
        </w:tc>
      </w:tr>
      <w:tr w:rsidR="006A7A08" w:rsidRPr="00E34553" w:rsidTr="006A7A08">
        <w:trPr>
          <w:trHeight w:val="318"/>
        </w:trPr>
        <w:tc>
          <w:tcPr>
            <w:tcW w:w="4019" w:type="dxa"/>
            <w:gridSpan w:val="2"/>
            <w:tcBorders>
              <w:top w:val="single" w:sz="8" w:space="0" w:color="auto"/>
              <w:left w:val="single" w:sz="8" w:space="0" w:color="auto"/>
              <w:bottom w:val="single" w:sz="8" w:space="0" w:color="auto"/>
              <w:right w:val="single" w:sz="8" w:space="0" w:color="auto"/>
            </w:tcBorders>
            <w:vAlign w:val="bottom"/>
          </w:tcPr>
          <w:p w:rsidR="006A7A08" w:rsidRPr="00E34553" w:rsidRDefault="006A7A08" w:rsidP="00A24587">
            <w:pPr>
              <w:wordWrap/>
              <w:adjustRightInd w:val="0"/>
              <w:jc w:val="center"/>
              <w:rPr>
                <w:rFonts w:ascii="Times New Roman" w:hAnsi="Times New Roman"/>
                <w:kern w:val="0"/>
                <w:sz w:val="24"/>
                <w:szCs w:val="24"/>
              </w:rPr>
            </w:pPr>
            <w:r w:rsidRPr="00E34553">
              <w:rPr>
                <w:rFonts w:ascii="Times New Roman" w:hAnsi="Times New Roman"/>
                <w:kern w:val="0"/>
                <w:sz w:val="24"/>
                <w:szCs w:val="24"/>
              </w:rPr>
              <w:t>Net measurements</w:t>
            </w:r>
          </w:p>
        </w:tc>
        <w:tc>
          <w:tcPr>
            <w:tcW w:w="1761" w:type="dxa"/>
            <w:tcBorders>
              <w:top w:val="single" w:sz="8" w:space="0" w:color="auto"/>
              <w:left w:val="nil"/>
              <w:bottom w:val="nil"/>
              <w:right w:val="single" w:sz="8" w:space="0" w:color="auto"/>
            </w:tcBorders>
            <w:vAlign w:val="bottom"/>
          </w:tcPr>
          <w:p w:rsidR="006A7A08" w:rsidRPr="00E34553" w:rsidRDefault="006A7A08" w:rsidP="00A04441">
            <w:pPr>
              <w:wordWrap/>
              <w:adjustRightInd w:val="0"/>
              <w:ind w:left="600"/>
              <w:jc w:val="left"/>
              <w:rPr>
                <w:rFonts w:ascii="Times New Roman" w:hAnsi="Times New Roman"/>
                <w:kern w:val="0"/>
                <w:sz w:val="24"/>
                <w:szCs w:val="24"/>
              </w:rPr>
            </w:pPr>
            <w:r w:rsidRPr="00E34553">
              <w:rPr>
                <w:rFonts w:ascii="Times New Roman" w:hAnsi="Times New Roman"/>
                <w:kern w:val="0"/>
                <w:sz w:val="24"/>
                <w:szCs w:val="24"/>
              </w:rPr>
              <w:t>Net 1</w:t>
            </w:r>
          </w:p>
        </w:tc>
        <w:tc>
          <w:tcPr>
            <w:tcW w:w="1780" w:type="dxa"/>
            <w:tcBorders>
              <w:top w:val="single" w:sz="8" w:space="0" w:color="auto"/>
              <w:left w:val="nil"/>
              <w:bottom w:val="nil"/>
              <w:right w:val="single" w:sz="8" w:space="0" w:color="auto"/>
            </w:tcBorders>
            <w:vAlign w:val="bottom"/>
          </w:tcPr>
          <w:p w:rsidR="006A7A08" w:rsidRPr="00E34553" w:rsidRDefault="006A7A08" w:rsidP="00A04441">
            <w:pPr>
              <w:wordWrap/>
              <w:adjustRightInd w:val="0"/>
              <w:ind w:left="620"/>
              <w:jc w:val="left"/>
              <w:rPr>
                <w:rFonts w:ascii="Times New Roman" w:hAnsi="Times New Roman"/>
                <w:kern w:val="0"/>
                <w:sz w:val="24"/>
                <w:szCs w:val="24"/>
              </w:rPr>
            </w:pPr>
            <w:r w:rsidRPr="00E34553">
              <w:rPr>
                <w:rFonts w:ascii="Times New Roman" w:hAnsi="Times New Roman"/>
                <w:kern w:val="0"/>
                <w:sz w:val="24"/>
                <w:szCs w:val="24"/>
              </w:rPr>
              <w:t>Net 2</w:t>
            </w:r>
          </w:p>
        </w:tc>
        <w:tc>
          <w:tcPr>
            <w:tcW w:w="1711" w:type="dxa"/>
            <w:gridSpan w:val="2"/>
            <w:tcBorders>
              <w:top w:val="single" w:sz="8" w:space="0" w:color="auto"/>
              <w:left w:val="nil"/>
              <w:bottom w:val="nil"/>
              <w:right w:val="single" w:sz="8" w:space="0" w:color="auto"/>
            </w:tcBorders>
            <w:vAlign w:val="bottom"/>
          </w:tcPr>
          <w:p w:rsidR="006A7A08" w:rsidRPr="00E34553" w:rsidRDefault="006A7A08" w:rsidP="00A04441">
            <w:pPr>
              <w:wordWrap/>
              <w:adjustRightInd w:val="0"/>
              <w:ind w:left="260"/>
              <w:jc w:val="left"/>
              <w:rPr>
                <w:rFonts w:ascii="Times New Roman" w:hAnsi="Times New Roman"/>
                <w:kern w:val="0"/>
                <w:sz w:val="24"/>
                <w:szCs w:val="24"/>
              </w:rPr>
            </w:pPr>
            <w:r w:rsidRPr="00E34553">
              <w:rPr>
                <w:rFonts w:ascii="Times New Roman" w:hAnsi="Times New Roman"/>
                <w:kern w:val="0"/>
                <w:sz w:val="24"/>
                <w:szCs w:val="24"/>
              </w:rPr>
              <w:t>Other net(s)</w:t>
            </w:r>
          </w:p>
        </w:tc>
        <w:tc>
          <w:tcPr>
            <w:tcW w:w="39" w:type="dxa"/>
            <w:tcBorders>
              <w:top w:val="nil"/>
              <w:left w:val="nil"/>
              <w:bottom w:val="nil"/>
              <w:right w:val="nil"/>
            </w:tcBorders>
            <w:vAlign w:val="bottom"/>
          </w:tcPr>
          <w:p w:rsidR="006A7A08" w:rsidRPr="00E34553" w:rsidRDefault="006A7A08" w:rsidP="00A04441">
            <w:pPr>
              <w:wordWrap/>
              <w:adjustRightInd w:val="0"/>
              <w:jc w:val="left"/>
              <w:rPr>
                <w:rFonts w:ascii="Times New Roman" w:hAnsi="Times New Roman"/>
                <w:kern w:val="0"/>
                <w:sz w:val="2"/>
                <w:szCs w:val="2"/>
              </w:rPr>
            </w:pPr>
          </w:p>
        </w:tc>
      </w:tr>
      <w:tr w:rsidR="006A7A08" w:rsidRPr="00E34553" w:rsidTr="00A24587">
        <w:trPr>
          <w:gridAfter w:val="1"/>
          <w:wAfter w:w="39" w:type="dxa"/>
          <w:trHeight w:val="330"/>
        </w:trPr>
        <w:tc>
          <w:tcPr>
            <w:tcW w:w="4019" w:type="dxa"/>
            <w:gridSpan w:val="2"/>
            <w:tcBorders>
              <w:top w:val="single" w:sz="8" w:space="0" w:color="auto"/>
              <w:left w:val="single" w:sz="8" w:space="0" w:color="auto"/>
              <w:bottom w:val="single" w:sz="8" w:space="0" w:color="auto"/>
              <w:right w:val="single" w:sz="8" w:space="0" w:color="auto"/>
            </w:tcBorders>
            <w:vAlign w:val="center"/>
          </w:tcPr>
          <w:p w:rsidR="006A7A08" w:rsidRPr="00E34553" w:rsidRDefault="006A7A08" w:rsidP="00A24587">
            <w:pPr>
              <w:wordWrap/>
              <w:adjustRightInd w:val="0"/>
              <w:jc w:val="left"/>
              <w:rPr>
                <w:rFonts w:ascii="Times New Roman" w:hAnsi="Times New Roman"/>
                <w:kern w:val="0"/>
                <w:sz w:val="24"/>
                <w:szCs w:val="24"/>
              </w:rPr>
            </w:pPr>
            <w:r w:rsidRPr="00E34553">
              <w:rPr>
                <w:rFonts w:ascii="Times New Roman" w:hAnsi="Times New Roman"/>
                <w:kern w:val="0"/>
                <w:sz w:val="24"/>
                <w:szCs w:val="24"/>
              </w:rPr>
              <w:t>Net</w:t>
            </w:r>
            <w:r w:rsidR="00A24587">
              <w:rPr>
                <w:rFonts w:ascii="Times New Roman" w:hAnsi="Times New Roman" w:hint="eastAsia"/>
                <w:kern w:val="0"/>
                <w:sz w:val="24"/>
                <w:szCs w:val="24"/>
              </w:rPr>
              <w:t>-mouth opening height (m)</w:t>
            </w:r>
          </w:p>
        </w:tc>
        <w:tc>
          <w:tcPr>
            <w:tcW w:w="1761" w:type="dxa"/>
            <w:tcBorders>
              <w:top w:val="single" w:sz="8" w:space="0" w:color="auto"/>
              <w:left w:val="nil"/>
              <w:bottom w:val="single" w:sz="8" w:space="0" w:color="auto"/>
              <w:right w:val="single" w:sz="8" w:space="0" w:color="auto"/>
            </w:tcBorders>
            <w:vAlign w:val="center"/>
          </w:tcPr>
          <w:p w:rsidR="006A7A08" w:rsidRPr="00E34553" w:rsidRDefault="00707788" w:rsidP="00A24587">
            <w:pPr>
              <w:wordWrap/>
              <w:adjustRightInd w:val="0"/>
              <w:jc w:val="center"/>
              <w:rPr>
                <w:rFonts w:ascii="Times New Roman" w:hAnsi="Times New Roman"/>
                <w:kern w:val="0"/>
                <w:sz w:val="24"/>
                <w:szCs w:val="24"/>
              </w:rPr>
            </w:pPr>
            <w:r>
              <w:rPr>
                <w:rFonts w:ascii="Times New Roman" w:hAnsi="Times New Roman" w:hint="eastAsia"/>
                <w:kern w:val="0"/>
                <w:sz w:val="24"/>
                <w:szCs w:val="24"/>
              </w:rPr>
              <w:t>30</w:t>
            </w:r>
          </w:p>
        </w:tc>
        <w:tc>
          <w:tcPr>
            <w:tcW w:w="1780" w:type="dxa"/>
            <w:tcBorders>
              <w:top w:val="single" w:sz="8" w:space="0" w:color="auto"/>
              <w:left w:val="nil"/>
              <w:bottom w:val="single" w:sz="8" w:space="0" w:color="auto"/>
              <w:right w:val="single" w:sz="8" w:space="0" w:color="auto"/>
            </w:tcBorders>
            <w:vAlign w:val="center"/>
          </w:tcPr>
          <w:p w:rsidR="006A7A08" w:rsidRPr="00E34553" w:rsidRDefault="00707788" w:rsidP="00A24587">
            <w:pPr>
              <w:wordWrap/>
              <w:adjustRightInd w:val="0"/>
              <w:jc w:val="center"/>
              <w:rPr>
                <w:rFonts w:ascii="Times New Roman" w:hAnsi="Times New Roman"/>
                <w:kern w:val="0"/>
                <w:sz w:val="24"/>
                <w:szCs w:val="24"/>
              </w:rPr>
            </w:pPr>
            <w:r>
              <w:rPr>
                <w:rFonts w:ascii="Times New Roman" w:hAnsi="Times New Roman" w:hint="eastAsia"/>
                <w:kern w:val="0"/>
                <w:sz w:val="24"/>
                <w:szCs w:val="24"/>
              </w:rPr>
              <w:t>30</w:t>
            </w:r>
          </w:p>
        </w:tc>
        <w:tc>
          <w:tcPr>
            <w:tcW w:w="1711" w:type="dxa"/>
            <w:gridSpan w:val="2"/>
            <w:tcBorders>
              <w:top w:val="single" w:sz="8" w:space="0" w:color="auto"/>
              <w:left w:val="nil"/>
              <w:bottom w:val="single" w:sz="8" w:space="0" w:color="auto"/>
              <w:right w:val="single" w:sz="8" w:space="0" w:color="auto"/>
            </w:tcBorders>
            <w:vAlign w:val="center"/>
          </w:tcPr>
          <w:p w:rsidR="006A7A08" w:rsidRPr="006B0C66" w:rsidRDefault="006A7A08" w:rsidP="00A24587">
            <w:pPr>
              <w:wordWrap/>
              <w:adjustRightInd w:val="0"/>
              <w:jc w:val="center"/>
              <w:rPr>
                <w:rFonts w:ascii="Times New Roman" w:hAnsi="Times New Roman"/>
                <w:kern w:val="0"/>
                <w:szCs w:val="20"/>
              </w:rPr>
            </w:pPr>
          </w:p>
        </w:tc>
      </w:tr>
      <w:tr w:rsidR="00181DDE" w:rsidRPr="00E34553" w:rsidTr="00A24587">
        <w:trPr>
          <w:trHeight w:val="356"/>
        </w:trPr>
        <w:tc>
          <w:tcPr>
            <w:tcW w:w="4019" w:type="dxa"/>
            <w:gridSpan w:val="2"/>
            <w:tcBorders>
              <w:top w:val="single" w:sz="8" w:space="0" w:color="auto"/>
              <w:left w:val="single" w:sz="8" w:space="0" w:color="auto"/>
              <w:bottom w:val="single" w:sz="8" w:space="0" w:color="auto"/>
              <w:right w:val="single" w:sz="8" w:space="0" w:color="auto"/>
            </w:tcBorders>
            <w:vAlign w:val="center"/>
          </w:tcPr>
          <w:p w:rsidR="00181DDE" w:rsidRPr="00E34553" w:rsidRDefault="00181DDE" w:rsidP="00F83784">
            <w:pPr>
              <w:wordWrap/>
              <w:adjustRightInd w:val="0"/>
              <w:jc w:val="left"/>
              <w:rPr>
                <w:rFonts w:ascii="Times New Roman" w:hAnsi="Times New Roman"/>
                <w:kern w:val="0"/>
                <w:sz w:val="24"/>
                <w:szCs w:val="24"/>
              </w:rPr>
            </w:pPr>
            <w:r w:rsidRPr="00E34553">
              <w:rPr>
                <w:rFonts w:ascii="Times New Roman" w:hAnsi="Times New Roman"/>
                <w:kern w:val="0"/>
                <w:sz w:val="24"/>
                <w:szCs w:val="24"/>
              </w:rPr>
              <w:t>Net</w:t>
            </w:r>
            <w:r>
              <w:rPr>
                <w:rFonts w:ascii="Times New Roman" w:hAnsi="Times New Roman" w:hint="eastAsia"/>
                <w:kern w:val="0"/>
                <w:sz w:val="24"/>
                <w:szCs w:val="24"/>
              </w:rPr>
              <w:t>-mouth opening width (m)</w:t>
            </w:r>
          </w:p>
        </w:tc>
        <w:tc>
          <w:tcPr>
            <w:tcW w:w="1761" w:type="dxa"/>
            <w:tcBorders>
              <w:top w:val="single" w:sz="8" w:space="0" w:color="auto"/>
              <w:left w:val="nil"/>
              <w:bottom w:val="single" w:sz="8" w:space="0" w:color="auto"/>
              <w:right w:val="single" w:sz="8" w:space="0" w:color="auto"/>
            </w:tcBorders>
            <w:vAlign w:val="center"/>
          </w:tcPr>
          <w:p w:rsidR="00181DDE" w:rsidRPr="00E34553" w:rsidRDefault="00181DDE" w:rsidP="00A24587">
            <w:pPr>
              <w:wordWrap/>
              <w:adjustRightInd w:val="0"/>
              <w:jc w:val="center"/>
              <w:rPr>
                <w:rFonts w:ascii="Times New Roman" w:hAnsi="Times New Roman"/>
                <w:kern w:val="0"/>
                <w:sz w:val="24"/>
                <w:szCs w:val="24"/>
              </w:rPr>
            </w:pPr>
            <w:r>
              <w:rPr>
                <w:rFonts w:ascii="Times New Roman" w:hAnsi="Times New Roman" w:hint="eastAsia"/>
                <w:kern w:val="0"/>
                <w:sz w:val="24"/>
                <w:szCs w:val="24"/>
              </w:rPr>
              <w:t>72</w:t>
            </w:r>
          </w:p>
        </w:tc>
        <w:tc>
          <w:tcPr>
            <w:tcW w:w="1780" w:type="dxa"/>
            <w:tcBorders>
              <w:top w:val="single" w:sz="8" w:space="0" w:color="auto"/>
              <w:left w:val="nil"/>
              <w:bottom w:val="single" w:sz="8" w:space="0" w:color="auto"/>
              <w:right w:val="single" w:sz="8" w:space="0" w:color="auto"/>
            </w:tcBorders>
            <w:vAlign w:val="center"/>
          </w:tcPr>
          <w:p w:rsidR="00181DDE" w:rsidRPr="00E34553" w:rsidRDefault="00181DDE" w:rsidP="0092163F">
            <w:pPr>
              <w:wordWrap/>
              <w:adjustRightInd w:val="0"/>
              <w:jc w:val="center"/>
              <w:rPr>
                <w:rFonts w:ascii="Times New Roman" w:hAnsi="Times New Roman"/>
                <w:kern w:val="0"/>
                <w:sz w:val="24"/>
                <w:szCs w:val="24"/>
              </w:rPr>
            </w:pPr>
            <w:r>
              <w:rPr>
                <w:rFonts w:ascii="Times New Roman" w:hAnsi="Times New Roman" w:hint="eastAsia"/>
                <w:kern w:val="0"/>
                <w:sz w:val="24"/>
                <w:szCs w:val="24"/>
              </w:rPr>
              <w:t>72</w:t>
            </w:r>
          </w:p>
        </w:tc>
        <w:tc>
          <w:tcPr>
            <w:tcW w:w="1711" w:type="dxa"/>
            <w:gridSpan w:val="2"/>
            <w:tcBorders>
              <w:top w:val="single" w:sz="8" w:space="0" w:color="auto"/>
              <w:left w:val="nil"/>
              <w:bottom w:val="single" w:sz="8" w:space="0" w:color="auto"/>
              <w:right w:val="single" w:sz="8" w:space="0" w:color="auto"/>
            </w:tcBorders>
            <w:vAlign w:val="center"/>
          </w:tcPr>
          <w:p w:rsidR="00181DDE" w:rsidRPr="006B0C66" w:rsidRDefault="00181DDE" w:rsidP="00A24587">
            <w:pPr>
              <w:wordWrap/>
              <w:adjustRightInd w:val="0"/>
              <w:jc w:val="center"/>
              <w:rPr>
                <w:rFonts w:ascii="Times New Roman" w:hAnsi="Times New Roman"/>
                <w:kern w:val="0"/>
                <w:szCs w:val="20"/>
              </w:rPr>
            </w:pPr>
          </w:p>
        </w:tc>
        <w:tc>
          <w:tcPr>
            <w:tcW w:w="39" w:type="dxa"/>
            <w:tcBorders>
              <w:top w:val="nil"/>
              <w:left w:val="nil"/>
              <w:bottom w:val="nil"/>
              <w:right w:val="nil"/>
            </w:tcBorders>
            <w:vAlign w:val="bottom"/>
          </w:tcPr>
          <w:p w:rsidR="00181DDE" w:rsidRPr="00E34553" w:rsidRDefault="00181DDE" w:rsidP="00A04441">
            <w:pPr>
              <w:wordWrap/>
              <w:adjustRightInd w:val="0"/>
              <w:jc w:val="left"/>
              <w:rPr>
                <w:rFonts w:ascii="Times New Roman" w:hAnsi="Times New Roman"/>
                <w:kern w:val="0"/>
                <w:sz w:val="2"/>
                <w:szCs w:val="2"/>
              </w:rPr>
            </w:pPr>
          </w:p>
        </w:tc>
      </w:tr>
      <w:tr w:rsidR="00181DDE" w:rsidRPr="00E34553" w:rsidTr="00A24587">
        <w:trPr>
          <w:trHeight w:val="356"/>
        </w:trPr>
        <w:tc>
          <w:tcPr>
            <w:tcW w:w="4019" w:type="dxa"/>
            <w:gridSpan w:val="2"/>
            <w:tcBorders>
              <w:top w:val="single" w:sz="8" w:space="0" w:color="auto"/>
              <w:left w:val="single" w:sz="8" w:space="0" w:color="auto"/>
              <w:bottom w:val="single" w:sz="8" w:space="0" w:color="auto"/>
              <w:right w:val="single" w:sz="8" w:space="0" w:color="auto"/>
            </w:tcBorders>
            <w:vAlign w:val="center"/>
          </w:tcPr>
          <w:p w:rsidR="00181DDE" w:rsidRDefault="00181DDE" w:rsidP="00A24587">
            <w:pPr>
              <w:wordWrap/>
              <w:adjustRightInd w:val="0"/>
              <w:jc w:val="left"/>
              <w:rPr>
                <w:rFonts w:ascii="Times New Roman" w:hAnsi="Times New Roman"/>
                <w:kern w:val="0"/>
                <w:sz w:val="24"/>
                <w:szCs w:val="24"/>
              </w:rPr>
            </w:pPr>
            <w:r>
              <w:rPr>
                <w:rFonts w:ascii="Times New Roman" w:hAnsi="Times New Roman" w:hint="eastAsia"/>
                <w:kern w:val="0"/>
                <w:sz w:val="24"/>
                <w:szCs w:val="24"/>
              </w:rPr>
              <w:t xml:space="preserve">Total net length </w:t>
            </w:r>
            <w:r w:rsidRPr="00E34553">
              <w:rPr>
                <w:rFonts w:ascii="Times New Roman" w:hAnsi="Times New Roman"/>
                <w:kern w:val="0"/>
                <w:sz w:val="24"/>
                <w:szCs w:val="24"/>
              </w:rPr>
              <w:t>(m)</w:t>
            </w:r>
            <w:r>
              <w:rPr>
                <w:rFonts w:ascii="Times New Roman" w:hAnsi="Times New Roman" w:hint="eastAsia"/>
                <w:kern w:val="0"/>
                <w:sz w:val="24"/>
                <w:szCs w:val="24"/>
              </w:rPr>
              <w:t xml:space="preserve"> including codend,</w:t>
            </w:r>
          </w:p>
          <w:p w:rsidR="00181DDE" w:rsidRPr="00E34553" w:rsidRDefault="00181DDE" w:rsidP="00A24587">
            <w:pPr>
              <w:wordWrap/>
              <w:adjustRightInd w:val="0"/>
              <w:jc w:val="left"/>
              <w:rPr>
                <w:rFonts w:ascii="Times New Roman" w:hAnsi="Times New Roman"/>
                <w:kern w:val="0"/>
                <w:sz w:val="24"/>
                <w:szCs w:val="24"/>
              </w:rPr>
            </w:pPr>
            <w:r>
              <w:rPr>
                <w:rFonts w:ascii="Times New Roman" w:hAnsi="Times New Roman"/>
                <w:kern w:val="0"/>
                <w:sz w:val="24"/>
                <w:szCs w:val="24"/>
              </w:rPr>
              <w:t>M</w:t>
            </w:r>
            <w:r>
              <w:rPr>
                <w:rFonts w:ascii="Times New Roman" w:hAnsi="Times New Roman" w:hint="eastAsia"/>
                <w:kern w:val="0"/>
                <w:sz w:val="24"/>
                <w:szCs w:val="24"/>
              </w:rPr>
              <w:t xml:space="preserve">easured along the </w:t>
            </w:r>
            <w:r>
              <w:rPr>
                <w:rFonts w:ascii="Times New Roman" w:hAnsi="Times New Roman"/>
                <w:kern w:val="0"/>
                <w:sz w:val="24"/>
                <w:szCs w:val="24"/>
              </w:rPr>
              <w:t>centerline</w:t>
            </w:r>
            <w:r>
              <w:rPr>
                <w:rFonts w:ascii="Times New Roman" w:hAnsi="Times New Roman" w:hint="eastAsia"/>
                <w:kern w:val="0"/>
                <w:sz w:val="24"/>
                <w:szCs w:val="24"/>
              </w:rPr>
              <w:t xml:space="preserve"> of the net</w:t>
            </w:r>
          </w:p>
        </w:tc>
        <w:tc>
          <w:tcPr>
            <w:tcW w:w="1761" w:type="dxa"/>
            <w:tcBorders>
              <w:top w:val="single" w:sz="8" w:space="0" w:color="auto"/>
              <w:left w:val="nil"/>
              <w:bottom w:val="single" w:sz="8" w:space="0" w:color="auto"/>
              <w:right w:val="single" w:sz="8" w:space="0" w:color="auto"/>
            </w:tcBorders>
            <w:vAlign w:val="center"/>
          </w:tcPr>
          <w:p w:rsidR="00181DDE" w:rsidRPr="00E34553" w:rsidRDefault="00181DDE" w:rsidP="00A24587">
            <w:pPr>
              <w:wordWrap/>
              <w:adjustRightInd w:val="0"/>
              <w:jc w:val="center"/>
              <w:rPr>
                <w:rFonts w:ascii="Times New Roman" w:hAnsi="Times New Roman"/>
                <w:kern w:val="0"/>
                <w:sz w:val="24"/>
                <w:szCs w:val="24"/>
              </w:rPr>
            </w:pPr>
            <w:r>
              <w:rPr>
                <w:rFonts w:ascii="Times New Roman" w:hAnsi="Times New Roman" w:hint="eastAsia"/>
                <w:kern w:val="0"/>
                <w:sz w:val="24"/>
                <w:szCs w:val="24"/>
              </w:rPr>
              <w:t>167.6</w:t>
            </w:r>
          </w:p>
        </w:tc>
        <w:tc>
          <w:tcPr>
            <w:tcW w:w="1780" w:type="dxa"/>
            <w:tcBorders>
              <w:top w:val="single" w:sz="8" w:space="0" w:color="auto"/>
              <w:left w:val="nil"/>
              <w:bottom w:val="single" w:sz="8" w:space="0" w:color="auto"/>
              <w:right w:val="single" w:sz="8" w:space="0" w:color="auto"/>
            </w:tcBorders>
            <w:vAlign w:val="center"/>
          </w:tcPr>
          <w:p w:rsidR="00181DDE" w:rsidRPr="00E34553" w:rsidRDefault="00181DDE" w:rsidP="0092163F">
            <w:pPr>
              <w:wordWrap/>
              <w:adjustRightInd w:val="0"/>
              <w:jc w:val="center"/>
              <w:rPr>
                <w:rFonts w:ascii="Times New Roman" w:hAnsi="Times New Roman"/>
                <w:kern w:val="0"/>
                <w:sz w:val="24"/>
                <w:szCs w:val="24"/>
              </w:rPr>
            </w:pPr>
            <w:r>
              <w:rPr>
                <w:rFonts w:ascii="Times New Roman" w:hAnsi="Times New Roman" w:hint="eastAsia"/>
                <w:kern w:val="0"/>
                <w:sz w:val="24"/>
                <w:szCs w:val="24"/>
              </w:rPr>
              <w:t>167.6</w:t>
            </w:r>
          </w:p>
        </w:tc>
        <w:tc>
          <w:tcPr>
            <w:tcW w:w="1711" w:type="dxa"/>
            <w:gridSpan w:val="2"/>
            <w:tcBorders>
              <w:top w:val="single" w:sz="8" w:space="0" w:color="auto"/>
              <w:left w:val="nil"/>
              <w:bottom w:val="single" w:sz="8" w:space="0" w:color="auto"/>
              <w:right w:val="single" w:sz="8" w:space="0" w:color="auto"/>
            </w:tcBorders>
            <w:vAlign w:val="center"/>
          </w:tcPr>
          <w:p w:rsidR="00181DDE" w:rsidRPr="006B0C66" w:rsidRDefault="00181DDE" w:rsidP="00A24587">
            <w:pPr>
              <w:wordWrap/>
              <w:adjustRightInd w:val="0"/>
              <w:jc w:val="center"/>
              <w:rPr>
                <w:rFonts w:ascii="Times New Roman" w:hAnsi="Times New Roman"/>
                <w:kern w:val="0"/>
                <w:szCs w:val="20"/>
              </w:rPr>
            </w:pPr>
          </w:p>
        </w:tc>
        <w:tc>
          <w:tcPr>
            <w:tcW w:w="39" w:type="dxa"/>
            <w:tcBorders>
              <w:top w:val="nil"/>
              <w:left w:val="nil"/>
              <w:bottom w:val="nil"/>
              <w:right w:val="nil"/>
            </w:tcBorders>
            <w:vAlign w:val="bottom"/>
          </w:tcPr>
          <w:p w:rsidR="00181DDE" w:rsidRPr="00E34553" w:rsidRDefault="00181DDE" w:rsidP="00A04441">
            <w:pPr>
              <w:wordWrap/>
              <w:adjustRightInd w:val="0"/>
              <w:jc w:val="left"/>
              <w:rPr>
                <w:rFonts w:ascii="Times New Roman" w:hAnsi="Times New Roman"/>
                <w:kern w:val="0"/>
                <w:sz w:val="2"/>
                <w:szCs w:val="2"/>
              </w:rPr>
            </w:pPr>
          </w:p>
        </w:tc>
      </w:tr>
      <w:tr w:rsidR="00181DDE" w:rsidRPr="00E34553" w:rsidTr="00A24587">
        <w:trPr>
          <w:trHeight w:val="275"/>
        </w:trPr>
        <w:tc>
          <w:tcPr>
            <w:tcW w:w="4019" w:type="dxa"/>
            <w:gridSpan w:val="2"/>
            <w:tcBorders>
              <w:top w:val="single" w:sz="8" w:space="0" w:color="auto"/>
              <w:left w:val="single" w:sz="8" w:space="0" w:color="auto"/>
              <w:bottom w:val="single" w:sz="8" w:space="0" w:color="auto"/>
              <w:right w:val="single" w:sz="8" w:space="0" w:color="auto"/>
            </w:tcBorders>
            <w:vAlign w:val="center"/>
          </w:tcPr>
          <w:p w:rsidR="00181DDE" w:rsidRPr="00E34553" w:rsidRDefault="00181DDE" w:rsidP="00A24587">
            <w:pPr>
              <w:wordWrap/>
              <w:adjustRightInd w:val="0"/>
              <w:jc w:val="left"/>
              <w:rPr>
                <w:rFonts w:ascii="Times New Roman" w:hAnsi="Times New Roman"/>
                <w:kern w:val="0"/>
                <w:sz w:val="24"/>
                <w:szCs w:val="24"/>
              </w:rPr>
            </w:pPr>
            <w:r>
              <w:rPr>
                <w:rFonts w:ascii="Times New Roman" w:hAnsi="Times New Roman" w:hint="eastAsia"/>
                <w:kern w:val="0"/>
                <w:sz w:val="24"/>
                <w:szCs w:val="24"/>
              </w:rPr>
              <w:t>Codend-mouth opening height</w:t>
            </w:r>
            <w:r w:rsidRPr="00E34553">
              <w:rPr>
                <w:rFonts w:ascii="Times New Roman" w:hAnsi="Times New Roman"/>
                <w:kern w:val="0"/>
                <w:sz w:val="24"/>
                <w:szCs w:val="24"/>
              </w:rPr>
              <w:t xml:space="preserve"> (m)</w:t>
            </w:r>
          </w:p>
        </w:tc>
        <w:tc>
          <w:tcPr>
            <w:tcW w:w="1761" w:type="dxa"/>
            <w:tcBorders>
              <w:top w:val="single" w:sz="8" w:space="0" w:color="auto"/>
              <w:left w:val="nil"/>
              <w:bottom w:val="single" w:sz="8" w:space="0" w:color="auto"/>
              <w:right w:val="single" w:sz="8" w:space="0" w:color="auto"/>
            </w:tcBorders>
            <w:vAlign w:val="center"/>
          </w:tcPr>
          <w:p w:rsidR="00181DDE" w:rsidRPr="00E34553" w:rsidRDefault="00181DDE" w:rsidP="00A24587">
            <w:pPr>
              <w:wordWrap/>
              <w:adjustRightInd w:val="0"/>
              <w:jc w:val="center"/>
              <w:rPr>
                <w:rFonts w:ascii="Times New Roman" w:hAnsi="Times New Roman"/>
                <w:kern w:val="0"/>
                <w:sz w:val="24"/>
                <w:szCs w:val="24"/>
              </w:rPr>
            </w:pPr>
            <w:r>
              <w:rPr>
                <w:rFonts w:ascii="Times New Roman" w:hAnsi="Times New Roman" w:hint="eastAsia"/>
                <w:kern w:val="0"/>
                <w:sz w:val="24"/>
                <w:szCs w:val="24"/>
              </w:rPr>
              <w:t>1.5</w:t>
            </w:r>
          </w:p>
        </w:tc>
        <w:tc>
          <w:tcPr>
            <w:tcW w:w="1780" w:type="dxa"/>
            <w:tcBorders>
              <w:top w:val="single" w:sz="8" w:space="0" w:color="auto"/>
              <w:left w:val="nil"/>
              <w:bottom w:val="single" w:sz="8" w:space="0" w:color="auto"/>
              <w:right w:val="single" w:sz="8" w:space="0" w:color="auto"/>
            </w:tcBorders>
            <w:vAlign w:val="center"/>
          </w:tcPr>
          <w:p w:rsidR="00181DDE" w:rsidRPr="00E34553" w:rsidRDefault="00181DDE" w:rsidP="0092163F">
            <w:pPr>
              <w:wordWrap/>
              <w:adjustRightInd w:val="0"/>
              <w:jc w:val="center"/>
              <w:rPr>
                <w:rFonts w:ascii="Times New Roman" w:hAnsi="Times New Roman"/>
                <w:kern w:val="0"/>
                <w:sz w:val="24"/>
                <w:szCs w:val="24"/>
              </w:rPr>
            </w:pPr>
            <w:r>
              <w:rPr>
                <w:rFonts w:ascii="Times New Roman" w:hAnsi="Times New Roman" w:hint="eastAsia"/>
                <w:kern w:val="0"/>
                <w:sz w:val="24"/>
                <w:szCs w:val="24"/>
              </w:rPr>
              <w:t>1.5</w:t>
            </w:r>
          </w:p>
        </w:tc>
        <w:tc>
          <w:tcPr>
            <w:tcW w:w="1711" w:type="dxa"/>
            <w:gridSpan w:val="2"/>
            <w:tcBorders>
              <w:top w:val="single" w:sz="8" w:space="0" w:color="auto"/>
              <w:left w:val="nil"/>
              <w:bottom w:val="single" w:sz="8" w:space="0" w:color="auto"/>
              <w:right w:val="single" w:sz="8" w:space="0" w:color="auto"/>
            </w:tcBorders>
            <w:vAlign w:val="center"/>
          </w:tcPr>
          <w:p w:rsidR="00181DDE" w:rsidRPr="006B0C66" w:rsidRDefault="00181DDE" w:rsidP="00A24587">
            <w:pPr>
              <w:wordWrap/>
              <w:adjustRightInd w:val="0"/>
              <w:jc w:val="center"/>
              <w:rPr>
                <w:rFonts w:ascii="Times New Roman" w:hAnsi="Times New Roman"/>
                <w:kern w:val="0"/>
                <w:szCs w:val="20"/>
              </w:rPr>
            </w:pPr>
          </w:p>
        </w:tc>
        <w:tc>
          <w:tcPr>
            <w:tcW w:w="39" w:type="dxa"/>
            <w:tcBorders>
              <w:top w:val="nil"/>
              <w:left w:val="nil"/>
              <w:bottom w:val="nil"/>
              <w:right w:val="nil"/>
            </w:tcBorders>
            <w:vAlign w:val="bottom"/>
          </w:tcPr>
          <w:p w:rsidR="00181DDE" w:rsidRPr="00E34553" w:rsidRDefault="00181DDE" w:rsidP="00A04441">
            <w:pPr>
              <w:wordWrap/>
              <w:adjustRightInd w:val="0"/>
              <w:jc w:val="left"/>
              <w:rPr>
                <w:rFonts w:ascii="Times New Roman" w:hAnsi="Times New Roman"/>
                <w:kern w:val="0"/>
                <w:sz w:val="2"/>
                <w:szCs w:val="2"/>
              </w:rPr>
            </w:pPr>
          </w:p>
        </w:tc>
      </w:tr>
      <w:tr w:rsidR="00181DDE" w:rsidRPr="00E34553" w:rsidTr="00A24587">
        <w:trPr>
          <w:trHeight w:val="323"/>
        </w:trPr>
        <w:tc>
          <w:tcPr>
            <w:tcW w:w="4019" w:type="dxa"/>
            <w:gridSpan w:val="2"/>
            <w:tcBorders>
              <w:top w:val="single" w:sz="8" w:space="0" w:color="auto"/>
              <w:left w:val="single" w:sz="8" w:space="0" w:color="auto"/>
              <w:bottom w:val="single" w:sz="8" w:space="0" w:color="auto"/>
              <w:right w:val="single" w:sz="8" w:space="0" w:color="auto"/>
            </w:tcBorders>
            <w:vAlign w:val="center"/>
          </w:tcPr>
          <w:p w:rsidR="00181DDE" w:rsidRPr="00E34553" w:rsidRDefault="00181DDE" w:rsidP="00A24587">
            <w:pPr>
              <w:wordWrap/>
              <w:adjustRightInd w:val="0"/>
              <w:jc w:val="left"/>
              <w:rPr>
                <w:rFonts w:ascii="Times New Roman" w:hAnsi="Times New Roman"/>
                <w:kern w:val="0"/>
                <w:sz w:val="24"/>
                <w:szCs w:val="24"/>
              </w:rPr>
            </w:pPr>
            <w:r>
              <w:rPr>
                <w:rFonts w:ascii="Times New Roman" w:hAnsi="Times New Roman" w:hint="eastAsia"/>
                <w:kern w:val="0"/>
                <w:sz w:val="24"/>
                <w:szCs w:val="24"/>
              </w:rPr>
              <w:t>Codend-mouth opening width</w:t>
            </w:r>
            <w:r w:rsidRPr="00E34553">
              <w:rPr>
                <w:rFonts w:ascii="Times New Roman" w:hAnsi="Times New Roman"/>
                <w:kern w:val="0"/>
                <w:sz w:val="24"/>
                <w:szCs w:val="24"/>
              </w:rPr>
              <w:t xml:space="preserve"> (m)</w:t>
            </w:r>
          </w:p>
        </w:tc>
        <w:tc>
          <w:tcPr>
            <w:tcW w:w="1761" w:type="dxa"/>
            <w:tcBorders>
              <w:top w:val="nil"/>
              <w:left w:val="nil"/>
              <w:bottom w:val="single" w:sz="8" w:space="0" w:color="auto"/>
              <w:right w:val="single" w:sz="8" w:space="0" w:color="auto"/>
            </w:tcBorders>
            <w:vAlign w:val="center"/>
          </w:tcPr>
          <w:p w:rsidR="00181DDE" w:rsidRPr="00E34553" w:rsidRDefault="00181DDE" w:rsidP="00A24587">
            <w:pPr>
              <w:wordWrap/>
              <w:adjustRightInd w:val="0"/>
              <w:jc w:val="center"/>
              <w:rPr>
                <w:rFonts w:ascii="Times New Roman" w:hAnsi="Times New Roman"/>
                <w:kern w:val="0"/>
                <w:sz w:val="24"/>
                <w:szCs w:val="24"/>
              </w:rPr>
            </w:pPr>
            <w:r>
              <w:rPr>
                <w:rFonts w:ascii="Times New Roman" w:hAnsi="Times New Roman" w:hint="eastAsia"/>
                <w:kern w:val="0"/>
                <w:sz w:val="24"/>
                <w:szCs w:val="24"/>
              </w:rPr>
              <w:t>3</w:t>
            </w:r>
          </w:p>
        </w:tc>
        <w:tc>
          <w:tcPr>
            <w:tcW w:w="1780" w:type="dxa"/>
            <w:tcBorders>
              <w:top w:val="nil"/>
              <w:left w:val="nil"/>
              <w:bottom w:val="single" w:sz="8" w:space="0" w:color="auto"/>
              <w:right w:val="single" w:sz="8" w:space="0" w:color="auto"/>
            </w:tcBorders>
            <w:vAlign w:val="center"/>
          </w:tcPr>
          <w:p w:rsidR="00181DDE" w:rsidRPr="00E34553" w:rsidRDefault="00181DDE" w:rsidP="0092163F">
            <w:pPr>
              <w:wordWrap/>
              <w:adjustRightInd w:val="0"/>
              <w:jc w:val="center"/>
              <w:rPr>
                <w:rFonts w:ascii="Times New Roman" w:hAnsi="Times New Roman"/>
                <w:kern w:val="0"/>
                <w:sz w:val="24"/>
                <w:szCs w:val="24"/>
              </w:rPr>
            </w:pPr>
            <w:r>
              <w:rPr>
                <w:rFonts w:ascii="Times New Roman" w:hAnsi="Times New Roman" w:hint="eastAsia"/>
                <w:kern w:val="0"/>
                <w:sz w:val="24"/>
                <w:szCs w:val="24"/>
              </w:rPr>
              <w:t>3</w:t>
            </w:r>
          </w:p>
        </w:tc>
        <w:tc>
          <w:tcPr>
            <w:tcW w:w="1711" w:type="dxa"/>
            <w:gridSpan w:val="2"/>
            <w:tcBorders>
              <w:top w:val="nil"/>
              <w:left w:val="nil"/>
              <w:bottom w:val="single" w:sz="8" w:space="0" w:color="auto"/>
              <w:right w:val="single" w:sz="8" w:space="0" w:color="auto"/>
            </w:tcBorders>
            <w:vAlign w:val="center"/>
          </w:tcPr>
          <w:p w:rsidR="00181DDE" w:rsidRPr="006B0C66" w:rsidRDefault="00181DDE" w:rsidP="00A24587">
            <w:pPr>
              <w:wordWrap/>
              <w:adjustRightInd w:val="0"/>
              <w:jc w:val="center"/>
              <w:rPr>
                <w:rFonts w:ascii="Times New Roman" w:hAnsi="Times New Roman"/>
                <w:kern w:val="0"/>
                <w:szCs w:val="20"/>
              </w:rPr>
            </w:pPr>
          </w:p>
        </w:tc>
        <w:tc>
          <w:tcPr>
            <w:tcW w:w="39" w:type="dxa"/>
            <w:tcBorders>
              <w:top w:val="nil"/>
              <w:left w:val="nil"/>
              <w:bottom w:val="nil"/>
              <w:right w:val="nil"/>
            </w:tcBorders>
            <w:vAlign w:val="bottom"/>
          </w:tcPr>
          <w:p w:rsidR="00181DDE" w:rsidRPr="00E34553" w:rsidRDefault="00181DDE" w:rsidP="00A04441">
            <w:pPr>
              <w:wordWrap/>
              <w:adjustRightInd w:val="0"/>
              <w:jc w:val="left"/>
              <w:rPr>
                <w:rFonts w:ascii="Times New Roman" w:hAnsi="Times New Roman"/>
                <w:kern w:val="0"/>
                <w:sz w:val="2"/>
                <w:szCs w:val="2"/>
              </w:rPr>
            </w:pPr>
          </w:p>
        </w:tc>
      </w:tr>
      <w:tr w:rsidR="00181DDE" w:rsidRPr="00E34553" w:rsidTr="008D5B17">
        <w:trPr>
          <w:trHeight w:val="323"/>
        </w:trPr>
        <w:tc>
          <w:tcPr>
            <w:tcW w:w="4019" w:type="dxa"/>
            <w:gridSpan w:val="2"/>
            <w:tcBorders>
              <w:top w:val="single" w:sz="8" w:space="0" w:color="auto"/>
              <w:left w:val="single" w:sz="8" w:space="0" w:color="auto"/>
              <w:bottom w:val="single" w:sz="8" w:space="0" w:color="auto"/>
              <w:right w:val="single" w:sz="8" w:space="0" w:color="auto"/>
            </w:tcBorders>
            <w:vAlign w:val="center"/>
          </w:tcPr>
          <w:p w:rsidR="00181DDE" w:rsidRDefault="00181DDE" w:rsidP="00A24587">
            <w:pPr>
              <w:wordWrap/>
              <w:adjustRightInd w:val="0"/>
              <w:jc w:val="left"/>
              <w:rPr>
                <w:rFonts w:ascii="Times New Roman" w:hAnsi="Times New Roman"/>
                <w:kern w:val="0"/>
                <w:sz w:val="24"/>
                <w:szCs w:val="24"/>
              </w:rPr>
            </w:pPr>
            <w:r>
              <w:rPr>
                <w:rFonts w:ascii="Times New Roman" w:hAnsi="Times New Roman" w:hint="eastAsia"/>
                <w:kern w:val="0"/>
                <w:sz w:val="24"/>
                <w:szCs w:val="24"/>
              </w:rPr>
              <w:t>Codend length (m)</w:t>
            </w:r>
          </w:p>
        </w:tc>
        <w:tc>
          <w:tcPr>
            <w:tcW w:w="1761" w:type="dxa"/>
            <w:tcBorders>
              <w:top w:val="single" w:sz="8" w:space="0" w:color="auto"/>
              <w:left w:val="nil"/>
              <w:bottom w:val="single" w:sz="8" w:space="0" w:color="auto"/>
              <w:right w:val="single" w:sz="8" w:space="0" w:color="auto"/>
            </w:tcBorders>
            <w:vAlign w:val="center"/>
          </w:tcPr>
          <w:p w:rsidR="00181DDE" w:rsidRDefault="00181DDE" w:rsidP="00A24587">
            <w:pPr>
              <w:wordWrap/>
              <w:adjustRightInd w:val="0"/>
              <w:jc w:val="center"/>
              <w:rPr>
                <w:rFonts w:ascii="Times New Roman" w:hAnsi="Times New Roman"/>
                <w:kern w:val="0"/>
                <w:sz w:val="24"/>
                <w:szCs w:val="24"/>
              </w:rPr>
            </w:pPr>
            <w:r>
              <w:rPr>
                <w:rFonts w:ascii="Times New Roman" w:hAnsi="Times New Roman" w:hint="eastAsia"/>
                <w:kern w:val="0"/>
                <w:sz w:val="24"/>
                <w:szCs w:val="24"/>
              </w:rPr>
              <w:t>32</w:t>
            </w:r>
          </w:p>
        </w:tc>
        <w:tc>
          <w:tcPr>
            <w:tcW w:w="1780" w:type="dxa"/>
            <w:tcBorders>
              <w:top w:val="single" w:sz="8" w:space="0" w:color="auto"/>
              <w:left w:val="nil"/>
              <w:bottom w:val="single" w:sz="8" w:space="0" w:color="auto"/>
              <w:right w:val="single" w:sz="8" w:space="0" w:color="auto"/>
            </w:tcBorders>
            <w:vAlign w:val="center"/>
          </w:tcPr>
          <w:p w:rsidR="00181DDE" w:rsidRDefault="00181DDE" w:rsidP="0092163F">
            <w:pPr>
              <w:wordWrap/>
              <w:adjustRightInd w:val="0"/>
              <w:jc w:val="center"/>
              <w:rPr>
                <w:rFonts w:ascii="Times New Roman" w:hAnsi="Times New Roman"/>
                <w:kern w:val="0"/>
                <w:sz w:val="24"/>
                <w:szCs w:val="24"/>
              </w:rPr>
            </w:pPr>
            <w:r>
              <w:rPr>
                <w:rFonts w:ascii="Times New Roman" w:hAnsi="Times New Roman" w:hint="eastAsia"/>
                <w:kern w:val="0"/>
                <w:sz w:val="24"/>
                <w:szCs w:val="24"/>
              </w:rPr>
              <w:t>32</w:t>
            </w:r>
          </w:p>
        </w:tc>
        <w:tc>
          <w:tcPr>
            <w:tcW w:w="1711" w:type="dxa"/>
            <w:gridSpan w:val="2"/>
            <w:tcBorders>
              <w:top w:val="single" w:sz="8" w:space="0" w:color="auto"/>
              <w:left w:val="nil"/>
              <w:bottom w:val="single" w:sz="8" w:space="0" w:color="auto"/>
              <w:right w:val="single" w:sz="8" w:space="0" w:color="auto"/>
            </w:tcBorders>
            <w:vAlign w:val="center"/>
          </w:tcPr>
          <w:p w:rsidR="00181DDE" w:rsidRPr="006B0C66" w:rsidRDefault="00181DDE" w:rsidP="00A24587">
            <w:pPr>
              <w:wordWrap/>
              <w:adjustRightInd w:val="0"/>
              <w:jc w:val="center"/>
              <w:rPr>
                <w:rFonts w:ascii="Times New Roman" w:hAnsi="Times New Roman"/>
                <w:kern w:val="0"/>
                <w:szCs w:val="20"/>
              </w:rPr>
            </w:pPr>
          </w:p>
        </w:tc>
        <w:tc>
          <w:tcPr>
            <w:tcW w:w="39" w:type="dxa"/>
            <w:tcBorders>
              <w:top w:val="nil"/>
              <w:left w:val="nil"/>
              <w:bottom w:val="nil"/>
              <w:right w:val="nil"/>
            </w:tcBorders>
            <w:vAlign w:val="bottom"/>
          </w:tcPr>
          <w:p w:rsidR="00181DDE" w:rsidRPr="00E34553" w:rsidRDefault="00181DDE" w:rsidP="00A04441">
            <w:pPr>
              <w:wordWrap/>
              <w:adjustRightInd w:val="0"/>
              <w:jc w:val="left"/>
              <w:rPr>
                <w:rFonts w:ascii="Times New Roman" w:hAnsi="Times New Roman"/>
                <w:kern w:val="0"/>
                <w:sz w:val="2"/>
                <w:szCs w:val="2"/>
              </w:rPr>
            </w:pPr>
          </w:p>
        </w:tc>
      </w:tr>
      <w:tr w:rsidR="00181DDE" w:rsidRPr="00E34553" w:rsidTr="008D5B17">
        <w:trPr>
          <w:trHeight w:val="323"/>
        </w:trPr>
        <w:tc>
          <w:tcPr>
            <w:tcW w:w="4019" w:type="dxa"/>
            <w:gridSpan w:val="2"/>
            <w:tcBorders>
              <w:top w:val="single" w:sz="8" w:space="0" w:color="auto"/>
              <w:left w:val="single" w:sz="8" w:space="0" w:color="auto"/>
              <w:bottom w:val="single" w:sz="8" w:space="0" w:color="auto"/>
              <w:right w:val="single" w:sz="8" w:space="0" w:color="auto"/>
            </w:tcBorders>
            <w:vAlign w:val="center"/>
          </w:tcPr>
          <w:p w:rsidR="00181DDE" w:rsidRDefault="00181DDE" w:rsidP="00A24587">
            <w:pPr>
              <w:wordWrap/>
              <w:adjustRightInd w:val="0"/>
              <w:jc w:val="left"/>
              <w:rPr>
                <w:rFonts w:ascii="Times New Roman" w:hAnsi="Times New Roman"/>
                <w:kern w:val="0"/>
                <w:sz w:val="24"/>
                <w:szCs w:val="24"/>
              </w:rPr>
            </w:pPr>
            <w:r>
              <w:rPr>
                <w:rFonts w:ascii="Times New Roman" w:hAnsi="Times New Roman" w:hint="eastAsia"/>
                <w:kern w:val="0"/>
                <w:sz w:val="24"/>
                <w:szCs w:val="24"/>
              </w:rPr>
              <w:t>Codend mesh size (mm;stretched mesh)</w:t>
            </w:r>
          </w:p>
        </w:tc>
        <w:tc>
          <w:tcPr>
            <w:tcW w:w="1761" w:type="dxa"/>
            <w:tcBorders>
              <w:top w:val="single" w:sz="8" w:space="0" w:color="auto"/>
              <w:left w:val="nil"/>
              <w:bottom w:val="single" w:sz="8" w:space="0" w:color="auto"/>
              <w:right w:val="single" w:sz="8" w:space="0" w:color="auto"/>
            </w:tcBorders>
            <w:vAlign w:val="center"/>
          </w:tcPr>
          <w:p w:rsidR="00181DDE" w:rsidRPr="00AA69C1" w:rsidRDefault="00181DDE" w:rsidP="00A24587">
            <w:pPr>
              <w:wordWrap/>
              <w:adjustRightInd w:val="0"/>
              <w:jc w:val="center"/>
              <w:rPr>
                <w:rFonts w:ascii="Times New Roman" w:hAnsi="Times New Roman"/>
                <w:color w:val="000000"/>
                <w:kern w:val="0"/>
                <w:sz w:val="24"/>
                <w:szCs w:val="24"/>
              </w:rPr>
            </w:pPr>
            <w:r w:rsidRPr="00AA69C1">
              <w:rPr>
                <w:rFonts w:ascii="Times New Roman" w:hAnsi="Times New Roman"/>
                <w:color w:val="000000"/>
                <w:kern w:val="0"/>
                <w:sz w:val="24"/>
                <w:szCs w:val="24"/>
              </w:rPr>
              <w:t>I</w:t>
            </w:r>
            <w:r w:rsidRPr="00AA69C1">
              <w:rPr>
                <w:rFonts w:ascii="Times New Roman" w:hAnsi="Times New Roman" w:hint="eastAsia"/>
                <w:color w:val="000000"/>
                <w:kern w:val="0"/>
                <w:sz w:val="24"/>
                <w:szCs w:val="24"/>
              </w:rPr>
              <w:t>nner 15</w:t>
            </w:r>
          </w:p>
          <w:p w:rsidR="00181DDE" w:rsidRDefault="00181DDE" w:rsidP="00A24587">
            <w:pPr>
              <w:wordWrap/>
              <w:adjustRightInd w:val="0"/>
              <w:jc w:val="center"/>
              <w:rPr>
                <w:rFonts w:ascii="Times New Roman" w:hAnsi="Times New Roman"/>
                <w:kern w:val="0"/>
                <w:sz w:val="24"/>
                <w:szCs w:val="24"/>
              </w:rPr>
            </w:pPr>
            <w:r>
              <w:rPr>
                <w:rFonts w:ascii="Times New Roman" w:hAnsi="Times New Roman"/>
                <w:kern w:val="0"/>
                <w:sz w:val="24"/>
                <w:szCs w:val="24"/>
              </w:rPr>
              <w:t>O</w:t>
            </w:r>
            <w:r>
              <w:rPr>
                <w:rFonts w:ascii="Times New Roman" w:hAnsi="Times New Roman" w:hint="eastAsia"/>
                <w:kern w:val="0"/>
                <w:sz w:val="24"/>
                <w:szCs w:val="24"/>
              </w:rPr>
              <w:t>uter 100</w:t>
            </w:r>
          </w:p>
        </w:tc>
        <w:tc>
          <w:tcPr>
            <w:tcW w:w="1780" w:type="dxa"/>
            <w:tcBorders>
              <w:top w:val="single" w:sz="8" w:space="0" w:color="auto"/>
              <w:left w:val="nil"/>
              <w:bottom w:val="single" w:sz="8" w:space="0" w:color="auto"/>
              <w:right w:val="single" w:sz="8" w:space="0" w:color="auto"/>
            </w:tcBorders>
            <w:vAlign w:val="center"/>
          </w:tcPr>
          <w:p w:rsidR="00181DDE" w:rsidRPr="00AA69C1" w:rsidRDefault="00181DDE" w:rsidP="0092163F">
            <w:pPr>
              <w:wordWrap/>
              <w:adjustRightInd w:val="0"/>
              <w:jc w:val="center"/>
              <w:rPr>
                <w:rFonts w:ascii="Times New Roman" w:hAnsi="Times New Roman"/>
                <w:color w:val="000000"/>
                <w:kern w:val="0"/>
                <w:sz w:val="24"/>
                <w:szCs w:val="24"/>
              </w:rPr>
            </w:pPr>
            <w:r w:rsidRPr="00AA69C1">
              <w:rPr>
                <w:rFonts w:ascii="Times New Roman" w:hAnsi="Times New Roman"/>
                <w:color w:val="000000"/>
                <w:kern w:val="0"/>
                <w:sz w:val="24"/>
                <w:szCs w:val="24"/>
              </w:rPr>
              <w:t>I</w:t>
            </w:r>
            <w:r w:rsidRPr="00AA69C1">
              <w:rPr>
                <w:rFonts w:ascii="Times New Roman" w:hAnsi="Times New Roman" w:hint="eastAsia"/>
                <w:color w:val="000000"/>
                <w:kern w:val="0"/>
                <w:sz w:val="24"/>
                <w:szCs w:val="24"/>
              </w:rPr>
              <w:t>nner 15</w:t>
            </w:r>
          </w:p>
          <w:p w:rsidR="00181DDE" w:rsidRDefault="00181DDE" w:rsidP="0092163F">
            <w:pPr>
              <w:wordWrap/>
              <w:adjustRightInd w:val="0"/>
              <w:jc w:val="center"/>
              <w:rPr>
                <w:rFonts w:ascii="Times New Roman" w:hAnsi="Times New Roman"/>
                <w:kern w:val="0"/>
                <w:sz w:val="24"/>
                <w:szCs w:val="24"/>
              </w:rPr>
            </w:pPr>
            <w:r>
              <w:rPr>
                <w:rFonts w:ascii="Times New Roman" w:hAnsi="Times New Roman"/>
                <w:kern w:val="0"/>
                <w:sz w:val="24"/>
                <w:szCs w:val="24"/>
              </w:rPr>
              <w:t>O</w:t>
            </w:r>
            <w:r>
              <w:rPr>
                <w:rFonts w:ascii="Times New Roman" w:hAnsi="Times New Roman" w:hint="eastAsia"/>
                <w:kern w:val="0"/>
                <w:sz w:val="24"/>
                <w:szCs w:val="24"/>
              </w:rPr>
              <w:t>uter 100</w:t>
            </w:r>
          </w:p>
        </w:tc>
        <w:tc>
          <w:tcPr>
            <w:tcW w:w="1711" w:type="dxa"/>
            <w:gridSpan w:val="2"/>
            <w:tcBorders>
              <w:top w:val="single" w:sz="8" w:space="0" w:color="auto"/>
              <w:left w:val="nil"/>
              <w:bottom w:val="single" w:sz="8" w:space="0" w:color="auto"/>
              <w:right w:val="single" w:sz="8" w:space="0" w:color="auto"/>
            </w:tcBorders>
            <w:vAlign w:val="center"/>
          </w:tcPr>
          <w:p w:rsidR="00181DDE" w:rsidRPr="006B0C66" w:rsidRDefault="00181DDE" w:rsidP="00A24587">
            <w:pPr>
              <w:wordWrap/>
              <w:adjustRightInd w:val="0"/>
              <w:jc w:val="center"/>
              <w:rPr>
                <w:rFonts w:ascii="Times New Roman" w:hAnsi="Times New Roman"/>
                <w:kern w:val="0"/>
                <w:szCs w:val="20"/>
              </w:rPr>
            </w:pPr>
          </w:p>
        </w:tc>
        <w:tc>
          <w:tcPr>
            <w:tcW w:w="39" w:type="dxa"/>
            <w:tcBorders>
              <w:top w:val="nil"/>
              <w:left w:val="nil"/>
              <w:bottom w:val="nil"/>
              <w:right w:val="nil"/>
            </w:tcBorders>
            <w:vAlign w:val="bottom"/>
          </w:tcPr>
          <w:p w:rsidR="00181DDE" w:rsidRPr="00E34553" w:rsidRDefault="00181DDE" w:rsidP="00A04441">
            <w:pPr>
              <w:wordWrap/>
              <w:adjustRightInd w:val="0"/>
              <w:jc w:val="left"/>
              <w:rPr>
                <w:rFonts w:ascii="Times New Roman" w:hAnsi="Times New Roman"/>
                <w:kern w:val="0"/>
                <w:sz w:val="2"/>
                <w:szCs w:val="2"/>
              </w:rPr>
            </w:pPr>
          </w:p>
        </w:tc>
      </w:tr>
    </w:tbl>
    <w:p w:rsidR="00B504F1" w:rsidRDefault="00B504F1">
      <w:pPr>
        <w:wordWrap/>
        <w:adjustRightInd w:val="0"/>
        <w:spacing w:line="278" w:lineRule="exact"/>
        <w:jc w:val="left"/>
        <w:rPr>
          <w:rFonts w:ascii="Times New Roman" w:hAnsi="Times New Roman"/>
          <w:kern w:val="0"/>
          <w:sz w:val="24"/>
          <w:szCs w:val="24"/>
        </w:rPr>
      </w:pPr>
    </w:p>
    <w:p w:rsidR="007E707C" w:rsidRDefault="007E707C">
      <w:pPr>
        <w:wordWrap/>
        <w:adjustRightInd w:val="0"/>
        <w:spacing w:line="278" w:lineRule="exact"/>
        <w:jc w:val="left"/>
        <w:rPr>
          <w:rFonts w:ascii="Times New Roman" w:hAnsi="Times New Roman"/>
          <w:kern w:val="0"/>
          <w:sz w:val="24"/>
          <w:szCs w:val="24"/>
        </w:rPr>
      </w:pPr>
    </w:p>
    <w:p w:rsidR="007E707C" w:rsidRDefault="007E707C">
      <w:pPr>
        <w:wordWrap/>
        <w:adjustRightInd w:val="0"/>
        <w:spacing w:line="278" w:lineRule="exact"/>
        <w:jc w:val="left"/>
        <w:rPr>
          <w:rFonts w:ascii="Times New Roman" w:hAnsi="Times New Roman"/>
          <w:kern w:val="0"/>
          <w:sz w:val="24"/>
          <w:szCs w:val="24"/>
        </w:rPr>
      </w:pPr>
    </w:p>
    <w:p w:rsidR="007E707C" w:rsidRDefault="007E707C">
      <w:pPr>
        <w:wordWrap/>
        <w:adjustRightInd w:val="0"/>
        <w:spacing w:line="278" w:lineRule="exact"/>
        <w:jc w:val="left"/>
        <w:rPr>
          <w:rFonts w:ascii="Times New Roman" w:hAnsi="Times New Roman"/>
          <w:kern w:val="0"/>
          <w:sz w:val="24"/>
          <w:szCs w:val="24"/>
        </w:rPr>
      </w:pPr>
    </w:p>
    <w:p w:rsidR="007E707C" w:rsidRDefault="007E707C">
      <w:pPr>
        <w:wordWrap/>
        <w:adjustRightInd w:val="0"/>
        <w:spacing w:line="278" w:lineRule="exact"/>
        <w:jc w:val="left"/>
        <w:rPr>
          <w:rFonts w:ascii="Times New Roman" w:hAnsi="Times New Roman"/>
          <w:kern w:val="0"/>
          <w:sz w:val="24"/>
          <w:szCs w:val="24"/>
        </w:rPr>
      </w:pPr>
    </w:p>
    <w:p w:rsidR="007E707C" w:rsidRDefault="007E707C">
      <w:pPr>
        <w:wordWrap/>
        <w:adjustRightInd w:val="0"/>
        <w:spacing w:line="278" w:lineRule="exact"/>
        <w:jc w:val="left"/>
        <w:rPr>
          <w:rFonts w:ascii="Times New Roman" w:hAnsi="Times New Roman"/>
          <w:kern w:val="0"/>
          <w:sz w:val="24"/>
          <w:szCs w:val="24"/>
        </w:rPr>
      </w:pPr>
    </w:p>
    <w:p w:rsidR="007E707C" w:rsidRDefault="007E707C">
      <w:pPr>
        <w:wordWrap/>
        <w:adjustRightInd w:val="0"/>
        <w:spacing w:line="278" w:lineRule="exact"/>
        <w:jc w:val="left"/>
        <w:rPr>
          <w:rFonts w:ascii="Times New Roman" w:hAnsi="Times New Roman"/>
          <w:kern w:val="0"/>
          <w:sz w:val="24"/>
          <w:szCs w:val="24"/>
        </w:rPr>
      </w:pPr>
    </w:p>
    <w:p w:rsidR="007E707C" w:rsidRDefault="007E707C">
      <w:pPr>
        <w:wordWrap/>
        <w:adjustRightInd w:val="0"/>
        <w:spacing w:line="278" w:lineRule="exact"/>
        <w:jc w:val="left"/>
        <w:rPr>
          <w:rFonts w:ascii="Times New Roman" w:hAnsi="Times New Roman"/>
          <w:kern w:val="0"/>
          <w:sz w:val="24"/>
          <w:szCs w:val="24"/>
        </w:rPr>
      </w:pPr>
    </w:p>
    <w:p w:rsidR="007E707C" w:rsidRDefault="007E707C">
      <w:pPr>
        <w:wordWrap/>
        <w:adjustRightInd w:val="0"/>
        <w:spacing w:line="278" w:lineRule="exact"/>
        <w:jc w:val="left"/>
        <w:rPr>
          <w:rFonts w:ascii="Times New Roman" w:hAnsi="Times New Roman"/>
          <w:kern w:val="0"/>
          <w:sz w:val="24"/>
          <w:szCs w:val="24"/>
        </w:rPr>
      </w:pPr>
    </w:p>
    <w:p w:rsidR="007E707C" w:rsidRDefault="007E707C">
      <w:pPr>
        <w:wordWrap/>
        <w:adjustRightInd w:val="0"/>
        <w:spacing w:line="278" w:lineRule="exact"/>
        <w:jc w:val="left"/>
        <w:rPr>
          <w:rFonts w:ascii="Times New Roman" w:hAnsi="Times New Roman"/>
          <w:kern w:val="0"/>
          <w:sz w:val="24"/>
          <w:szCs w:val="24"/>
        </w:rPr>
      </w:pPr>
    </w:p>
    <w:p w:rsidR="007E707C" w:rsidRDefault="007E707C">
      <w:pPr>
        <w:wordWrap/>
        <w:adjustRightInd w:val="0"/>
        <w:spacing w:line="278" w:lineRule="exact"/>
        <w:jc w:val="left"/>
        <w:rPr>
          <w:rFonts w:ascii="Times New Roman" w:hAnsi="Times New Roman"/>
          <w:kern w:val="0"/>
          <w:sz w:val="24"/>
          <w:szCs w:val="24"/>
        </w:rPr>
      </w:pPr>
    </w:p>
    <w:p w:rsidR="007E707C" w:rsidRDefault="007E707C">
      <w:pPr>
        <w:wordWrap/>
        <w:adjustRightInd w:val="0"/>
        <w:spacing w:line="278" w:lineRule="exact"/>
        <w:jc w:val="left"/>
        <w:rPr>
          <w:rFonts w:ascii="Times New Roman" w:hAnsi="Times New Roman"/>
          <w:kern w:val="0"/>
          <w:sz w:val="24"/>
          <w:szCs w:val="24"/>
        </w:rPr>
      </w:pPr>
    </w:p>
    <w:p w:rsidR="007E707C" w:rsidRDefault="007E707C">
      <w:pPr>
        <w:wordWrap/>
        <w:adjustRightInd w:val="0"/>
        <w:spacing w:line="278" w:lineRule="exact"/>
        <w:jc w:val="left"/>
        <w:rPr>
          <w:rFonts w:ascii="Times New Roman" w:hAnsi="Times New Roman"/>
          <w:kern w:val="0"/>
          <w:sz w:val="24"/>
          <w:szCs w:val="24"/>
        </w:rPr>
      </w:pPr>
    </w:p>
    <w:p w:rsidR="007E707C" w:rsidRDefault="007E707C">
      <w:pPr>
        <w:wordWrap/>
        <w:adjustRightInd w:val="0"/>
        <w:spacing w:line="278" w:lineRule="exact"/>
        <w:jc w:val="left"/>
        <w:rPr>
          <w:rFonts w:ascii="Times New Roman" w:hAnsi="Times New Roman"/>
          <w:kern w:val="0"/>
          <w:sz w:val="24"/>
          <w:szCs w:val="24"/>
        </w:rPr>
      </w:pPr>
    </w:p>
    <w:p w:rsidR="007E707C" w:rsidRDefault="007E707C">
      <w:pPr>
        <w:wordWrap/>
        <w:adjustRightInd w:val="0"/>
        <w:spacing w:line="278" w:lineRule="exact"/>
        <w:jc w:val="left"/>
        <w:rPr>
          <w:rFonts w:ascii="Times New Roman" w:hAnsi="Times New Roman"/>
          <w:kern w:val="0"/>
          <w:sz w:val="24"/>
          <w:szCs w:val="24"/>
        </w:rPr>
      </w:pPr>
    </w:p>
    <w:p w:rsidR="007E707C" w:rsidRDefault="007E707C">
      <w:pPr>
        <w:wordWrap/>
        <w:adjustRightInd w:val="0"/>
        <w:spacing w:line="278" w:lineRule="exact"/>
        <w:jc w:val="left"/>
        <w:rPr>
          <w:rFonts w:ascii="Times New Roman" w:hAnsi="Times New Roman"/>
          <w:kern w:val="0"/>
          <w:sz w:val="24"/>
          <w:szCs w:val="24"/>
        </w:rPr>
      </w:pPr>
    </w:p>
    <w:p w:rsidR="007E707C" w:rsidRDefault="007E707C">
      <w:pPr>
        <w:wordWrap/>
        <w:adjustRightInd w:val="0"/>
        <w:spacing w:line="278" w:lineRule="exact"/>
        <w:jc w:val="left"/>
        <w:rPr>
          <w:rFonts w:ascii="Times New Roman" w:hAnsi="Times New Roman"/>
          <w:kern w:val="0"/>
          <w:sz w:val="24"/>
          <w:szCs w:val="24"/>
        </w:rPr>
      </w:pPr>
    </w:p>
    <w:p w:rsidR="007E707C" w:rsidRDefault="007E707C">
      <w:pPr>
        <w:wordWrap/>
        <w:adjustRightInd w:val="0"/>
        <w:spacing w:line="278" w:lineRule="exact"/>
        <w:jc w:val="left"/>
        <w:rPr>
          <w:rFonts w:ascii="Times New Roman" w:hAnsi="Times New Roman"/>
          <w:kern w:val="0"/>
          <w:sz w:val="24"/>
          <w:szCs w:val="24"/>
        </w:rPr>
      </w:pPr>
    </w:p>
    <w:p w:rsidR="007E707C" w:rsidRDefault="007E707C">
      <w:pPr>
        <w:wordWrap/>
        <w:adjustRightInd w:val="0"/>
        <w:spacing w:line="278" w:lineRule="exact"/>
        <w:jc w:val="left"/>
        <w:rPr>
          <w:rFonts w:ascii="Times New Roman" w:hAnsi="Times New Roman"/>
          <w:kern w:val="0"/>
          <w:sz w:val="24"/>
          <w:szCs w:val="24"/>
        </w:rPr>
      </w:pPr>
    </w:p>
    <w:p w:rsidR="007E707C" w:rsidRDefault="007E707C">
      <w:pPr>
        <w:wordWrap/>
        <w:adjustRightInd w:val="0"/>
        <w:spacing w:line="278" w:lineRule="exact"/>
        <w:jc w:val="left"/>
        <w:rPr>
          <w:rFonts w:ascii="Times New Roman" w:hAnsi="Times New Roman"/>
          <w:kern w:val="0"/>
          <w:sz w:val="24"/>
          <w:szCs w:val="24"/>
        </w:rPr>
      </w:pPr>
    </w:p>
    <w:p w:rsidR="007E707C" w:rsidRDefault="007E707C">
      <w:pPr>
        <w:wordWrap/>
        <w:adjustRightInd w:val="0"/>
        <w:spacing w:line="278" w:lineRule="exact"/>
        <w:jc w:val="left"/>
        <w:rPr>
          <w:rFonts w:ascii="Times New Roman" w:hAnsi="Times New Roman"/>
          <w:kern w:val="0"/>
          <w:sz w:val="24"/>
          <w:szCs w:val="24"/>
        </w:rPr>
      </w:pPr>
    </w:p>
    <w:p w:rsidR="007E707C" w:rsidRDefault="007E707C">
      <w:pPr>
        <w:wordWrap/>
        <w:adjustRightInd w:val="0"/>
        <w:spacing w:line="278" w:lineRule="exact"/>
        <w:jc w:val="left"/>
        <w:rPr>
          <w:rFonts w:ascii="Times New Roman" w:hAnsi="Times New Roman"/>
          <w:kern w:val="0"/>
          <w:sz w:val="24"/>
          <w:szCs w:val="24"/>
        </w:rPr>
      </w:pPr>
    </w:p>
    <w:p w:rsidR="007E707C" w:rsidRDefault="007E707C">
      <w:pPr>
        <w:wordWrap/>
        <w:adjustRightInd w:val="0"/>
        <w:spacing w:line="278" w:lineRule="exact"/>
        <w:jc w:val="left"/>
        <w:rPr>
          <w:rFonts w:ascii="Times New Roman" w:hAnsi="Times New Roman"/>
          <w:kern w:val="0"/>
          <w:sz w:val="24"/>
          <w:szCs w:val="24"/>
        </w:rPr>
      </w:pPr>
    </w:p>
    <w:p w:rsidR="007E707C" w:rsidRDefault="007E707C">
      <w:pPr>
        <w:wordWrap/>
        <w:adjustRightInd w:val="0"/>
        <w:spacing w:line="278" w:lineRule="exact"/>
        <w:jc w:val="left"/>
        <w:rPr>
          <w:rFonts w:ascii="Times New Roman" w:hAnsi="Times New Roman"/>
          <w:kern w:val="0"/>
          <w:sz w:val="24"/>
          <w:szCs w:val="24"/>
        </w:rPr>
      </w:pPr>
    </w:p>
    <w:p w:rsidR="007E707C" w:rsidRDefault="007E707C">
      <w:pPr>
        <w:wordWrap/>
        <w:adjustRightInd w:val="0"/>
        <w:spacing w:line="278" w:lineRule="exact"/>
        <w:jc w:val="left"/>
        <w:rPr>
          <w:rFonts w:ascii="Times New Roman" w:hAnsi="Times New Roman"/>
          <w:kern w:val="0"/>
          <w:sz w:val="24"/>
          <w:szCs w:val="24"/>
        </w:rPr>
      </w:pPr>
    </w:p>
    <w:p w:rsidR="007E707C" w:rsidRDefault="007E707C">
      <w:pPr>
        <w:wordWrap/>
        <w:adjustRightInd w:val="0"/>
        <w:spacing w:line="278" w:lineRule="exact"/>
        <w:jc w:val="left"/>
        <w:rPr>
          <w:rFonts w:ascii="Times New Roman" w:hAnsi="Times New Roman"/>
          <w:kern w:val="0"/>
          <w:sz w:val="24"/>
          <w:szCs w:val="24"/>
        </w:rPr>
      </w:pPr>
    </w:p>
    <w:p w:rsidR="007E707C" w:rsidRDefault="007E707C">
      <w:pPr>
        <w:wordWrap/>
        <w:adjustRightInd w:val="0"/>
        <w:spacing w:line="278" w:lineRule="exact"/>
        <w:jc w:val="left"/>
        <w:rPr>
          <w:rFonts w:ascii="Times New Roman" w:hAnsi="Times New Roman"/>
          <w:kern w:val="0"/>
          <w:sz w:val="24"/>
          <w:szCs w:val="24"/>
        </w:rPr>
      </w:pPr>
    </w:p>
    <w:p w:rsidR="007E707C" w:rsidRDefault="007E707C">
      <w:pPr>
        <w:wordWrap/>
        <w:adjustRightInd w:val="0"/>
        <w:spacing w:line="278" w:lineRule="exact"/>
        <w:jc w:val="left"/>
        <w:rPr>
          <w:rFonts w:ascii="Times New Roman" w:hAnsi="Times New Roman"/>
          <w:kern w:val="0"/>
          <w:sz w:val="24"/>
          <w:szCs w:val="24"/>
        </w:rPr>
      </w:pPr>
    </w:p>
    <w:p w:rsidR="007E707C" w:rsidRDefault="007E707C">
      <w:pPr>
        <w:wordWrap/>
        <w:adjustRightInd w:val="0"/>
        <w:spacing w:line="278" w:lineRule="exact"/>
        <w:jc w:val="left"/>
        <w:rPr>
          <w:rFonts w:ascii="Times New Roman" w:hAnsi="Times New Roman"/>
          <w:kern w:val="0"/>
          <w:sz w:val="24"/>
          <w:szCs w:val="24"/>
        </w:rPr>
      </w:pPr>
    </w:p>
    <w:p w:rsidR="007E707C" w:rsidRDefault="007E707C">
      <w:pPr>
        <w:wordWrap/>
        <w:adjustRightInd w:val="0"/>
        <w:spacing w:line="278" w:lineRule="exact"/>
        <w:jc w:val="left"/>
        <w:rPr>
          <w:rFonts w:ascii="Times New Roman" w:hAnsi="Times New Roman"/>
          <w:kern w:val="0"/>
          <w:sz w:val="24"/>
          <w:szCs w:val="24"/>
        </w:rPr>
      </w:pPr>
    </w:p>
    <w:p w:rsidR="007E707C" w:rsidRDefault="007E707C">
      <w:pPr>
        <w:wordWrap/>
        <w:adjustRightInd w:val="0"/>
        <w:spacing w:line="278" w:lineRule="exact"/>
        <w:jc w:val="left"/>
        <w:rPr>
          <w:rFonts w:ascii="Times New Roman" w:hAnsi="Times New Roman"/>
          <w:kern w:val="0"/>
          <w:sz w:val="24"/>
          <w:szCs w:val="24"/>
        </w:rPr>
      </w:pPr>
    </w:p>
    <w:p w:rsidR="007E707C" w:rsidRDefault="007E707C">
      <w:pPr>
        <w:wordWrap/>
        <w:adjustRightInd w:val="0"/>
        <w:spacing w:line="278" w:lineRule="exact"/>
        <w:jc w:val="left"/>
        <w:rPr>
          <w:rFonts w:ascii="Times New Roman" w:hAnsi="Times New Roman"/>
          <w:kern w:val="0"/>
          <w:sz w:val="24"/>
          <w:szCs w:val="24"/>
        </w:rPr>
      </w:pPr>
    </w:p>
    <w:p w:rsidR="007E707C" w:rsidRDefault="007E707C">
      <w:pPr>
        <w:wordWrap/>
        <w:adjustRightInd w:val="0"/>
        <w:spacing w:line="278" w:lineRule="exact"/>
        <w:jc w:val="left"/>
        <w:rPr>
          <w:rFonts w:ascii="Times New Roman" w:hAnsi="Times New Roman"/>
          <w:kern w:val="0"/>
          <w:sz w:val="24"/>
          <w:szCs w:val="24"/>
        </w:rPr>
      </w:pPr>
    </w:p>
    <w:p w:rsidR="007E707C" w:rsidRDefault="007E707C">
      <w:pPr>
        <w:wordWrap/>
        <w:adjustRightInd w:val="0"/>
        <w:spacing w:line="278" w:lineRule="exact"/>
        <w:jc w:val="left"/>
        <w:rPr>
          <w:rFonts w:ascii="Times New Roman" w:hAnsi="Times New Roman"/>
          <w:kern w:val="0"/>
          <w:sz w:val="24"/>
          <w:szCs w:val="24"/>
        </w:rPr>
      </w:pPr>
    </w:p>
    <w:p w:rsidR="00E34553" w:rsidRPr="00A72A7F" w:rsidRDefault="00E34553">
      <w:pPr>
        <w:wordWrap/>
        <w:adjustRightInd w:val="0"/>
        <w:ind w:left="120"/>
        <w:jc w:val="left"/>
        <w:rPr>
          <w:rFonts w:ascii="Times New Roman" w:hAnsi="Times New Roman"/>
          <w:kern w:val="0"/>
          <w:sz w:val="24"/>
          <w:szCs w:val="24"/>
          <w:u w:val="single"/>
        </w:rPr>
      </w:pPr>
      <w:r>
        <w:rPr>
          <w:rFonts w:ascii="Times New Roman" w:hAnsi="Times New Roman"/>
          <w:kern w:val="0"/>
          <w:sz w:val="24"/>
          <w:szCs w:val="24"/>
        </w:rPr>
        <w:lastRenderedPageBreak/>
        <w:t xml:space="preserve">Net diagram(s): </w:t>
      </w:r>
      <w:r w:rsidR="00181FC0" w:rsidRPr="00A72A7F">
        <w:rPr>
          <w:rFonts w:ascii="Times New Roman" w:hAnsi="Times New Roman" w:hint="eastAsia"/>
          <w:kern w:val="0"/>
          <w:sz w:val="24"/>
          <w:szCs w:val="24"/>
          <w:u w:val="single"/>
        </w:rPr>
        <w:t>KWANG JA HO</w:t>
      </w:r>
    </w:p>
    <w:p w:rsidR="00616DE9" w:rsidRDefault="00616DE9">
      <w:pPr>
        <w:wordWrap/>
        <w:adjustRightInd w:val="0"/>
        <w:ind w:left="120"/>
        <w:jc w:val="left"/>
        <w:rPr>
          <w:rFonts w:ascii="Times New Roman" w:hAnsi="Times New Roman"/>
          <w:kern w:val="0"/>
          <w:sz w:val="24"/>
          <w:szCs w:val="24"/>
        </w:rPr>
      </w:pPr>
    </w:p>
    <w:p w:rsidR="00816214" w:rsidRPr="0038782E" w:rsidRDefault="007E4D98" w:rsidP="00816214">
      <w:pPr>
        <w:tabs>
          <w:tab w:val="center" w:pos="4153"/>
          <w:tab w:val="right" w:pos="8306"/>
        </w:tabs>
        <w:jc w:val="left"/>
      </w:pPr>
      <w:r>
        <w:rPr>
          <w:noProof/>
        </w:rPr>
        <w:drawing>
          <wp:inline distT="0" distB="0" distL="0" distR="0">
            <wp:extent cx="5828030" cy="7084695"/>
            <wp:effectExtent l="19050" t="0" r="1270" b="0"/>
            <wp:docPr id="1" name="그림 1" descr="img-826103455-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1" descr="img-826103455-0001"/>
                    <pic:cNvPicPr>
                      <a:picLocks noChangeAspect="1" noChangeArrowheads="1"/>
                    </pic:cNvPicPr>
                  </pic:nvPicPr>
                  <pic:blipFill>
                    <a:blip r:embed="rId8" cstate="emai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5828030" cy="7084695"/>
                    </a:xfrm>
                    <a:prstGeom prst="rect">
                      <a:avLst/>
                    </a:prstGeom>
                    <a:noFill/>
                    <a:ln w="9525">
                      <a:noFill/>
                      <a:miter lim="800000"/>
                      <a:headEnd/>
                      <a:tailEnd/>
                    </a:ln>
                  </pic:spPr>
                </pic:pic>
              </a:graphicData>
            </a:graphic>
          </wp:inline>
        </w:drawing>
      </w:r>
    </w:p>
    <w:p w:rsidR="00816214" w:rsidRDefault="00816214" w:rsidP="00816214">
      <w:pPr>
        <w:wordWrap/>
        <w:overflowPunct w:val="0"/>
        <w:adjustRightInd w:val="0"/>
        <w:spacing w:line="223" w:lineRule="auto"/>
        <w:ind w:left="120" w:right="80"/>
        <w:jc w:val="left"/>
        <w:rPr>
          <w:rFonts w:ascii="Times New Roman" w:hAnsi="Times New Roman"/>
          <w:iCs/>
          <w:kern w:val="0"/>
          <w:szCs w:val="20"/>
        </w:rPr>
      </w:pPr>
    </w:p>
    <w:p w:rsidR="00816214" w:rsidRDefault="00816214" w:rsidP="00816214">
      <w:pPr>
        <w:wordWrap/>
        <w:overflowPunct w:val="0"/>
        <w:adjustRightInd w:val="0"/>
        <w:spacing w:line="223" w:lineRule="auto"/>
        <w:ind w:left="120" w:right="80"/>
        <w:jc w:val="left"/>
        <w:rPr>
          <w:rFonts w:ascii="Times New Roman" w:hAnsi="Times New Roman"/>
          <w:iCs/>
          <w:kern w:val="0"/>
          <w:szCs w:val="20"/>
        </w:rPr>
      </w:pPr>
    </w:p>
    <w:p w:rsidR="00816214" w:rsidRPr="005E2C10" w:rsidRDefault="007E4D98" w:rsidP="00816214">
      <w:pPr>
        <w:jc w:val="left"/>
      </w:pPr>
      <w:r>
        <w:rPr>
          <w:noProof/>
        </w:rPr>
        <w:lastRenderedPageBreak/>
        <w:drawing>
          <wp:inline distT="0" distB="0" distL="0" distR="0">
            <wp:extent cx="5716905" cy="7855585"/>
            <wp:effectExtent l="19050" t="0" r="0" b="0"/>
            <wp:docPr id="2" name="그림 2" descr="img-826103455-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2" descr="img-826103455-0002"/>
                    <pic:cNvPicPr>
                      <a:picLocks noChangeAspect="1" noChangeArrowheads="1"/>
                    </pic:cNvPicPr>
                  </pic:nvPicPr>
                  <pic:blipFill>
                    <a:blip r:embed="rId9" cstate="emai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5716905" cy="7855585"/>
                    </a:xfrm>
                    <a:prstGeom prst="rect">
                      <a:avLst/>
                    </a:prstGeom>
                    <a:noFill/>
                    <a:ln w="9525">
                      <a:noFill/>
                      <a:miter lim="800000"/>
                      <a:headEnd/>
                      <a:tailEnd/>
                    </a:ln>
                  </pic:spPr>
                </pic:pic>
              </a:graphicData>
            </a:graphic>
          </wp:inline>
        </w:drawing>
      </w:r>
    </w:p>
    <w:p w:rsidR="00816214" w:rsidRDefault="00816214" w:rsidP="00816214">
      <w:pPr>
        <w:wordWrap/>
        <w:overflowPunct w:val="0"/>
        <w:adjustRightInd w:val="0"/>
        <w:spacing w:line="223" w:lineRule="auto"/>
        <w:ind w:left="120" w:right="80"/>
        <w:jc w:val="left"/>
        <w:rPr>
          <w:rFonts w:ascii="Times New Roman" w:hAnsi="Times New Roman"/>
          <w:iCs/>
          <w:kern w:val="0"/>
          <w:szCs w:val="20"/>
        </w:rPr>
      </w:pPr>
    </w:p>
    <w:p w:rsidR="00816214" w:rsidRDefault="00816214" w:rsidP="00816214">
      <w:pPr>
        <w:wordWrap/>
        <w:overflowPunct w:val="0"/>
        <w:adjustRightInd w:val="0"/>
        <w:spacing w:line="223" w:lineRule="auto"/>
        <w:ind w:left="120" w:right="80"/>
        <w:jc w:val="left"/>
        <w:rPr>
          <w:rFonts w:ascii="Times New Roman" w:hAnsi="Times New Roman"/>
          <w:iCs/>
          <w:kern w:val="0"/>
          <w:szCs w:val="20"/>
        </w:rPr>
      </w:pPr>
    </w:p>
    <w:p w:rsidR="00816214" w:rsidRDefault="00816214" w:rsidP="00816214">
      <w:pPr>
        <w:wordWrap/>
        <w:overflowPunct w:val="0"/>
        <w:adjustRightInd w:val="0"/>
        <w:spacing w:line="223" w:lineRule="auto"/>
        <w:ind w:left="120" w:right="80"/>
        <w:jc w:val="left"/>
        <w:rPr>
          <w:rFonts w:ascii="Times New Roman" w:hAnsi="Times New Roman"/>
          <w:iCs/>
          <w:kern w:val="0"/>
          <w:szCs w:val="20"/>
        </w:rPr>
      </w:pPr>
    </w:p>
    <w:p w:rsidR="00816214" w:rsidRDefault="00816214" w:rsidP="00816214">
      <w:pPr>
        <w:wordWrap/>
        <w:overflowPunct w:val="0"/>
        <w:adjustRightInd w:val="0"/>
        <w:spacing w:line="223" w:lineRule="auto"/>
        <w:ind w:left="120" w:right="80"/>
        <w:jc w:val="left"/>
        <w:rPr>
          <w:rFonts w:ascii="Times New Roman" w:hAnsi="Times New Roman"/>
          <w:iCs/>
          <w:kern w:val="0"/>
          <w:szCs w:val="20"/>
        </w:rPr>
      </w:pPr>
    </w:p>
    <w:p w:rsidR="00816214" w:rsidRDefault="00816214" w:rsidP="00816214">
      <w:pPr>
        <w:wordWrap/>
        <w:overflowPunct w:val="0"/>
        <w:adjustRightInd w:val="0"/>
        <w:spacing w:line="223" w:lineRule="auto"/>
        <w:ind w:left="120" w:right="80"/>
        <w:jc w:val="left"/>
        <w:rPr>
          <w:rFonts w:ascii="Times New Roman" w:hAnsi="Times New Roman"/>
          <w:iCs/>
          <w:kern w:val="0"/>
          <w:szCs w:val="20"/>
        </w:rPr>
      </w:pPr>
    </w:p>
    <w:p w:rsidR="00816214" w:rsidRDefault="00816214" w:rsidP="00816214">
      <w:pPr>
        <w:wordWrap/>
        <w:overflowPunct w:val="0"/>
        <w:adjustRightInd w:val="0"/>
        <w:spacing w:line="223" w:lineRule="auto"/>
        <w:ind w:left="120" w:right="80"/>
        <w:jc w:val="left"/>
        <w:rPr>
          <w:rFonts w:ascii="Times New Roman" w:hAnsi="Times New Roman"/>
          <w:iCs/>
          <w:kern w:val="0"/>
          <w:szCs w:val="20"/>
        </w:rPr>
      </w:pPr>
    </w:p>
    <w:p w:rsidR="00816214" w:rsidRPr="005E2C10" w:rsidRDefault="007E4D98" w:rsidP="00DC7111">
      <w:pPr>
        <w:jc w:val="center"/>
      </w:pPr>
      <w:r>
        <w:rPr>
          <w:noProof/>
        </w:rPr>
        <w:lastRenderedPageBreak/>
        <w:drawing>
          <wp:inline distT="0" distB="0" distL="0" distR="0">
            <wp:extent cx="4468495" cy="3244215"/>
            <wp:effectExtent l="19050" t="0" r="8255" b="0"/>
            <wp:docPr id="3" name="그림 4" descr="img-826103455-0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4" descr="img-826103455-0003"/>
                    <pic:cNvPicPr>
                      <a:picLocks noChangeAspect="1" noChangeArrowheads="1"/>
                    </pic:cNvPicPr>
                  </pic:nvPicPr>
                  <pic:blipFill>
                    <a:blip r:embed="rId10" cstate="emai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4468495" cy="3244215"/>
                    </a:xfrm>
                    <a:prstGeom prst="rect">
                      <a:avLst/>
                    </a:prstGeom>
                    <a:noFill/>
                    <a:ln w="9525">
                      <a:noFill/>
                      <a:miter lim="800000"/>
                      <a:headEnd/>
                      <a:tailEnd/>
                    </a:ln>
                  </pic:spPr>
                </pic:pic>
              </a:graphicData>
            </a:graphic>
          </wp:inline>
        </w:drawing>
      </w:r>
    </w:p>
    <w:p w:rsidR="00DC7111" w:rsidRDefault="00DC7111" w:rsidP="00DC7111">
      <w:pPr>
        <w:pStyle w:val="a6"/>
        <w:rPr>
          <w:i/>
          <w:iCs/>
        </w:rPr>
      </w:pPr>
    </w:p>
    <w:p w:rsidR="00631204" w:rsidRDefault="00631204" w:rsidP="007E707C">
      <w:pPr>
        <w:wordWrap/>
        <w:overflowPunct w:val="0"/>
        <w:adjustRightInd w:val="0"/>
        <w:spacing w:line="223" w:lineRule="auto"/>
        <w:ind w:left="120" w:right="80"/>
        <w:rPr>
          <w:rFonts w:ascii="Times New Roman" w:hAnsi="Times New Roman"/>
          <w:i/>
          <w:iCs/>
          <w:kern w:val="0"/>
          <w:szCs w:val="20"/>
        </w:rPr>
      </w:pPr>
    </w:p>
    <w:p w:rsidR="007E707C" w:rsidRDefault="007E707C" w:rsidP="007E707C">
      <w:pPr>
        <w:wordWrap/>
        <w:overflowPunct w:val="0"/>
        <w:adjustRightInd w:val="0"/>
        <w:spacing w:line="223" w:lineRule="auto"/>
        <w:ind w:left="120" w:right="80"/>
        <w:rPr>
          <w:rFonts w:ascii="Times New Roman" w:hAnsi="Times New Roman"/>
          <w:kern w:val="0"/>
          <w:sz w:val="24"/>
          <w:szCs w:val="24"/>
        </w:rPr>
      </w:pPr>
      <w:r>
        <w:rPr>
          <w:rFonts w:ascii="Times New Roman" w:hAnsi="Times New Roman"/>
          <w:i/>
          <w:iCs/>
          <w:kern w:val="0"/>
          <w:szCs w:val="20"/>
        </w:rPr>
        <w:t>For each net used, or any change in net configuration, refer to the relevant net diagram in the CCAMLR fishing gear library if available (</w:t>
      </w:r>
      <w:hyperlink r:id="rId11" w:history="1">
        <w:r>
          <w:rPr>
            <w:rFonts w:ascii="Times New Roman" w:hAnsi="Times New Roman"/>
            <w:i/>
            <w:iCs/>
            <w:color w:val="0000FF"/>
            <w:kern w:val="0"/>
            <w:szCs w:val="20"/>
            <w:u w:val="single"/>
          </w:rPr>
          <w:t>www.ccamlr.org/node/7440</w:t>
        </w:r>
      </w:hyperlink>
      <w:r>
        <w:rPr>
          <w:rFonts w:ascii="Times New Roman" w:hAnsi="Times New Roman"/>
          <w:i/>
          <w:iCs/>
          <w:color w:val="0000FF"/>
          <w:kern w:val="0"/>
          <w:szCs w:val="20"/>
          <w:u w:val="single"/>
        </w:rPr>
        <w:t>7</w:t>
      </w:r>
      <w:r>
        <w:rPr>
          <w:rFonts w:ascii="Times New Roman" w:hAnsi="Times New Roman"/>
          <w:i/>
          <w:iCs/>
          <w:kern w:val="0"/>
          <w:szCs w:val="20"/>
        </w:rPr>
        <w:t>), or submit a detailed diagram and description to the forthcoming meeting of WG-EMM. Net diagrams must include:</w:t>
      </w:r>
    </w:p>
    <w:p w:rsidR="007E707C" w:rsidRDefault="007E707C" w:rsidP="007E707C">
      <w:pPr>
        <w:wordWrap/>
        <w:adjustRightInd w:val="0"/>
        <w:spacing w:line="278" w:lineRule="exact"/>
        <w:jc w:val="left"/>
        <w:rPr>
          <w:rFonts w:ascii="Times New Roman" w:hAnsi="Times New Roman"/>
          <w:kern w:val="0"/>
          <w:sz w:val="24"/>
          <w:szCs w:val="24"/>
        </w:rPr>
      </w:pPr>
    </w:p>
    <w:p w:rsidR="007E707C" w:rsidRDefault="007E707C" w:rsidP="007E707C">
      <w:pPr>
        <w:numPr>
          <w:ilvl w:val="0"/>
          <w:numId w:val="6"/>
        </w:numPr>
        <w:tabs>
          <w:tab w:val="clear" w:pos="720"/>
          <w:tab w:val="num" w:pos="820"/>
        </w:tabs>
        <w:wordWrap/>
        <w:overflowPunct w:val="0"/>
        <w:adjustRightInd w:val="0"/>
        <w:spacing w:line="214" w:lineRule="auto"/>
        <w:ind w:left="820" w:right="80" w:hanging="341"/>
        <w:rPr>
          <w:rFonts w:ascii="Times New Roman" w:hAnsi="Times New Roman"/>
          <w:i/>
          <w:iCs/>
          <w:kern w:val="0"/>
          <w:szCs w:val="20"/>
        </w:rPr>
      </w:pPr>
      <w:r>
        <w:rPr>
          <w:rFonts w:ascii="Times New Roman" w:hAnsi="Times New Roman"/>
          <w:i/>
          <w:iCs/>
          <w:kern w:val="0"/>
          <w:szCs w:val="20"/>
        </w:rPr>
        <w:t xml:space="preserve">Length and width of each trawl panel (in sufficient detail to allow calculation of the angle of each panel with respect to water flow.) </w:t>
      </w:r>
    </w:p>
    <w:p w:rsidR="007E707C" w:rsidRDefault="007E707C" w:rsidP="007E707C">
      <w:pPr>
        <w:numPr>
          <w:ilvl w:val="0"/>
          <w:numId w:val="6"/>
        </w:numPr>
        <w:tabs>
          <w:tab w:val="clear" w:pos="720"/>
          <w:tab w:val="num" w:pos="820"/>
        </w:tabs>
        <w:wordWrap/>
        <w:overflowPunct w:val="0"/>
        <w:adjustRightInd w:val="0"/>
        <w:spacing w:line="214" w:lineRule="auto"/>
        <w:ind w:left="820" w:right="80" w:hanging="341"/>
        <w:rPr>
          <w:rFonts w:ascii="Times New Roman" w:hAnsi="Times New Roman"/>
          <w:i/>
          <w:iCs/>
          <w:kern w:val="0"/>
          <w:szCs w:val="20"/>
        </w:rPr>
      </w:pPr>
      <w:r>
        <w:rPr>
          <w:rFonts w:ascii="Times New Roman" w:hAnsi="Times New Roman"/>
          <w:i/>
          <w:iCs/>
          <w:kern w:val="0"/>
          <w:szCs w:val="20"/>
        </w:rPr>
        <w:t xml:space="preserve">Mesh size (inside measurement of stretched mesh based on the procedure in Conservation Measure 22-01), shape (e.g. diamond shape) and material (e.g. polypropylene). </w:t>
      </w:r>
      <w:bookmarkStart w:id="2" w:name="page4"/>
      <w:bookmarkEnd w:id="2"/>
    </w:p>
    <w:p w:rsidR="007E707C" w:rsidRDefault="007E707C" w:rsidP="007E707C">
      <w:pPr>
        <w:numPr>
          <w:ilvl w:val="0"/>
          <w:numId w:val="6"/>
        </w:numPr>
        <w:tabs>
          <w:tab w:val="clear" w:pos="720"/>
          <w:tab w:val="num" w:pos="820"/>
        </w:tabs>
        <w:wordWrap/>
        <w:overflowPunct w:val="0"/>
        <w:adjustRightInd w:val="0"/>
        <w:spacing w:line="214" w:lineRule="auto"/>
        <w:ind w:left="820" w:right="80" w:hanging="341"/>
        <w:rPr>
          <w:rFonts w:ascii="Times New Roman" w:hAnsi="Times New Roman"/>
          <w:i/>
          <w:iCs/>
          <w:kern w:val="0"/>
          <w:szCs w:val="20"/>
        </w:rPr>
      </w:pPr>
      <w:r w:rsidRPr="000E55BE">
        <w:rPr>
          <w:rFonts w:ascii="Times New Roman" w:hAnsi="Times New Roman"/>
          <w:i/>
          <w:iCs/>
          <w:kern w:val="0"/>
          <w:szCs w:val="20"/>
        </w:rPr>
        <w:t xml:space="preserve">Mesh construction (e.g. knotted, fused). </w:t>
      </w:r>
    </w:p>
    <w:p w:rsidR="007E707C" w:rsidRPr="000E55BE" w:rsidRDefault="007E707C" w:rsidP="007E707C">
      <w:pPr>
        <w:numPr>
          <w:ilvl w:val="0"/>
          <w:numId w:val="6"/>
        </w:numPr>
        <w:tabs>
          <w:tab w:val="clear" w:pos="720"/>
          <w:tab w:val="num" w:pos="820"/>
        </w:tabs>
        <w:wordWrap/>
        <w:overflowPunct w:val="0"/>
        <w:adjustRightInd w:val="0"/>
        <w:spacing w:line="214" w:lineRule="auto"/>
        <w:ind w:left="820" w:right="80" w:hanging="341"/>
        <w:rPr>
          <w:rFonts w:ascii="Times New Roman" w:hAnsi="Times New Roman"/>
          <w:i/>
          <w:iCs/>
          <w:kern w:val="0"/>
          <w:szCs w:val="20"/>
        </w:rPr>
      </w:pPr>
      <w:r w:rsidRPr="000E55BE">
        <w:rPr>
          <w:rFonts w:ascii="Times New Roman" w:hAnsi="Times New Roman"/>
          <w:i/>
          <w:iCs/>
          <w:kern w:val="0"/>
          <w:szCs w:val="20"/>
        </w:rPr>
        <w:t xml:space="preserve">Details of streamers used inside the trawl (design, location on panels, indicate ‘nil’ if streamers are not in use); streamers prevent krill fouling the mesh or escaping. </w:t>
      </w:r>
    </w:p>
    <w:p w:rsidR="00616DE9" w:rsidRPr="007E707C" w:rsidRDefault="00616DE9">
      <w:pPr>
        <w:wordWrap/>
        <w:adjustRightInd w:val="0"/>
        <w:jc w:val="left"/>
        <w:rPr>
          <w:rFonts w:ascii="Times New Roman" w:hAnsi="Times New Roman"/>
          <w:b/>
          <w:bCs/>
          <w:kern w:val="0"/>
          <w:sz w:val="24"/>
          <w:szCs w:val="24"/>
        </w:rPr>
      </w:pPr>
    </w:p>
    <w:p w:rsidR="007E707C" w:rsidRDefault="007E707C">
      <w:pPr>
        <w:wordWrap/>
        <w:adjustRightInd w:val="0"/>
        <w:jc w:val="left"/>
        <w:rPr>
          <w:rFonts w:ascii="Times New Roman" w:hAnsi="Times New Roman"/>
          <w:b/>
          <w:bCs/>
          <w:kern w:val="0"/>
          <w:sz w:val="24"/>
          <w:szCs w:val="24"/>
        </w:rPr>
      </w:pPr>
    </w:p>
    <w:p w:rsidR="007E707C" w:rsidRDefault="007E707C">
      <w:pPr>
        <w:wordWrap/>
        <w:adjustRightInd w:val="0"/>
        <w:jc w:val="left"/>
        <w:rPr>
          <w:rFonts w:ascii="Times New Roman" w:hAnsi="Times New Roman"/>
          <w:b/>
          <w:bCs/>
          <w:kern w:val="0"/>
          <w:sz w:val="24"/>
          <w:szCs w:val="24"/>
        </w:rPr>
      </w:pPr>
    </w:p>
    <w:p w:rsidR="007E707C" w:rsidRDefault="007E707C">
      <w:pPr>
        <w:wordWrap/>
        <w:adjustRightInd w:val="0"/>
        <w:jc w:val="left"/>
        <w:rPr>
          <w:rFonts w:ascii="Times New Roman" w:hAnsi="Times New Roman"/>
          <w:b/>
          <w:bCs/>
          <w:kern w:val="0"/>
          <w:sz w:val="24"/>
          <w:szCs w:val="24"/>
        </w:rPr>
      </w:pPr>
    </w:p>
    <w:p w:rsidR="00181DDE" w:rsidRDefault="00181DDE">
      <w:pPr>
        <w:wordWrap/>
        <w:adjustRightInd w:val="0"/>
        <w:jc w:val="left"/>
        <w:rPr>
          <w:rFonts w:ascii="Times New Roman" w:hAnsi="Times New Roman"/>
          <w:b/>
          <w:bCs/>
          <w:kern w:val="0"/>
          <w:sz w:val="24"/>
          <w:szCs w:val="24"/>
        </w:rPr>
      </w:pPr>
    </w:p>
    <w:p w:rsidR="00181DDE" w:rsidRDefault="00181DDE">
      <w:pPr>
        <w:wordWrap/>
        <w:adjustRightInd w:val="0"/>
        <w:jc w:val="left"/>
        <w:rPr>
          <w:rFonts w:ascii="Times New Roman" w:hAnsi="Times New Roman"/>
          <w:b/>
          <w:bCs/>
          <w:kern w:val="0"/>
          <w:sz w:val="24"/>
          <w:szCs w:val="24"/>
        </w:rPr>
      </w:pPr>
    </w:p>
    <w:p w:rsidR="00181DDE" w:rsidRDefault="00181DDE">
      <w:pPr>
        <w:wordWrap/>
        <w:adjustRightInd w:val="0"/>
        <w:jc w:val="left"/>
        <w:rPr>
          <w:rFonts w:ascii="Times New Roman" w:hAnsi="Times New Roman"/>
          <w:b/>
          <w:bCs/>
          <w:kern w:val="0"/>
          <w:sz w:val="24"/>
          <w:szCs w:val="24"/>
        </w:rPr>
      </w:pPr>
    </w:p>
    <w:p w:rsidR="00181DDE" w:rsidRDefault="00181DDE">
      <w:pPr>
        <w:wordWrap/>
        <w:adjustRightInd w:val="0"/>
        <w:jc w:val="left"/>
        <w:rPr>
          <w:rFonts w:ascii="Times New Roman" w:hAnsi="Times New Roman"/>
          <w:b/>
          <w:bCs/>
          <w:kern w:val="0"/>
          <w:sz w:val="24"/>
          <w:szCs w:val="24"/>
        </w:rPr>
      </w:pPr>
    </w:p>
    <w:p w:rsidR="00181DDE" w:rsidRDefault="00181DDE">
      <w:pPr>
        <w:wordWrap/>
        <w:adjustRightInd w:val="0"/>
        <w:jc w:val="left"/>
        <w:rPr>
          <w:rFonts w:ascii="Times New Roman" w:hAnsi="Times New Roman"/>
          <w:b/>
          <w:bCs/>
          <w:kern w:val="0"/>
          <w:sz w:val="24"/>
          <w:szCs w:val="24"/>
        </w:rPr>
      </w:pPr>
    </w:p>
    <w:p w:rsidR="00181DDE" w:rsidRDefault="00181DDE">
      <w:pPr>
        <w:wordWrap/>
        <w:adjustRightInd w:val="0"/>
        <w:jc w:val="left"/>
        <w:rPr>
          <w:rFonts w:ascii="Times New Roman" w:hAnsi="Times New Roman"/>
          <w:b/>
          <w:bCs/>
          <w:kern w:val="0"/>
          <w:sz w:val="24"/>
          <w:szCs w:val="24"/>
        </w:rPr>
      </w:pPr>
    </w:p>
    <w:p w:rsidR="00181DDE" w:rsidRDefault="00181DDE">
      <w:pPr>
        <w:wordWrap/>
        <w:adjustRightInd w:val="0"/>
        <w:jc w:val="left"/>
        <w:rPr>
          <w:rFonts w:ascii="Times New Roman" w:hAnsi="Times New Roman"/>
          <w:b/>
          <w:bCs/>
          <w:kern w:val="0"/>
          <w:sz w:val="24"/>
          <w:szCs w:val="24"/>
        </w:rPr>
      </w:pPr>
    </w:p>
    <w:p w:rsidR="00181DDE" w:rsidRDefault="00181DDE">
      <w:pPr>
        <w:wordWrap/>
        <w:adjustRightInd w:val="0"/>
        <w:jc w:val="left"/>
        <w:rPr>
          <w:rFonts w:ascii="Times New Roman" w:hAnsi="Times New Roman"/>
          <w:b/>
          <w:bCs/>
          <w:kern w:val="0"/>
          <w:sz w:val="24"/>
          <w:szCs w:val="24"/>
        </w:rPr>
      </w:pPr>
    </w:p>
    <w:p w:rsidR="00181DDE" w:rsidRDefault="00181DDE">
      <w:pPr>
        <w:wordWrap/>
        <w:adjustRightInd w:val="0"/>
        <w:jc w:val="left"/>
        <w:rPr>
          <w:rFonts w:ascii="Times New Roman" w:hAnsi="Times New Roman"/>
          <w:b/>
          <w:bCs/>
          <w:kern w:val="0"/>
          <w:sz w:val="24"/>
          <w:szCs w:val="24"/>
        </w:rPr>
      </w:pPr>
    </w:p>
    <w:p w:rsidR="00181DDE" w:rsidRDefault="00181DDE">
      <w:pPr>
        <w:wordWrap/>
        <w:adjustRightInd w:val="0"/>
        <w:jc w:val="left"/>
        <w:rPr>
          <w:rFonts w:ascii="Times New Roman" w:hAnsi="Times New Roman"/>
          <w:b/>
          <w:bCs/>
          <w:kern w:val="0"/>
          <w:sz w:val="24"/>
          <w:szCs w:val="24"/>
        </w:rPr>
      </w:pPr>
    </w:p>
    <w:p w:rsidR="00181DDE" w:rsidRDefault="00181DDE">
      <w:pPr>
        <w:wordWrap/>
        <w:adjustRightInd w:val="0"/>
        <w:jc w:val="left"/>
        <w:rPr>
          <w:rFonts w:ascii="Times New Roman" w:hAnsi="Times New Roman"/>
          <w:b/>
          <w:bCs/>
          <w:kern w:val="0"/>
          <w:sz w:val="24"/>
          <w:szCs w:val="24"/>
        </w:rPr>
      </w:pPr>
    </w:p>
    <w:p w:rsidR="00181DDE" w:rsidRDefault="00181DDE">
      <w:pPr>
        <w:wordWrap/>
        <w:adjustRightInd w:val="0"/>
        <w:jc w:val="left"/>
        <w:rPr>
          <w:rFonts w:ascii="Times New Roman" w:hAnsi="Times New Roman"/>
          <w:b/>
          <w:bCs/>
          <w:kern w:val="0"/>
          <w:sz w:val="24"/>
          <w:szCs w:val="24"/>
        </w:rPr>
      </w:pPr>
    </w:p>
    <w:p w:rsidR="00181DDE" w:rsidRDefault="00181DDE">
      <w:pPr>
        <w:wordWrap/>
        <w:adjustRightInd w:val="0"/>
        <w:jc w:val="left"/>
        <w:rPr>
          <w:rFonts w:ascii="Times New Roman" w:hAnsi="Times New Roman"/>
          <w:b/>
          <w:bCs/>
          <w:kern w:val="0"/>
          <w:sz w:val="24"/>
          <w:szCs w:val="24"/>
        </w:rPr>
      </w:pPr>
    </w:p>
    <w:p w:rsidR="00181DDE" w:rsidRDefault="00181DDE">
      <w:pPr>
        <w:wordWrap/>
        <w:adjustRightInd w:val="0"/>
        <w:jc w:val="left"/>
        <w:rPr>
          <w:rFonts w:ascii="Times New Roman" w:hAnsi="Times New Roman"/>
          <w:b/>
          <w:bCs/>
          <w:kern w:val="0"/>
          <w:sz w:val="24"/>
          <w:szCs w:val="24"/>
        </w:rPr>
      </w:pPr>
    </w:p>
    <w:p w:rsidR="00181DDE" w:rsidRDefault="00181DDE">
      <w:pPr>
        <w:wordWrap/>
        <w:adjustRightInd w:val="0"/>
        <w:jc w:val="left"/>
        <w:rPr>
          <w:rFonts w:ascii="Times New Roman" w:hAnsi="Times New Roman"/>
          <w:b/>
          <w:bCs/>
          <w:kern w:val="0"/>
          <w:sz w:val="24"/>
          <w:szCs w:val="24"/>
        </w:rPr>
      </w:pPr>
    </w:p>
    <w:p w:rsidR="00181DDE" w:rsidRDefault="00181DDE">
      <w:pPr>
        <w:wordWrap/>
        <w:adjustRightInd w:val="0"/>
        <w:jc w:val="left"/>
        <w:rPr>
          <w:rFonts w:ascii="Times New Roman" w:hAnsi="Times New Roman"/>
          <w:b/>
          <w:bCs/>
          <w:kern w:val="0"/>
          <w:sz w:val="24"/>
          <w:szCs w:val="24"/>
        </w:rPr>
      </w:pPr>
    </w:p>
    <w:p w:rsidR="00181DDE" w:rsidRDefault="00181DDE">
      <w:pPr>
        <w:wordWrap/>
        <w:adjustRightInd w:val="0"/>
        <w:jc w:val="left"/>
        <w:rPr>
          <w:rFonts w:ascii="Times New Roman" w:hAnsi="Times New Roman"/>
          <w:b/>
          <w:bCs/>
          <w:kern w:val="0"/>
          <w:sz w:val="24"/>
          <w:szCs w:val="24"/>
        </w:rPr>
      </w:pPr>
    </w:p>
    <w:p w:rsidR="00E34553" w:rsidRDefault="00E34553">
      <w:pPr>
        <w:wordWrap/>
        <w:adjustRightInd w:val="0"/>
        <w:jc w:val="left"/>
        <w:rPr>
          <w:rFonts w:ascii="Times New Roman" w:hAnsi="Times New Roman"/>
          <w:kern w:val="0"/>
          <w:sz w:val="24"/>
          <w:szCs w:val="24"/>
        </w:rPr>
      </w:pPr>
      <w:r>
        <w:rPr>
          <w:rFonts w:ascii="Times New Roman" w:hAnsi="Times New Roman"/>
          <w:b/>
          <w:bCs/>
          <w:kern w:val="0"/>
          <w:sz w:val="24"/>
          <w:szCs w:val="24"/>
        </w:rPr>
        <w:t>Marine mammal exclusion device</w:t>
      </w:r>
    </w:p>
    <w:p w:rsidR="00E34553" w:rsidRDefault="00E34553">
      <w:pPr>
        <w:wordWrap/>
        <w:adjustRightInd w:val="0"/>
        <w:spacing w:line="271" w:lineRule="exact"/>
        <w:jc w:val="left"/>
        <w:rPr>
          <w:rFonts w:ascii="Times New Roman" w:hAnsi="Times New Roman"/>
          <w:kern w:val="0"/>
          <w:sz w:val="24"/>
          <w:szCs w:val="24"/>
        </w:rPr>
      </w:pPr>
    </w:p>
    <w:p w:rsidR="00616DE9" w:rsidRPr="00616DE9" w:rsidRDefault="00E34553" w:rsidP="00616DE9">
      <w:pPr>
        <w:wordWrap/>
        <w:adjustRightInd w:val="0"/>
        <w:ind w:left="120"/>
        <w:jc w:val="left"/>
        <w:rPr>
          <w:rFonts w:ascii="Times New Roman" w:hAnsi="Times New Roman"/>
          <w:kern w:val="0"/>
          <w:sz w:val="24"/>
          <w:szCs w:val="24"/>
          <w:u w:val="single"/>
        </w:rPr>
      </w:pPr>
      <w:r>
        <w:rPr>
          <w:rFonts w:ascii="Times New Roman" w:hAnsi="Times New Roman"/>
          <w:kern w:val="0"/>
          <w:sz w:val="24"/>
          <w:szCs w:val="24"/>
        </w:rPr>
        <w:t xml:space="preserve">Device diagram(s): </w:t>
      </w:r>
      <w:r w:rsidR="00616DE9" w:rsidRPr="00616DE9">
        <w:rPr>
          <w:rFonts w:ascii="Times New Roman" w:hAnsi="Times New Roman" w:hint="eastAsia"/>
          <w:kern w:val="0"/>
          <w:sz w:val="24"/>
          <w:szCs w:val="24"/>
          <w:u w:val="single"/>
        </w:rPr>
        <w:t>KWANG JA HO</w:t>
      </w:r>
    </w:p>
    <w:p w:rsidR="00E34553" w:rsidRDefault="00E34553">
      <w:pPr>
        <w:wordWrap/>
        <w:adjustRightInd w:val="0"/>
        <w:spacing w:line="248" w:lineRule="exact"/>
        <w:jc w:val="left"/>
        <w:rPr>
          <w:rFonts w:ascii="Times New Roman" w:hAnsi="Times New Roman"/>
          <w:kern w:val="0"/>
          <w:sz w:val="24"/>
          <w:szCs w:val="24"/>
        </w:rPr>
      </w:pPr>
    </w:p>
    <w:p w:rsidR="00E34553" w:rsidRDefault="00E34553">
      <w:pPr>
        <w:wordWrap/>
        <w:overflowPunct w:val="0"/>
        <w:adjustRightInd w:val="0"/>
        <w:spacing w:line="223" w:lineRule="auto"/>
        <w:rPr>
          <w:rFonts w:ascii="Times New Roman" w:hAnsi="Times New Roman"/>
          <w:kern w:val="0"/>
          <w:sz w:val="24"/>
          <w:szCs w:val="24"/>
        </w:rPr>
      </w:pPr>
      <w:r>
        <w:rPr>
          <w:rFonts w:ascii="Times New Roman" w:hAnsi="Times New Roman"/>
          <w:i/>
          <w:iCs/>
          <w:kern w:val="0"/>
          <w:szCs w:val="20"/>
        </w:rPr>
        <w:t>For each type of device used, or any change in device configuration, refer to the relevant diagram in the CCAMLR fishing gear library if available (</w:t>
      </w:r>
      <w:hyperlink r:id="rId12" w:history="1">
        <w:r>
          <w:rPr>
            <w:rFonts w:ascii="Times New Roman" w:hAnsi="Times New Roman"/>
            <w:i/>
            <w:iCs/>
            <w:color w:val="0000FF"/>
            <w:kern w:val="0"/>
            <w:szCs w:val="20"/>
            <w:u w:val="single"/>
          </w:rPr>
          <w:t>www.ccamlr.org/node/7440</w:t>
        </w:r>
      </w:hyperlink>
      <w:r>
        <w:rPr>
          <w:rFonts w:ascii="Times New Roman" w:hAnsi="Times New Roman"/>
          <w:i/>
          <w:iCs/>
          <w:color w:val="0000FF"/>
          <w:kern w:val="0"/>
          <w:szCs w:val="20"/>
          <w:u w:val="single"/>
        </w:rPr>
        <w:t>7</w:t>
      </w:r>
      <w:r>
        <w:rPr>
          <w:rFonts w:ascii="Times New Roman" w:hAnsi="Times New Roman"/>
          <w:i/>
          <w:iCs/>
          <w:kern w:val="0"/>
          <w:szCs w:val="20"/>
        </w:rPr>
        <w:t>), or submit a detailed diagram and description to the forthcoming meeting of WG-EMM.</w:t>
      </w:r>
    </w:p>
    <w:p w:rsidR="00E34553" w:rsidRDefault="009F6980">
      <w:pPr>
        <w:wordWrap/>
        <w:adjustRightInd w:val="0"/>
        <w:spacing w:line="200" w:lineRule="exact"/>
        <w:jc w:val="left"/>
        <w:rPr>
          <w:rFonts w:ascii="Times New Roman" w:hAnsi="Times New Roman"/>
          <w:kern w:val="0"/>
          <w:sz w:val="24"/>
          <w:szCs w:val="24"/>
        </w:rPr>
      </w:pPr>
      <w:r w:rsidRPr="009F6980">
        <w:rPr>
          <w:noProof/>
        </w:rPr>
        <w:pict>
          <v:rect id="_x0000_s1030" style="position:absolute;margin-left:-1.45pt;margin-top:28.05pt;width:456.1pt;height:18pt;z-index:-251657216" o:allowincell="f" fillcolor="#f2f2f2" stroked="f"/>
        </w:pic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tblPr>
      <w:tblGrid>
        <w:gridCol w:w="4658"/>
        <w:gridCol w:w="4659"/>
      </w:tblGrid>
      <w:tr w:rsidR="00816214" w:rsidRPr="00816214" w:rsidTr="00816214">
        <w:tc>
          <w:tcPr>
            <w:tcW w:w="9246" w:type="dxa"/>
            <w:gridSpan w:val="2"/>
            <w:tcBorders>
              <w:bottom w:val="single" w:sz="2" w:space="0" w:color="auto"/>
            </w:tcBorders>
          </w:tcPr>
          <w:p w:rsidR="00816214" w:rsidRPr="00816214" w:rsidRDefault="00816214" w:rsidP="00816214">
            <w:pPr>
              <w:widowControl/>
              <w:numPr>
                <w:ilvl w:val="0"/>
                <w:numId w:val="15"/>
              </w:numPr>
              <w:snapToGrid w:val="0"/>
              <w:rPr>
                <w:rFonts w:ascii="Times New Roman" w:eastAsia="굴림" w:hAnsi="Times New Roman"/>
                <w:color w:val="000000"/>
                <w:szCs w:val="24"/>
              </w:rPr>
            </w:pPr>
            <w:r w:rsidRPr="00816214">
              <w:rPr>
                <w:rFonts w:ascii="Times New Roman" w:hAnsi="Times New Roman"/>
              </w:rPr>
              <w:t xml:space="preserve">Uses of marine mammal protect net: We use this device to prevent sea lions from capturing. Sea lions can escape through the square hole whose size is 1.5m and located on the top of the net, when they enter into the net by accident. This device is very effective, but sea lions were sometimes captured only in the South Georgia.  </w:t>
            </w:r>
          </w:p>
        </w:tc>
      </w:tr>
      <w:tr w:rsidR="00816214" w:rsidRPr="00816214" w:rsidTr="00816214">
        <w:tc>
          <w:tcPr>
            <w:tcW w:w="9246" w:type="dxa"/>
            <w:gridSpan w:val="2"/>
            <w:tcBorders>
              <w:bottom w:val="single" w:sz="2" w:space="0" w:color="auto"/>
            </w:tcBorders>
          </w:tcPr>
          <w:p w:rsidR="00816214" w:rsidRPr="00816214" w:rsidRDefault="007E4D98" w:rsidP="00CA70AD">
            <w:pPr>
              <w:snapToGrid w:val="0"/>
              <w:jc w:val="center"/>
              <w:rPr>
                <w:rFonts w:ascii="Times New Roman" w:hAnsi="Times New Roman"/>
              </w:rPr>
            </w:pPr>
            <w:r>
              <w:rPr>
                <w:rFonts w:ascii="Times New Roman" w:hAnsi="Times New Roman"/>
                <w:noProof/>
              </w:rPr>
              <w:drawing>
                <wp:inline distT="0" distB="0" distL="0" distR="0">
                  <wp:extent cx="4906010" cy="2910205"/>
                  <wp:effectExtent l="0" t="0" r="0" b="0"/>
                  <wp:docPr id="4" name="개체 2"/>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959416" cy="5527922"/>
                            <a:chOff x="35497" y="404664"/>
                            <a:chExt cx="8959416" cy="5527922"/>
                          </a:xfrm>
                        </a:grpSpPr>
                        <a:grpSp>
                          <a:nvGrpSpPr>
                            <a:cNvPr id="2662" name="그룹 2661"/>
                            <a:cNvGrpSpPr/>
                          </a:nvGrpSpPr>
                          <a:grpSpPr>
                            <a:xfrm>
                              <a:off x="35497" y="404664"/>
                              <a:ext cx="8959416" cy="5527922"/>
                              <a:chOff x="35497" y="404664"/>
                              <a:chExt cx="8959416" cy="5527922"/>
                            </a:xfrm>
                          </a:grpSpPr>
                          <a:sp>
                            <a:nvSpPr>
                              <a:cNvPr id="2726" name="TextBox 2725"/>
                              <a:cNvSpPr txBox="1"/>
                            </a:nvSpPr>
                            <a:spPr>
                              <a:xfrm>
                                <a:off x="323528" y="404664"/>
                                <a:ext cx="8332409" cy="369332"/>
                              </a:xfrm>
                              <a:prstGeom prst="rect">
                                <a:avLst/>
                              </a:prstGeom>
                              <a:noFill/>
                            </a:spPr>
                            <a:txSp>
                              <a:txBody>
                                <a:bodyPr wrap="none" rtlCol="0">
                                  <a:spAutoFit/>
                                </a:bodyPr>
                                <a:lstStyle>
                                  <a:defPPr>
                                    <a:defRPr lang="ko-KR"/>
                                  </a:defPPr>
                                  <a:lvl1pPr marL="0" algn="l" defTabSz="914400" rtl="0" eaLnBrk="1" latinLnBrk="1" hangingPunct="1">
                                    <a:defRPr sz="1800" kern="1200">
                                      <a:solidFill>
                                        <a:schemeClr val="tx1"/>
                                      </a:solidFill>
                                      <a:latin typeface="+mn-lt"/>
                                      <a:ea typeface="+mn-ea"/>
                                      <a:cs typeface="+mn-cs"/>
                                    </a:defRPr>
                                  </a:lvl1pPr>
                                  <a:lvl2pPr marL="457200" algn="l" defTabSz="914400" rtl="0" eaLnBrk="1" latinLnBrk="1" hangingPunct="1">
                                    <a:defRPr sz="1800" kern="1200">
                                      <a:solidFill>
                                        <a:schemeClr val="tx1"/>
                                      </a:solidFill>
                                      <a:latin typeface="+mn-lt"/>
                                      <a:ea typeface="+mn-ea"/>
                                      <a:cs typeface="+mn-cs"/>
                                    </a:defRPr>
                                  </a:lvl2pPr>
                                  <a:lvl3pPr marL="914400" algn="l" defTabSz="914400" rtl="0" eaLnBrk="1" latinLnBrk="1" hangingPunct="1">
                                    <a:defRPr sz="1800" kern="1200">
                                      <a:solidFill>
                                        <a:schemeClr val="tx1"/>
                                      </a:solidFill>
                                      <a:latin typeface="+mn-lt"/>
                                      <a:ea typeface="+mn-ea"/>
                                      <a:cs typeface="+mn-cs"/>
                                    </a:defRPr>
                                  </a:lvl3pPr>
                                  <a:lvl4pPr marL="1371600" algn="l" defTabSz="914400" rtl="0" eaLnBrk="1" latinLnBrk="1" hangingPunct="1">
                                    <a:defRPr sz="1800" kern="1200">
                                      <a:solidFill>
                                        <a:schemeClr val="tx1"/>
                                      </a:solidFill>
                                      <a:latin typeface="+mn-lt"/>
                                      <a:ea typeface="+mn-ea"/>
                                      <a:cs typeface="+mn-cs"/>
                                    </a:defRPr>
                                  </a:lvl4pPr>
                                  <a:lvl5pPr marL="1828800" algn="l" defTabSz="914400" rtl="0" eaLnBrk="1" latinLnBrk="1" hangingPunct="1">
                                    <a:defRPr sz="1800" kern="1200">
                                      <a:solidFill>
                                        <a:schemeClr val="tx1"/>
                                      </a:solidFill>
                                      <a:latin typeface="+mn-lt"/>
                                      <a:ea typeface="+mn-ea"/>
                                      <a:cs typeface="+mn-cs"/>
                                    </a:defRPr>
                                  </a:lvl5pPr>
                                  <a:lvl6pPr marL="2286000" algn="l" defTabSz="914400" rtl="0" eaLnBrk="1" latinLnBrk="1" hangingPunct="1">
                                    <a:defRPr sz="1800" kern="1200">
                                      <a:solidFill>
                                        <a:schemeClr val="tx1"/>
                                      </a:solidFill>
                                      <a:latin typeface="+mn-lt"/>
                                      <a:ea typeface="+mn-ea"/>
                                      <a:cs typeface="+mn-cs"/>
                                    </a:defRPr>
                                  </a:lvl6pPr>
                                  <a:lvl7pPr marL="2743200" algn="l" defTabSz="914400" rtl="0" eaLnBrk="1" latinLnBrk="1" hangingPunct="1">
                                    <a:defRPr sz="1800" kern="1200">
                                      <a:solidFill>
                                        <a:schemeClr val="tx1"/>
                                      </a:solidFill>
                                      <a:latin typeface="+mn-lt"/>
                                      <a:ea typeface="+mn-ea"/>
                                      <a:cs typeface="+mn-cs"/>
                                    </a:defRPr>
                                  </a:lvl7pPr>
                                  <a:lvl8pPr marL="3200400" algn="l" defTabSz="914400" rtl="0" eaLnBrk="1" latinLnBrk="1" hangingPunct="1">
                                    <a:defRPr sz="1800" kern="1200">
                                      <a:solidFill>
                                        <a:schemeClr val="tx1"/>
                                      </a:solidFill>
                                      <a:latin typeface="+mn-lt"/>
                                      <a:ea typeface="+mn-ea"/>
                                      <a:cs typeface="+mn-cs"/>
                                    </a:defRPr>
                                  </a:lvl8pPr>
                                  <a:lvl9pPr marL="3657600" algn="l" defTabSz="914400" rtl="0" eaLnBrk="1" latinLnBrk="1" hangingPunct="1">
                                    <a:defRPr sz="1800" kern="1200">
                                      <a:solidFill>
                                        <a:schemeClr val="tx1"/>
                                      </a:solidFill>
                                      <a:latin typeface="+mn-lt"/>
                                      <a:ea typeface="+mn-ea"/>
                                      <a:cs typeface="+mn-cs"/>
                                    </a:defRPr>
                                  </a:lvl9pPr>
                                </a:lstStyle>
                                <a:p>
                                  <a:r>
                                    <a:rPr lang="en-US" altLang="ko-KR" b="1" dirty="0" smtClean="0">
                                      <a:latin typeface="Arial" pitchFamily="34" charset="0"/>
                                      <a:cs typeface="Arial" pitchFamily="34" charset="0"/>
                                    </a:rPr>
                                    <a:t>DETAILED DRAWING FOR THE SEAL EXCLUSSION DEVICE KWANGJAHO</a:t>
                                  </a:r>
                                  <a:endParaRPr lang="ko-KR" altLang="en-US" b="1" dirty="0">
                                    <a:latin typeface="Arial" pitchFamily="34" charset="0"/>
                                    <a:cs typeface="Arial" pitchFamily="34" charset="0"/>
                                  </a:endParaRPr>
                                </a:p>
                              </a:txBody>
                              <a:useSpRect/>
                            </a:txSp>
                          </a:sp>
                          <a:grpSp>
                            <a:nvGrpSpPr>
                              <a:cNvPr id="4" name="그룹 2657"/>
                              <a:cNvGrpSpPr/>
                            </a:nvGrpSpPr>
                            <a:grpSpPr>
                              <a:xfrm>
                                <a:off x="308932" y="1272209"/>
                                <a:ext cx="8685981" cy="4373230"/>
                                <a:chOff x="308932" y="1272209"/>
                                <a:chExt cx="8685981" cy="4373230"/>
                              </a:xfrm>
                            </a:grpSpPr>
                            <a:grpSp>
                              <a:nvGrpSpPr>
                                <a:cNvPr id="9" name="그룹 70"/>
                                <a:cNvGrpSpPr/>
                              </a:nvGrpSpPr>
                              <a:grpSpPr>
                                <a:xfrm>
                                  <a:off x="3779912" y="3573016"/>
                                  <a:ext cx="72000" cy="72000"/>
                                  <a:chOff x="169581" y="5580856"/>
                                  <a:chExt cx="153939" cy="152400"/>
                                </a:xfrm>
                              </a:grpSpPr>
                              <a:grpSp>
                                <a:nvGrpSpPr>
                                  <a:cNvPr id="2706" name="그룹 58"/>
                                  <a:cNvGrpSpPr/>
                                </a:nvGrpSpPr>
                                <a:grpSpPr>
                                  <a:xfrm>
                                    <a:off x="171128" y="5580856"/>
                                    <a:ext cx="72000" cy="72008"/>
                                    <a:chOff x="467544" y="4581128"/>
                                    <a:chExt cx="144016" cy="144016"/>
                                  </a:xfrm>
                                </a:grpSpPr>
                                <a:cxnSp>
                                  <a:nvCxnSpPr>
                                    <a:cNvPr id="2716" name="직선 연결선 59"/>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718" name="직선 연결선 60"/>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707" name="그룹 61"/>
                                  <a:cNvGrpSpPr/>
                                </a:nvGrpSpPr>
                                <a:grpSpPr>
                                  <a:xfrm>
                                    <a:off x="169581" y="5661248"/>
                                    <a:ext cx="72000" cy="72008"/>
                                    <a:chOff x="467544" y="4581128"/>
                                    <a:chExt cx="144016" cy="144016"/>
                                  </a:xfrm>
                                </a:grpSpPr>
                                <a:cxnSp>
                                  <a:nvCxnSpPr>
                                    <a:cNvPr id="2714" name="직선 연결선 62"/>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715" name="직선 연결선 63"/>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708" name="그룹 64"/>
                                  <a:cNvGrpSpPr/>
                                </a:nvGrpSpPr>
                                <a:grpSpPr>
                                  <a:xfrm>
                                    <a:off x="251520" y="5581736"/>
                                    <a:ext cx="72000" cy="72008"/>
                                    <a:chOff x="467544" y="4581128"/>
                                    <a:chExt cx="144016" cy="144016"/>
                                  </a:xfrm>
                                </a:grpSpPr>
                                <a:cxnSp>
                                  <a:nvCxnSpPr>
                                    <a:cNvPr id="2712" name="직선 연결선 65"/>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713" name="직선 연결선 66"/>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709" name="그룹 67"/>
                                  <a:cNvGrpSpPr/>
                                </a:nvGrpSpPr>
                                <a:grpSpPr>
                                  <a:xfrm>
                                    <a:off x="251520" y="5661248"/>
                                    <a:ext cx="72000" cy="72008"/>
                                    <a:chOff x="467544" y="4581128"/>
                                    <a:chExt cx="144016" cy="144016"/>
                                  </a:xfrm>
                                </a:grpSpPr>
                                <a:cxnSp>
                                  <a:nvCxnSpPr>
                                    <a:cNvPr id="2710" name="직선 연결선 68"/>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711" name="직선 연결선 69"/>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sp>
                              <a:nvSpPr>
                                <a:cNvPr id="72" name="자유형 71"/>
                                <a:cNvSpPr/>
                              </a:nvSpPr>
                              <a:spPr>
                                <a:xfrm>
                                  <a:off x="1431235" y="1272209"/>
                                  <a:ext cx="7560365" cy="4025348"/>
                                </a:xfrm>
                                <a:custGeom>
                                  <a:avLst/>
                                  <a:gdLst>
                                    <a:gd name="connsiteX0" fmla="*/ 0 w 7560365"/>
                                    <a:gd name="connsiteY0" fmla="*/ 1272208 h 4025348"/>
                                    <a:gd name="connsiteX1" fmla="*/ 109330 w 7560365"/>
                                    <a:gd name="connsiteY1" fmla="*/ 1162878 h 4025348"/>
                                    <a:gd name="connsiteX2" fmla="*/ 308113 w 7560365"/>
                                    <a:gd name="connsiteY2" fmla="*/ 1023730 h 4025348"/>
                                    <a:gd name="connsiteX3" fmla="*/ 576469 w 7560365"/>
                                    <a:gd name="connsiteY3" fmla="*/ 993913 h 4025348"/>
                                    <a:gd name="connsiteX4" fmla="*/ 924339 w 7560365"/>
                                    <a:gd name="connsiteY4" fmla="*/ 924339 h 4025348"/>
                                    <a:gd name="connsiteX5" fmla="*/ 1341782 w 7560365"/>
                                    <a:gd name="connsiteY5" fmla="*/ 854765 h 4025348"/>
                                    <a:gd name="connsiteX6" fmla="*/ 1550504 w 7560365"/>
                                    <a:gd name="connsiteY6" fmla="*/ 805069 h 4025348"/>
                                    <a:gd name="connsiteX7" fmla="*/ 1679713 w 7560365"/>
                                    <a:gd name="connsiteY7" fmla="*/ 805069 h 4025348"/>
                                    <a:gd name="connsiteX8" fmla="*/ 1997765 w 7560365"/>
                                    <a:gd name="connsiteY8" fmla="*/ 765313 h 4025348"/>
                                    <a:gd name="connsiteX9" fmla="*/ 2246243 w 7560365"/>
                                    <a:gd name="connsiteY9" fmla="*/ 705678 h 4025348"/>
                                    <a:gd name="connsiteX10" fmla="*/ 3071191 w 7560365"/>
                                    <a:gd name="connsiteY10" fmla="*/ 566530 h 4025348"/>
                                    <a:gd name="connsiteX11" fmla="*/ 3409122 w 7560365"/>
                                    <a:gd name="connsiteY11" fmla="*/ 526774 h 4025348"/>
                                    <a:gd name="connsiteX12" fmla="*/ 3826565 w 7560365"/>
                                    <a:gd name="connsiteY12" fmla="*/ 477078 h 4025348"/>
                                    <a:gd name="connsiteX13" fmla="*/ 4263887 w 7560365"/>
                                    <a:gd name="connsiteY13" fmla="*/ 427382 h 4025348"/>
                                    <a:gd name="connsiteX14" fmla="*/ 4621695 w 7560365"/>
                                    <a:gd name="connsiteY14" fmla="*/ 397565 h 4025348"/>
                                    <a:gd name="connsiteX15" fmla="*/ 5108713 w 7560365"/>
                                    <a:gd name="connsiteY15" fmla="*/ 387626 h 4025348"/>
                                    <a:gd name="connsiteX16" fmla="*/ 5506278 w 7560365"/>
                                    <a:gd name="connsiteY16" fmla="*/ 337930 h 4025348"/>
                                    <a:gd name="connsiteX17" fmla="*/ 6271591 w 7560365"/>
                                    <a:gd name="connsiteY17" fmla="*/ 208721 h 4025348"/>
                                    <a:gd name="connsiteX18" fmla="*/ 6510130 w 7560365"/>
                                    <a:gd name="connsiteY18" fmla="*/ 159026 h 4025348"/>
                                    <a:gd name="connsiteX19" fmla="*/ 6967330 w 7560365"/>
                                    <a:gd name="connsiteY19" fmla="*/ 79513 h 4025348"/>
                                    <a:gd name="connsiteX20" fmla="*/ 7245626 w 7560365"/>
                                    <a:gd name="connsiteY20" fmla="*/ 39756 h 4025348"/>
                                    <a:gd name="connsiteX21" fmla="*/ 7494104 w 7560365"/>
                                    <a:gd name="connsiteY21" fmla="*/ 19878 h 4025348"/>
                                    <a:gd name="connsiteX22" fmla="*/ 7553739 w 7560365"/>
                                    <a:gd name="connsiteY22" fmla="*/ 159026 h 4025348"/>
                                    <a:gd name="connsiteX23" fmla="*/ 7454348 w 7560365"/>
                                    <a:gd name="connsiteY23" fmla="*/ 198782 h 4025348"/>
                                    <a:gd name="connsiteX24" fmla="*/ 7285382 w 7560365"/>
                                    <a:gd name="connsiteY24" fmla="*/ 278295 h 4025348"/>
                                    <a:gd name="connsiteX25" fmla="*/ 7076661 w 7560365"/>
                                    <a:gd name="connsiteY25" fmla="*/ 437321 h 4025348"/>
                                    <a:gd name="connsiteX26" fmla="*/ 6937513 w 7560365"/>
                                    <a:gd name="connsiteY26" fmla="*/ 536713 h 4025348"/>
                                    <a:gd name="connsiteX27" fmla="*/ 6768548 w 7560365"/>
                                    <a:gd name="connsiteY27" fmla="*/ 616226 h 4025348"/>
                                    <a:gd name="connsiteX28" fmla="*/ 6639339 w 7560365"/>
                                    <a:gd name="connsiteY28" fmla="*/ 725556 h 4025348"/>
                                    <a:gd name="connsiteX29" fmla="*/ 6311348 w 7560365"/>
                                    <a:gd name="connsiteY29" fmla="*/ 924339 h 4025348"/>
                                    <a:gd name="connsiteX30" fmla="*/ 5893904 w 7560365"/>
                                    <a:gd name="connsiteY30" fmla="*/ 1172817 h 4025348"/>
                                    <a:gd name="connsiteX31" fmla="*/ 5794513 w 7560365"/>
                                    <a:gd name="connsiteY31" fmla="*/ 1311965 h 4025348"/>
                                    <a:gd name="connsiteX32" fmla="*/ 5635487 w 7560365"/>
                                    <a:gd name="connsiteY32" fmla="*/ 1381539 h 4025348"/>
                                    <a:gd name="connsiteX33" fmla="*/ 5396948 w 7560365"/>
                                    <a:gd name="connsiteY33" fmla="*/ 1600200 h 4025348"/>
                                    <a:gd name="connsiteX34" fmla="*/ 5287617 w 7560365"/>
                                    <a:gd name="connsiteY34" fmla="*/ 1759226 h 4025348"/>
                                    <a:gd name="connsiteX35" fmla="*/ 5009322 w 7560365"/>
                                    <a:gd name="connsiteY35" fmla="*/ 2067339 h 4025348"/>
                                    <a:gd name="connsiteX36" fmla="*/ 4810539 w 7560365"/>
                                    <a:gd name="connsiteY36" fmla="*/ 2206487 h 4025348"/>
                                    <a:gd name="connsiteX37" fmla="*/ 4552122 w 7560365"/>
                                    <a:gd name="connsiteY37" fmla="*/ 2445026 h 4025348"/>
                                    <a:gd name="connsiteX38" fmla="*/ 4084982 w 7560365"/>
                                    <a:gd name="connsiteY38" fmla="*/ 2782956 h 4025348"/>
                                    <a:gd name="connsiteX39" fmla="*/ 3826565 w 7560365"/>
                                    <a:gd name="connsiteY39" fmla="*/ 2981739 h 4025348"/>
                                    <a:gd name="connsiteX40" fmla="*/ 3558208 w 7560365"/>
                                    <a:gd name="connsiteY40" fmla="*/ 3190461 h 4025348"/>
                                    <a:gd name="connsiteX41" fmla="*/ 3250095 w 7560365"/>
                                    <a:gd name="connsiteY41" fmla="*/ 3349487 h 4025348"/>
                                    <a:gd name="connsiteX42" fmla="*/ 2872408 w 7560365"/>
                                    <a:gd name="connsiteY42" fmla="*/ 3578087 h 4025348"/>
                                    <a:gd name="connsiteX43" fmla="*/ 2584174 w 7560365"/>
                                    <a:gd name="connsiteY43" fmla="*/ 3766930 h 4025348"/>
                                    <a:gd name="connsiteX44" fmla="*/ 2375452 w 7560365"/>
                                    <a:gd name="connsiteY44" fmla="*/ 3876261 h 4025348"/>
                                    <a:gd name="connsiteX45" fmla="*/ 1958008 w 7560365"/>
                                    <a:gd name="connsiteY45" fmla="*/ 4025348 h 402534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Lst>
                                  <a:rect l="l" t="t" r="r" b="b"/>
                                  <a:pathLst>
                                    <a:path w="7560365" h="4025348">
                                      <a:moveTo>
                                        <a:pt x="0" y="1272208"/>
                                      </a:moveTo>
                                      <a:cubicBezTo>
                                        <a:pt x="28989" y="1238249"/>
                                        <a:pt x="57978" y="1204291"/>
                                        <a:pt x="109330" y="1162878"/>
                                      </a:cubicBezTo>
                                      <a:cubicBezTo>
                                        <a:pt x="160682" y="1121465"/>
                                        <a:pt x="230257" y="1051891"/>
                                        <a:pt x="308113" y="1023730"/>
                                      </a:cubicBezTo>
                                      <a:cubicBezTo>
                                        <a:pt x="385969" y="995569"/>
                                        <a:pt x="473765" y="1010478"/>
                                        <a:pt x="576469" y="993913"/>
                                      </a:cubicBezTo>
                                      <a:cubicBezTo>
                                        <a:pt x="679173" y="977348"/>
                                        <a:pt x="796787" y="947530"/>
                                        <a:pt x="924339" y="924339"/>
                                      </a:cubicBezTo>
                                      <a:cubicBezTo>
                                        <a:pt x="1051891" y="901148"/>
                                        <a:pt x="1237421" y="874643"/>
                                        <a:pt x="1341782" y="854765"/>
                                      </a:cubicBezTo>
                                      <a:cubicBezTo>
                                        <a:pt x="1446143" y="834887"/>
                                        <a:pt x="1494182" y="813352"/>
                                        <a:pt x="1550504" y="805069"/>
                                      </a:cubicBezTo>
                                      <a:cubicBezTo>
                                        <a:pt x="1606826" y="796786"/>
                                        <a:pt x="1605170" y="811695"/>
                                        <a:pt x="1679713" y="805069"/>
                                      </a:cubicBezTo>
                                      <a:cubicBezTo>
                                        <a:pt x="1754256" y="798443"/>
                                        <a:pt x="1903343" y="781878"/>
                                        <a:pt x="1997765" y="765313"/>
                                      </a:cubicBezTo>
                                      <a:cubicBezTo>
                                        <a:pt x="2092187" y="748748"/>
                                        <a:pt x="2067339" y="738808"/>
                                        <a:pt x="2246243" y="705678"/>
                                      </a:cubicBezTo>
                                      <a:cubicBezTo>
                                        <a:pt x="2425147" y="672548"/>
                                        <a:pt x="2877378" y="596347"/>
                                        <a:pt x="3071191" y="566530"/>
                                      </a:cubicBezTo>
                                      <a:cubicBezTo>
                                        <a:pt x="3265004" y="536713"/>
                                        <a:pt x="3409122" y="526774"/>
                                        <a:pt x="3409122" y="526774"/>
                                      </a:cubicBezTo>
                                      <a:lnTo>
                                        <a:pt x="3826565" y="477078"/>
                                      </a:lnTo>
                                      <a:lnTo>
                                        <a:pt x="4263887" y="427382"/>
                                      </a:lnTo>
                                      <a:cubicBezTo>
                                        <a:pt x="4396409" y="414130"/>
                                        <a:pt x="4480891" y="404191"/>
                                        <a:pt x="4621695" y="397565"/>
                                      </a:cubicBezTo>
                                      <a:cubicBezTo>
                                        <a:pt x="4762499" y="390939"/>
                                        <a:pt x="4961283" y="397565"/>
                                        <a:pt x="5108713" y="387626"/>
                                      </a:cubicBezTo>
                                      <a:cubicBezTo>
                                        <a:pt x="5256143" y="377687"/>
                                        <a:pt x="5312465" y="367747"/>
                                        <a:pt x="5506278" y="337930"/>
                                      </a:cubicBezTo>
                                      <a:cubicBezTo>
                                        <a:pt x="5700091" y="308113"/>
                                        <a:pt x="6104282" y="238538"/>
                                        <a:pt x="6271591" y="208721"/>
                                      </a:cubicBezTo>
                                      <a:cubicBezTo>
                                        <a:pt x="6438900" y="178904"/>
                                        <a:pt x="6394174" y="180561"/>
                                        <a:pt x="6510130" y="159026"/>
                                      </a:cubicBezTo>
                                      <a:cubicBezTo>
                                        <a:pt x="6626086" y="137491"/>
                                        <a:pt x="6844747" y="99391"/>
                                        <a:pt x="6967330" y="79513"/>
                                      </a:cubicBezTo>
                                      <a:cubicBezTo>
                                        <a:pt x="7089913" y="59635"/>
                                        <a:pt x="7157830" y="49695"/>
                                        <a:pt x="7245626" y="39756"/>
                                      </a:cubicBezTo>
                                      <a:cubicBezTo>
                                        <a:pt x="7333422" y="29817"/>
                                        <a:pt x="7442752" y="0"/>
                                        <a:pt x="7494104" y="19878"/>
                                      </a:cubicBezTo>
                                      <a:cubicBezTo>
                                        <a:pt x="7545456" y="39756"/>
                                        <a:pt x="7560365" y="129209"/>
                                        <a:pt x="7553739" y="159026"/>
                                      </a:cubicBezTo>
                                      <a:cubicBezTo>
                                        <a:pt x="7547113" y="188843"/>
                                        <a:pt x="7499074" y="178904"/>
                                        <a:pt x="7454348" y="198782"/>
                                      </a:cubicBezTo>
                                      <a:cubicBezTo>
                                        <a:pt x="7409622" y="218660"/>
                                        <a:pt x="7348330" y="238539"/>
                                        <a:pt x="7285382" y="278295"/>
                                      </a:cubicBezTo>
                                      <a:cubicBezTo>
                                        <a:pt x="7222434" y="318051"/>
                                        <a:pt x="7134639" y="394251"/>
                                        <a:pt x="7076661" y="437321"/>
                                      </a:cubicBezTo>
                                      <a:cubicBezTo>
                                        <a:pt x="7018683" y="480391"/>
                                        <a:pt x="6988865" y="506896"/>
                                        <a:pt x="6937513" y="536713"/>
                                      </a:cubicBezTo>
                                      <a:cubicBezTo>
                                        <a:pt x="6886161" y="566530"/>
                                        <a:pt x="6818244" y="584752"/>
                                        <a:pt x="6768548" y="616226"/>
                                      </a:cubicBezTo>
                                      <a:cubicBezTo>
                                        <a:pt x="6718852" y="647700"/>
                                        <a:pt x="6715539" y="674204"/>
                                        <a:pt x="6639339" y="725556"/>
                                      </a:cubicBezTo>
                                      <a:cubicBezTo>
                                        <a:pt x="6563139" y="776908"/>
                                        <a:pt x="6311348" y="924339"/>
                                        <a:pt x="6311348" y="924339"/>
                                      </a:cubicBezTo>
                                      <a:cubicBezTo>
                                        <a:pt x="6187109" y="998882"/>
                                        <a:pt x="5980043" y="1108213"/>
                                        <a:pt x="5893904" y="1172817"/>
                                      </a:cubicBezTo>
                                      <a:cubicBezTo>
                                        <a:pt x="5807765" y="1237421"/>
                                        <a:pt x="5837583" y="1277178"/>
                                        <a:pt x="5794513" y="1311965"/>
                                      </a:cubicBezTo>
                                      <a:cubicBezTo>
                                        <a:pt x="5751443" y="1346752"/>
                                        <a:pt x="5701748" y="1333500"/>
                                        <a:pt x="5635487" y="1381539"/>
                                      </a:cubicBezTo>
                                      <a:cubicBezTo>
                                        <a:pt x="5569226" y="1429578"/>
                                        <a:pt x="5454926" y="1537252"/>
                                        <a:pt x="5396948" y="1600200"/>
                                      </a:cubicBezTo>
                                      <a:cubicBezTo>
                                        <a:pt x="5338970" y="1663148"/>
                                        <a:pt x="5352221" y="1681370"/>
                                        <a:pt x="5287617" y="1759226"/>
                                      </a:cubicBezTo>
                                      <a:cubicBezTo>
                                        <a:pt x="5223013" y="1837082"/>
                                        <a:pt x="5088835" y="1992795"/>
                                        <a:pt x="5009322" y="2067339"/>
                                      </a:cubicBezTo>
                                      <a:cubicBezTo>
                                        <a:pt x="4929809" y="2141883"/>
                                        <a:pt x="4886739" y="2143539"/>
                                        <a:pt x="4810539" y="2206487"/>
                                      </a:cubicBezTo>
                                      <a:cubicBezTo>
                                        <a:pt x="4734339" y="2269435"/>
                                        <a:pt x="4673048" y="2348948"/>
                                        <a:pt x="4552122" y="2445026"/>
                                      </a:cubicBezTo>
                                      <a:cubicBezTo>
                                        <a:pt x="4431196" y="2541104"/>
                                        <a:pt x="4205908" y="2693504"/>
                                        <a:pt x="4084982" y="2782956"/>
                                      </a:cubicBezTo>
                                      <a:cubicBezTo>
                                        <a:pt x="3964056" y="2872408"/>
                                        <a:pt x="3826565" y="2981739"/>
                                        <a:pt x="3826565" y="2981739"/>
                                      </a:cubicBezTo>
                                      <a:cubicBezTo>
                                        <a:pt x="3738769" y="3049656"/>
                                        <a:pt x="3654286" y="3129170"/>
                                        <a:pt x="3558208" y="3190461"/>
                                      </a:cubicBezTo>
                                      <a:cubicBezTo>
                                        <a:pt x="3462130" y="3251752"/>
                                        <a:pt x="3364395" y="3284883"/>
                                        <a:pt x="3250095" y="3349487"/>
                                      </a:cubicBezTo>
                                      <a:cubicBezTo>
                                        <a:pt x="3135795" y="3414091"/>
                                        <a:pt x="2983395" y="3508513"/>
                                        <a:pt x="2872408" y="3578087"/>
                                      </a:cubicBezTo>
                                      <a:cubicBezTo>
                                        <a:pt x="2761421" y="3647661"/>
                                        <a:pt x="2667000" y="3717234"/>
                                        <a:pt x="2584174" y="3766930"/>
                                      </a:cubicBezTo>
                                      <a:cubicBezTo>
                                        <a:pt x="2501348" y="3816626"/>
                                        <a:pt x="2479813" y="3833191"/>
                                        <a:pt x="2375452" y="3876261"/>
                                      </a:cubicBezTo>
                                      <a:cubicBezTo>
                                        <a:pt x="2271091" y="3919331"/>
                                        <a:pt x="2114549" y="3972339"/>
                                        <a:pt x="1958008" y="4025348"/>
                                      </a:cubicBezTo>
                                    </a:path>
                                  </a:pathLst>
                                </a:custGeom>
                                <a:ln w="28575">
                                  <a:solidFill>
                                    <a:schemeClr val="tx1"/>
                                  </a:solidFill>
                                </a:ln>
                              </a:spPr>
                              <a:txSp>
                                <a:txBody>
                                  <a:bodyPr rtlCol="0" anchor="ctr"/>
                                  <a:lstStyle>
                                    <a:defPPr>
                                      <a:defRPr lang="ko-KR"/>
                                    </a:defPPr>
                                    <a:lvl1pPr marL="0" algn="l" defTabSz="914400" rtl="0" eaLnBrk="1" latinLnBrk="1" hangingPunct="1">
                                      <a:defRPr sz="1800" kern="1200">
                                        <a:solidFill>
                                          <a:schemeClr val="tx1"/>
                                        </a:solidFill>
                                        <a:latin typeface="+mn-lt"/>
                                        <a:ea typeface="+mn-ea"/>
                                        <a:cs typeface="+mn-cs"/>
                                      </a:defRPr>
                                    </a:lvl1pPr>
                                    <a:lvl2pPr marL="457200" algn="l" defTabSz="914400" rtl="0" eaLnBrk="1" latinLnBrk="1" hangingPunct="1">
                                      <a:defRPr sz="1800" kern="1200">
                                        <a:solidFill>
                                          <a:schemeClr val="tx1"/>
                                        </a:solidFill>
                                        <a:latin typeface="+mn-lt"/>
                                        <a:ea typeface="+mn-ea"/>
                                        <a:cs typeface="+mn-cs"/>
                                      </a:defRPr>
                                    </a:lvl2pPr>
                                    <a:lvl3pPr marL="914400" algn="l" defTabSz="914400" rtl="0" eaLnBrk="1" latinLnBrk="1" hangingPunct="1">
                                      <a:defRPr sz="1800" kern="1200">
                                        <a:solidFill>
                                          <a:schemeClr val="tx1"/>
                                        </a:solidFill>
                                        <a:latin typeface="+mn-lt"/>
                                        <a:ea typeface="+mn-ea"/>
                                        <a:cs typeface="+mn-cs"/>
                                      </a:defRPr>
                                    </a:lvl3pPr>
                                    <a:lvl4pPr marL="1371600" algn="l" defTabSz="914400" rtl="0" eaLnBrk="1" latinLnBrk="1" hangingPunct="1">
                                      <a:defRPr sz="1800" kern="1200">
                                        <a:solidFill>
                                          <a:schemeClr val="tx1"/>
                                        </a:solidFill>
                                        <a:latin typeface="+mn-lt"/>
                                        <a:ea typeface="+mn-ea"/>
                                        <a:cs typeface="+mn-cs"/>
                                      </a:defRPr>
                                    </a:lvl4pPr>
                                    <a:lvl5pPr marL="1828800" algn="l" defTabSz="914400" rtl="0" eaLnBrk="1" latinLnBrk="1" hangingPunct="1">
                                      <a:defRPr sz="1800" kern="1200">
                                        <a:solidFill>
                                          <a:schemeClr val="tx1"/>
                                        </a:solidFill>
                                        <a:latin typeface="+mn-lt"/>
                                        <a:ea typeface="+mn-ea"/>
                                        <a:cs typeface="+mn-cs"/>
                                      </a:defRPr>
                                    </a:lvl5pPr>
                                    <a:lvl6pPr marL="2286000" algn="l" defTabSz="914400" rtl="0" eaLnBrk="1" latinLnBrk="1" hangingPunct="1">
                                      <a:defRPr sz="1800" kern="1200">
                                        <a:solidFill>
                                          <a:schemeClr val="tx1"/>
                                        </a:solidFill>
                                        <a:latin typeface="+mn-lt"/>
                                        <a:ea typeface="+mn-ea"/>
                                        <a:cs typeface="+mn-cs"/>
                                      </a:defRPr>
                                    </a:lvl6pPr>
                                    <a:lvl7pPr marL="2743200" algn="l" defTabSz="914400" rtl="0" eaLnBrk="1" latinLnBrk="1" hangingPunct="1">
                                      <a:defRPr sz="1800" kern="1200">
                                        <a:solidFill>
                                          <a:schemeClr val="tx1"/>
                                        </a:solidFill>
                                        <a:latin typeface="+mn-lt"/>
                                        <a:ea typeface="+mn-ea"/>
                                        <a:cs typeface="+mn-cs"/>
                                      </a:defRPr>
                                    </a:lvl7pPr>
                                    <a:lvl8pPr marL="3200400" algn="l" defTabSz="914400" rtl="0" eaLnBrk="1" latinLnBrk="1" hangingPunct="1">
                                      <a:defRPr sz="1800" kern="1200">
                                        <a:solidFill>
                                          <a:schemeClr val="tx1"/>
                                        </a:solidFill>
                                        <a:latin typeface="+mn-lt"/>
                                        <a:ea typeface="+mn-ea"/>
                                        <a:cs typeface="+mn-cs"/>
                                      </a:defRPr>
                                    </a:lvl8pPr>
                                    <a:lvl9pPr marL="3657600" algn="l" defTabSz="914400" rtl="0" eaLnBrk="1" latinLnBrk="1" hangingPunct="1">
                                      <a:defRPr sz="1800" kern="1200">
                                        <a:solidFill>
                                          <a:schemeClr val="tx1"/>
                                        </a:solidFill>
                                        <a:latin typeface="+mn-lt"/>
                                        <a:ea typeface="+mn-ea"/>
                                        <a:cs typeface="+mn-cs"/>
                                      </a:defRPr>
                                    </a:lvl9pPr>
                                  </a:lstStyle>
                                  <a:p>
                                    <a:pPr algn="ctr"/>
                                    <a:endParaRPr lang="ko-KR" altLang="en-US"/>
                                  </a:p>
                                </a:txBody>
                                <a:useSpRect/>
                              </a:txSp>
                              <a:style>
                                <a:lnRef idx="1">
                                  <a:schemeClr val="accent1"/>
                                </a:lnRef>
                                <a:fillRef idx="0">
                                  <a:schemeClr val="accent1"/>
                                </a:fillRef>
                                <a:effectRef idx="0">
                                  <a:schemeClr val="accent1"/>
                                </a:effectRef>
                                <a:fontRef idx="minor">
                                  <a:schemeClr val="tx1"/>
                                </a:fontRef>
                              </a:style>
                            </a:sp>
                            <a:sp>
                              <a:nvSpPr>
                                <a:cNvPr id="73" name="자유형 72"/>
                                <a:cNvSpPr/>
                              </a:nvSpPr>
                              <a:spPr>
                                <a:xfrm>
                                  <a:off x="1480930" y="1292087"/>
                                  <a:ext cx="7464287" cy="1789043"/>
                                </a:xfrm>
                                <a:custGeom>
                                  <a:avLst/>
                                  <a:gdLst>
                                    <a:gd name="connsiteX0" fmla="*/ 0 w 7464287"/>
                                    <a:gd name="connsiteY0" fmla="*/ 1789043 h 1789043"/>
                                    <a:gd name="connsiteX1" fmla="*/ 188844 w 7464287"/>
                                    <a:gd name="connsiteY1" fmla="*/ 1669774 h 1789043"/>
                                    <a:gd name="connsiteX2" fmla="*/ 457200 w 7464287"/>
                                    <a:gd name="connsiteY2" fmla="*/ 1639956 h 1789043"/>
                                    <a:gd name="connsiteX3" fmla="*/ 695740 w 7464287"/>
                                    <a:gd name="connsiteY3" fmla="*/ 1550504 h 1789043"/>
                                    <a:gd name="connsiteX4" fmla="*/ 974035 w 7464287"/>
                                    <a:gd name="connsiteY4" fmla="*/ 1480930 h 1789043"/>
                                    <a:gd name="connsiteX5" fmla="*/ 1232453 w 7464287"/>
                                    <a:gd name="connsiteY5" fmla="*/ 1371600 h 1789043"/>
                                    <a:gd name="connsiteX6" fmla="*/ 1868557 w 7464287"/>
                                    <a:gd name="connsiteY6" fmla="*/ 1242391 h 1789043"/>
                                    <a:gd name="connsiteX7" fmla="*/ 2117035 w 7464287"/>
                                    <a:gd name="connsiteY7" fmla="*/ 1143000 h 1789043"/>
                                    <a:gd name="connsiteX8" fmla="*/ 2345635 w 7464287"/>
                                    <a:gd name="connsiteY8" fmla="*/ 1123122 h 1789043"/>
                                    <a:gd name="connsiteX9" fmla="*/ 2862470 w 7464287"/>
                                    <a:gd name="connsiteY9" fmla="*/ 934278 h 1789043"/>
                                    <a:gd name="connsiteX10" fmla="*/ 3190461 w 7464287"/>
                                    <a:gd name="connsiteY10" fmla="*/ 904461 h 1789043"/>
                                    <a:gd name="connsiteX11" fmla="*/ 3766931 w 7464287"/>
                                    <a:gd name="connsiteY11" fmla="*/ 745435 h 1789043"/>
                                    <a:gd name="connsiteX12" fmla="*/ 4094922 w 7464287"/>
                                    <a:gd name="connsiteY12" fmla="*/ 685800 h 1789043"/>
                                    <a:gd name="connsiteX13" fmla="*/ 4432853 w 7464287"/>
                                    <a:gd name="connsiteY13" fmla="*/ 655983 h 1789043"/>
                                    <a:gd name="connsiteX14" fmla="*/ 4740966 w 7464287"/>
                                    <a:gd name="connsiteY14" fmla="*/ 596348 h 1789043"/>
                                    <a:gd name="connsiteX15" fmla="*/ 4979505 w 7464287"/>
                                    <a:gd name="connsiteY15" fmla="*/ 546652 h 1789043"/>
                                    <a:gd name="connsiteX16" fmla="*/ 5347253 w 7464287"/>
                                    <a:gd name="connsiteY16" fmla="*/ 477078 h 1789043"/>
                                    <a:gd name="connsiteX17" fmla="*/ 5744818 w 7464287"/>
                                    <a:gd name="connsiteY17" fmla="*/ 447261 h 1789043"/>
                                    <a:gd name="connsiteX18" fmla="*/ 6858000 w 7464287"/>
                                    <a:gd name="connsiteY18" fmla="*/ 149087 h 1789043"/>
                                    <a:gd name="connsiteX19" fmla="*/ 7464287 w 7464287"/>
                                    <a:gd name="connsiteY19" fmla="*/ 0 h 178904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Lst>
                                  <a:rect l="l" t="t" r="r" b="b"/>
                                  <a:pathLst>
                                    <a:path w="7464287" h="1789043">
                                      <a:moveTo>
                                        <a:pt x="0" y="1789043"/>
                                      </a:moveTo>
                                      <a:cubicBezTo>
                                        <a:pt x="56322" y="1741832"/>
                                        <a:pt x="112644" y="1694622"/>
                                        <a:pt x="188844" y="1669774"/>
                                      </a:cubicBezTo>
                                      <a:cubicBezTo>
                                        <a:pt x="265044" y="1644926"/>
                                        <a:pt x="372717" y="1659834"/>
                                        <a:pt x="457200" y="1639956"/>
                                      </a:cubicBezTo>
                                      <a:cubicBezTo>
                                        <a:pt x="541683" y="1620078"/>
                                        <a:pt x="609601" y="1577008"/>
                                        <a:pt x="695740" y="1550504"/>
                                      </a:cubicBezTo>
                                      <a:cubicBezTo>
                                        <a:pt x="781879" y="1524000"/>
                                        <a:pt x="884583" y="1510747"/>
                                        <a:pt x="974035" y="1480930"/>
                                      </a:cubicBezTo>
                                      <a:cubicBezTo>
                                        <a:pt x="1063487" y="1451113"/>
                                        <a:pt x="1083366" y="1411356"/>
                                        <a:pt x="1232453" y="1371600"/>
                                      </a:cubicBezTo>
                                      <a:cubicBezTo>
                                        <a:pt x="1381540" y="1331844"/>
                                        <a:pt x="1721127" y="1280491"/>
                                        <a:pt x="1868557" y="1242391"/>
                                      </a:cubicBezTo>
                                      <a:cubicBezTo>
                                        <a:pt x="2015987" y="1204291"/>
                                        <a:pt x="2037522" y="1162878"/>
                                        <a:pt x="2117035" y="1143000"/>
                                      </a:cubicBezTo>
                                      <a:cubicBezTo>
                                        <a:pt x="2196548" y="1123122"/>
                                        <a:pt x="2221396" y="1157909"/>
                                        <a:pt x="2345635" y="1123122"/>
                                      </a:cubicBezTo>
                                      <a:cubicBezTo>
                                        <a:pt x="2469874" y="1088335"/>
                                        <a:pt x="2721666" y="970721"/>
                                        <a:pt x="2862470" y="934278"/>
                                      </a:cubicBezTo>
                                      <a:cubicBezTo>
                                        <a:pt x="3003274" y="897835"/>
                                        <a:pt x="3039717" y="935935"/>
                                        <a:pt x="3190461" y="904461"/>
                                      </a:cubicBezTo>
                                      <a:cubicBezTo>
                                        <a:pt x="3341205" y="872987"/>
                                        <a:pt x="3616188" y="781878"/>
                                        <a:pt x="3766931" y="745435"/>
                                      </a:cubicBezTo>
                                      <a:cubicBezTo>
                                        <a:pt x="3917674" y="708992"/>
                                        <a:pt x="3983935" y="700709"/>
                                        <a:pt x="4094922" y="685800"/>
                                      </a:cubicBezTo>
                                      <a:cubicBezTo>
                                        <a:pt x="4205909" y="670891"/>
                                        <a:pt x="4325179" y="670892"/>
                                        <a:pt x="4432853" y="655983"/>
                                      </a:cubicBezTo>
                                      <a:cubicBezTo>
                                        <a:pt x="4540527" y="641074"/>
                                        <a:pt x="4740966" y="596348"/>
                                        <a:pt x="4740966" y="596348"/>
                                      </a:cubicBezTo>
                                      <a:lnTo>
                                        <a:pt x="4979505" y="546652"/>
                                      </a:lnTo>
                                      <a:cubicBezTo>
                                        <a:pt x="5080553" y="526774"/>
                                        <a:pt x="5219701" y="493643"/>
                                        <a:pt x="5347253" y="477078"/>
                                      </a:cubicBezTo>
                                      <a:cubicBezTo>
                                        <a:pt x="5474805" y="460513"/>
                                        <a:pt x="5493027" y="501926"/>
                                        <a:pt x="5744818" y="447261"/>
                                      </a:cubicBezTo>
                                      <a:cubicBezTo>
                                        <a:pt x="5996609" y="392596"/>
                                        <a:pt x="6571422" y="223630"/>
                                        <a:pt x="6858000" y="149087"/>
                                      </a:cubicBezTo>
                                      <a:cubicBezTo>
                                        <a:pt x="7144578" y="74544"/>
                                        <a:pt x="7304432" y="37272"/>
                                        <a:pt x="7464287" y="0"/>
                                      </a:cubicBezTo>
                                    </a:path>
                                  </a:pathLst>
                                </a:custGeom>
                                <a:ln w="19050">
                                  <a:solidFill>
                                    <a:schemeClr val="tx1">
                                      <a:lumMod val="85000"/>
                                      <a:lumOff val="15000"/>
                                    </a:schemeClr>
                                  </a:solidFill>
                                </a:ln>
                              </a:spPr>
                              <a:txSp>
                                <a:txBody>
                                  <a:bodyPr rtlCol="0" anchor="ctr"/>
                                  <a:lstStyle>
                                    <a:defPPr>
                                      <a:defRPr lang="ko-KR"/>
                                    </a:defPPr>
                                    <a:lvl1pPr marL="0" algn="l" defTabSz="914400" rtl="0" eaLnBrk="1" latinLnBrk="1" hangingPunct="1">
                                      <a:defRPr sz="1800" kern="1200">
                                        <a:solidFill>
                                          <a:schemeClr val="tx1"/>
                                        </a:solidFill>
                                        <a:latin typeface="+mn-lt"/>
                                        <a:ea typeface="+mn-ea"/>
                                        <a:cs typeface="+mn-cs"/>
                                      </a:defRPr>
                                    </a:lvl1pPr>
                                    <a:lvl2pPr marL="457200" algn="l" defTabSz="914400" rtl="0" eaLnBrk="1" latinLnBrk="1" hangingPunct="1">
                                      <a:defRPr sz="1800" kern="1200">
                                        <a:solidFill>
                                          <a:schemeClr val="tx1"/>
                                        </a:solidFill>
                                        <a:latin typeface="+mn-lt"/>
                                        <a:ea typeface="+mn-ea"/>
                                        <a:cs typeface="+mn-cs"/>
                                      </a:defRPr>
                                    </a:lvl2pPr>
                                    <a:lvl3pPr marL="914400" algn="l" defTabSz="914400" rtl="0" eaLnBrk="1" latinLnBrk="1" hangingPunct="1">
                                      <a:defRPr sz="1800" kern="1200">
                                        <a:solidFill>
                                          <a:schemeClr val="tx1"/>
                                        </a:solidFill>
                                        <a:latin typeface="+mn-lt"/>
                                        <a:ea typeface="+mn-ea"/>
                                        <a:cs typeface="+mn-cs"/>
                                      </a:defRPr>
                                    </a:lvl3pPr>
                                    <a:lvl4pPr marL="1371600" algn="l" defTabSz="914400" rtl="0" eaLnBrk="1" latinLnBrk="1" hangingPunct="1">
                                      <a:defRPr sz="1800" kern="1200">
                                        <a:solidFill>
                                          <a:schemeClr val="tx1"/>
                                        </a:solidFill>
                                        <a:latin typeface="+mn-lt"/>
                                        <a:ea typeface="+mn-ea"/>
                                        <a:cs typeface="+mn-cs"/>
                                      </a:defRPr>
                                    </a:lvl4pPr>
                                    <a:lvl5pPr marL="1828800" algn="l" defTabSz="914400" rtl="0" eaLnBrk="1" latinLnBrk="1" hangingPunct="1">
                                      <a:defRPr sz="1800" kern="1200">
                                        <a:solidFill>
                                          <a:schemeClr val="tx1"/>
                                        </a:solidFill>
                                        <a:latin typeface="+mn-lt"/>
                                        <a:ea typeface="+mn-ea"/>
                                        <a:cs typeface="+mn-cs"/>
                                      </a:defRPr>
                                    </a:lvl5pPr>
                                    <a:lvl6pPr marL="2286000" algn="l" defTabSz="914400" rtl="0" eaLnBrk="1" latinLnBrk="1" hangingPunct="1">
                                      <a:defRPr sz="1800" kern="1200">
                                        <a:solidFill>
                                          <a:schemeClr val="tx1"/>
                                        </a:solidFill>
                                        <a:latin typeface="+mn-lt"/>
                                        <a:ea typeface="+mn-ea"/>
                                        <a:cs typeface="+mn-cs"/>
                                      </a:defRPr>
                                    </a:lvl6pPr>
                                    <a:lvl7pPr marL="2743200" algn="l" defTabSz="914400" rtl="0" eaLnBrk="1" latinLnBrk="1" hangingPunct="1">
                                      <a:defRPr sz="1800" kern="1200">
                                        <a:solidFill>
                                          <a:schemeClr val="tx1"/>
                                        </a:solidFill>
                                        <a:latin typeface="+mn-lt"/>
                                        <a:ea typeface="+mn-ea"/>
                                        <a:cs typeface="+mn-cs"/>
                                      </a:defRPr>
                                    </a:lvl7pPr>
                                    <a:lvl8pPr marL="3200400" algn="l" defTabSz="914400" rtl="0" eaLnBrk="1" latinLnBrk="1" hangingPunct="1">
                                      <a:defRPr sz="1800" kern="1200">
                                        <a:solidFill>
                                          <a:schemeClr val="tx1"/>
                                        </a:solidFill>
                                        <a:latin typeface="+mn-lt"/>
                                        <a:ea typeface="+mn-ea"/>
                                        <a:cs typeface="+mn-cs"/>
                                      </a:defRPr>
                                    </a:lvl8pPr>
                                    <a:lvl9pPr marL="3657600" algn="l" defTabSz="914400" rtl="0" eaLnBrk="1" latinLnBrk="1" hangingPunct="1">
                                      <a:defRPr sz="1800" kern="1200">
                                        <a:solidFill>
                                          <a:schemeClr val="tx1"/>
                                        </a:solidFill>
                                        <a:latin typeface="+mn-lt"/>
                                        <a:ea typeface="+mn-ea"/>
                                        <a:cs typeface="+mn-cs"/>
                                      </a:defRPr>
                                    </a:lvl9pPr>
                                  </a:lstStyle>
                                  <a:p>
                                    <a:pPr algn="ctr"/>
                                    <a:endParaRPr lang="ko-KR" altLang="en-US"/>
                                  </a:p>
                                </a:txBody>
                                <a:useSpRect/>
                              </a:txSp>
                              <a:style>
                                <a:lnRef idx="1">
                                  <a:schemeClr val="accent1"/>
                                </a:lnRef>
                                <a:fillRef idx="0">
                                  <a:schemeClr val="accent1"/>
                                </a:fillRef>
                                <a:effectRef idx="0">
                                  <a:schemeClr val="accent1"/>
                                </a:effectRef>
                                <a:fontRef idx="minor">
                                  <a:schemeClr val="tx1"/>
                                </a:fontRef>
                              </a:style>
                            </a:sp>
                            <a:sp>
                              <a:nvSpPr>
                                <a:cNvPr id="75" name="자유형 74"/>
                                <a:cNvSpPr/>
                              </a:nvSpPr>
                              <a:spPr>
                                <a:xfrm>
                                  <a:off x="3438939" y="1441174"/>
                                  <a:ext cx="5555974" cy="3279913"/>
                                </a:xfrm>
                                <a:custGeom>
                                  <a:avLst/>
                                  <a:gdLst>
                                    <a:gd name="connsiteX0" fmla="*/ 0 w 5555974"/>
                                    <a:gd name="connsiteY0" fmla="*/ 3279913 h 3279913"/>
                                    <a:gd name="connsiteX1" fmla="*/ 238539 w 5555974"/>
                                    <a:gd name="connsiteY1" fmla="*/ 3021496 h 3279913"/>
                                    <a:gd name="connsiteX2" fmla="*/ 556591 w 5555974"/>
                                    <a:gd name="connsiteY2" fmla="*/ 2922104 h 3279913"/>
                                    <a:gd name="connsiteX3" fmla="*/ 924339 w 5555974"/>
                                    <a:gd name="connsiteY3" fmla="*/ 2663687 h 3279913"/>
                                    <a:gd name="connsiteX4" fmla="*/ 1282148 w 5555974"/>
                                    <a:gd name="connsiteY4" fmla="*/ 2524539 h 3279913"/>
                                    <a:gd name="connsiteX5" fmla="*/ 1570383 w 5555974"/>
                                    <a:gd name="connsiteY5" fmla="*/ 2305878 h 3279913"/>
                                    <a:gd name="connsiteX6" fmla="*/ 1948070 w 5555974"/>
                                    <a:gd name="connsiteY6" fmla="*/ 2186609 h 3279913"/>
                                    <a:gd name="connsiteX7" fmla="*/ 2186609 w 5555974"/>
                                    <a:gd name="connsiteY7" fmla="*/ 1958009 h 3279913"/>
                                    <a:gd name="connsiteX8" fmla="*/ 2514600 w 5555974"/>
                                    <a:gd name="connsiteY8" fmla="*/ 1699591 h 3279913"/>
                                    <a:gd name="connsiteX9" fmla="*/ 3110948 w 5555974"/>
                                    <a:gd name="connsiteY9" fmla="*/ 1331843 h 3279913"/>
                                    <a:gd name="connsiteX10" fmla="*/ 3438939 w 5555974"/>
                                    <a:gd name="connsiteY10" fmla="*/ 1152939 h 3279913"/>
                                    <a:gd name="connsiteX11" fmla="*/ 3935896 w 5555974"/>
                                    <a:gd name="connsiteY11" fmla="*/ 844826 h 3279913"/>
                                    <a:gd name="connsiteX12" fmla="*/ 4442791 w 5555974"/>
                                    <a:gd name="connsiteY12" fmla="*/ 536713 h 3279913"/>
                                    <a:gd name="connsiteX13" fmla="*/ 4800600 w 5555974"/>
                                    <a:gd name="connsiteY13" fmla="*/ 308113 h 3279913"/>
                                    <a:gd name="connsiteX14" fmla="*/ 5208104 w 5555974"/>
                                    <a:gd name="connsiteY14" fmla="*/ 79513 h 3279913"/>
                                    <a:gd name="connsiteX15" fmla="*/ 5555974 w 5555974"/>
                                    <a:gd name="connsiteY15" fmla="*/ 0 h 327991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Lst>
                                  <a:rect l="l" t="t" r="r" b="b"/>
                                  <a:pathLst>
                                    <a:path w="5555974" h="3279913">
                                      <a:moveTo>
                                        <a:pt x="0" y="3279913"/>
                                      </a:moveTo>
                                      <a:cubicBezTo>
                                        <a:pt x="72887" y="3180522"/>
                                        <a:pt x="145774" y="3081131"/>
                                        <a:pt x="238539" y="3021496"/>
                                      </a:cubicBezTo>
                                      <a:cubicBezTo>
                                        <a:pt x="331304" y="2961861"/>
                                        <a:pt x="442291" y="2981739"/>
                                        <a:pt x="556591" y="2922104"/>
                                      </a:cubicBezTo>
                                      <a:cubicBezTo>
                                        <a:pt x="670891" y="2862469"/>
                                        <a:pt x="803413" y="2729948"/>
                                        <a:pt x="924339" y="2663687"/>
                                      </a:cubicBezTo>
                                      <a:cubicBezTo>
                                        <a:pt x="1045265" y="2597426"/>
                                        <a:pt x="1174474" y="2584174"/>
                                        <a:pt x="1282148" y="2524539"/>
                                      </a:cubicBezTo>
                                      <a:cubicBezTo>
                                        <a:pt x="1389822" y="2464904"/>
                                        <a:pt x="1459396" y="2362200"/>
                                        <a:pt x="1570383" y="2305878"/>
                                      </a:cubicBezTo>
                                      <a:cubicBezTo>
                                        <a:pt x="1681370" y="2249556"/>
                                        <a:pt x="1845366" y="2244587"/>
                                        <a:pt x="1948070" y="2186609"/>
                                      </a:cubicBezTo>
                                      <a:cubicBezTo>
                                        <a:pt x="2050774" y="2128631"/>
                                        <a:pt x="2092187" y="2039179"/>
                                        <a:pt x="2186609" y="1958009"/>
                                      </a:cubicBezTo>
                                      <a:cubicBezTo>
                                        <a:pt x="2281031" y="1876839"/>
                                        <a:pt x="2360544" y="1803952"/>
                                        <a:pt x="2514600" y="1699591"/>
                                      </a:cubicBezTo>
                                      <a:cubicBezTo>
                                        <a:pt x="2668656" y="1595230"/>
                                        <a:pt x="2956891" y="1422952"/>
                                        <a:pt x="3110948" y="1331843"/>
                                      </a:cubicBezTo>
                                      <a:cubicBezTo>
                                        <a:pt x="3265005" y="1240734"/>
                                        <a:pt x="3301448" y="1234109"/>
                                        <a:pt x="3438939" y="1152939"/>
                                      </a:cubicBezTo>
                                      <a:cubicBezTo>
                                        <a:pt x="3576430" y="1071770"/>
                                        <a:pt x="3935896" y="844826"/>
                                        <a:pt x="3935896" y="844826"/>
                                      </a:cubicBezTo>
                                      <a:lnTo>
                                        <a:pt x="4442791" y="536713"/>
                                      </a:lnTo>
                                      <a:cubicBezTo>
                                        <a:pt x="4586908" y="447261"/>
                                        <a:pt x="4673048" y="384313"/>
                                        <a:pt x="4800600" y="308113"/>
                                      </a:cubicBezTo>
                                      <a:cubicBezTo>
                                        <a:pt x="4928152" y="231913"/>
                                        <a:pt x="5082208" y="130865"/>
                                        <a:pt x="5208104" y="79513"/>
                                      </a:cubicBezTo>
                                      <a:cubicBezTo>
                                        <a:pt x="5334000" y="28161"/>
                                        <a:pt x="5444987" y="14080"/>
                                        <a:pt x="5555974" y="0"/>
                                      </a:cubicBezTo>
                                    </a:path>
                                  </a:pathLst>
                                </a:custGeom>
                                <a:ln w="28575">
                                  <a:solidFill>
                                    <a:schemeClr val="tx1"/>
                                  </a:solidFill>
                                </a:ln>
                              </a:spPr>
                              <a:txSp>
                                <a:txBody>
                                  <a:bodyPr rtlCol="0" anchor="ctr"/>
                                  <a:lstStyle>
                                    <a:defPPr>
                                      <a:defRPr lang="ko-KR"/>
                                    </a:defPPr>
                                    <a:lvl1pPr marL="0" algn="l" defTabSz="914400" rtl="0" eaLnBrk="1" latinLnBrk="1" hangingPunct="1">
                                      <a:defRPr sz="1800" kern="1200">
                                        <a:solidFill>
                                          <a:schemeClr val="tx1"/>
                                        </a:solidFill>
                                        <a:latin typeface="+mn-lt"/>
                                        <a:ea typeface="+mn-ea"/>
                                        <a:cs typeface="+mn-cs"/>
                                      </a:defRPr>
                                    </a:lvl1pPr>
                                    <a:lvl2pPr marL="457200" algn="l" defTabSz="914400" rtl="0" eaLnBrk="1" latinLnBrk="1" hangingPunct="1">
                                      <a:defRPr sz="1800" kern="1200">
                                        <a:solidFill>
                                          <a:schemeClr val="tx1"/>
                                        </a:solidFill>
                                        <a:latin typeface="+mn-lt"/>
                                        <a:ea typeface="+mn-ea"/>
                                        <a:cs typeface="+mn-cs"/>
                                      </a:defRPr>
                                    </a:lvl2pPr>
                                    <a:lvl3pPr marL="914400" algn="l" defTabSz="914400" rtl="0" eaLnBrk="1" latinLnBrk="1" hangingPunct="1">
                                      <a:defRPr sz="1800" kern="1200">
                                        <a:solidFill>
                                          <a:schemeClr val="tx1"/>
                                        </a:solidFill>
                                        <a:latin typeface="+mn-lt"/>
                                        <a:ea typeface="+mn-ea"/>
                                        <a:cs typeface="+mn-cs"/>
                                      </a:defRPr>
                                    </a:lvl3pPr>
                                    <a:lvl4pPr marL="1371600" algn="l" defTabSz="914400" rtl="0" eaLnBrk="1" latinLnBrk="1" hangingPunct="1">
                                      <a:defRPr sz="1800" kern="1200">
                                        <a:solidFill>
                                          <a:schemeClr val="tx1"/>
                                        </a:solidFill>
                                        <a:latin typeface="+mn-lt"/>
                                        <a:ea typeface="+mn-ea"/>
                                        <a:cs typeface="+mn-cs"/>
                                      </a:defRPr>
                                    </a:lvl4pPr>
                                    <a:lvl5pPr marL="1828800" algn="l" defTabSz="914400" rtl="0" eaLnBrk="1" latinLnBrk="1" hangingPunct="1">
                                      <a:defRPr sz="1800" kern="1200">
                                        <a:solidFill>
                                          <a:schemeClr val="tx1"/>
                                        </a:solidFill>
                                        <a:latin typeface="+mn-lt"/>
                                        <a:ea typeface="+mn-ea"/>
                                        <a:cs typeface="+mn-cs"/>
                                      </a:defRPr>
                                    </a:lvl5pPr>
                                    <a:lvl6pPr marL="2286000" algn="l" defTabSz="914400" rtl="0" eaLnBrk="1" latinLnBrk="1" hangingPunct="1">
                                      <a:defRPr sz="1800" kern="1200">
                                        <a:solidFill>
                                          <a:schemeClr val="tx1"/>
                                        </a:solidFill>
                                        <a:latin typeface="+mn-lt"/>
                                        <a:ea typeface="+mn-ea"/>
                                        <a:cs typeface="+mn-cs"/>
                                      </a:defRPr>
                                    </a:lvl6pPr>
                                    <a:lvl7pPr marL="2743200" algn="l" defTabSz="914400" rtl="0" eaLnBrk="1" latinLnBrk="1" hangingPunct="1">
                                      <a:defRPr sz="1800" kern="1200">
                                        <a:solidFill>
                                          <a:schemeClr val="tx1"/>
                                        </a:solidFill>
                                        <a:latin typeface="+mn-lt"/>
                                        <a:ea typeface="+mn-ea"/>
                                        <a:cs typeface="+mn-cs"/>
                                      </a:defRPr>
                                    </a:lvl7pPr>
                                    <a:lvl8pPr marL="3200400" algn="l" defTabSz="914400" rtl="0" eaLnBrk="1" latinLnBrk="1" hangingPunct="1">
                                      <a:defRPr sz="1800" kern="1200">
                                        <a:solidFill>
                                          <a:schemeClr val="tx1"/>
                                        </a:solidFill>
                                        <a:latin typeface="+mn-lt"/>
                                        <a:ea typeface="+mn-ea"/>
                                        <a:cs typeface="+mn-cs"/>
                                      </a:defRPr>
                                    </a:lvl8pPr>
                                    <a:lvl9pPr marL="3657600" algn="l" defTabSz="914400" rtl="0" eaLnBrk="1" latinLnBrk="1" hangingPunct="1">
                                      <a:defRPr sz="1800" kern="1200">
                                        <a:solidFill>
                                          <a:schemeClr val="tx1"/>
                                        </a:solidFill>
                                        <a:latin typeface="+mn-lt"/>
                                        <a:ea typeface="+mn-ea"/>
                                        <a:cs typeface="+mn-cs"/>
                                      </a:defRPr>
                                    </a:lvl9pPr>
                                  </a:lstStyle>
                                  <a:p>
                                    <a:pPr algn="ctr"/>
                                    <a:endParaRPr lang="ko-KR" altLang="en-US"/>
                                  </a:p>
                                </a:txBody>
                                <a:useSpRect/>
                              </a:txSp>
                              <a:style>
                                <a:lnRef idx="1">
                                  <a:schemeClr val="accent1"/>
                                </a:lnRef>
                                <a:fillRef idx="0">
                                  <a:schemeClr val="accent1"/>
                                </a:fillRef>
                                <a:effectRef idx="0">
                                  <a:schemeClr val="accent1"/>
                                </a:effectRef>
                                <a:fontRef idx="minor">
                                  <a:schemeClr val="tx1"/>
                                </a:fontRef>
                              </a:style>
                            </a:sp>
                            <a:sp>
                              <a:nvSpPr>
                                <a:cNvPr id="76" name="자유형 75"/>
                                <a:cNvSpPr/>
                              </a:nvSpPr>
                              <a:spPr>
                                <a:xfrm>
                                  <a:off x="1461052" y="2524539"/>
                                  <a:ext cx="101048" cy="556591"/>
                                </a:xfrm>
                                <a:custGeom>
                                  <a:avLst/>
                                  <a:gdLst>
                                    <a:gd name="connsiteX0" fmla="*/ 0 w 101048"/>
                                    <a:gd name="connsiteY0" fmla="*/ 0 h 556591"/>
                                    <a:gd name="connsiteX1" fmla="*/ 79513 w 101048"/>
                                    <a:gd name="connsiteY1" fmla="*/ 129209 h 556591"/>
                                    <a:gd name="connsiteX2" fmla="*/ 89452 w 101048"/>
                                    <a:gd name="connsiteY2" fmla="*/ 318052 h 556591"/>
                                    <a:gd name="connsiteX3" fmla="*/ 9939 w 101048"/>
                                    <a:gd name="connsiteY3" fmla="*/ 556591 h 556591"/>
                                  </a:gdLst>
                                  <a:ahLst/>
                                  <a:cxnLst>
                                    <a:cxn ang="0">
                                      <a:pos x="connsiteX0" y="connsiteY0"/>
                                    </a:cxn>
                                    <a:cxn ang="0">
                                      <a:pos x="connsiteX1" y="connsiteY1"/>
                                    </a:cxn>
                                    <a:cxn ang="0">
                                      <a:pos x="connsiteX2" y="connsiteY2"/>
                                    </a:cxn>
                                    <a:cxn ang="0">
                                      <a:pos x="connsiteX3" y="connsiteY3"/>
                                    </a:cxn>
                                  </a:cxnLst>
                                  <a:rect l="l" t="t" r="r" b="b"/>
                                  <a:pathLst>
                                    <a:path w="101048" h="556591">
                                      <a:moveTo>
                                        <a:pt x="0" y="0"/>
                                      </a:moveTo>
                                      <a:cubicBezTo>
                                        <a:pt x="32302" y="38100"/>
                                        <a:pt x="64604" y="76200"/>
                                        <a:pt x="79513" y="129209"/>
                                      </a:cubicBezTo>
                                      <a:cubicBezTo>
                                        <a:pt x="94422" y="182218"/>
                                        <a:pt x="101048" y="246822"/>
                                        <a:pt x="89452" y="318052"/>
                                      </a:cubicBezTo>
                                      <a:cubicBezTo>
                                        <a:pt x="77856" y="389282"/>
                                        <a:pt x="43897" y="472936"/>
                                        <a:pt x="9939" y="556591"/>
                                      </a:cubicBezTo>
                                    </a:path>
                                  </a:pathLst>
                                </a:custGeom>
                                <a:ln w="28575">
                                  <a:solidFill>
                                    <a:schemeClr val="tx1"/>
                                  </a:solidFill>
                                </a:ln>
                              </a:spPr>
                              <a:txSp>
                                <a:txBody>
                                  <a:bodyPr rtlCol="0" anchor="ctr"/>
                                  <a:lstStyle>
                                    <a:defPPr>
                                      <a:defRPr lang="ko-KR"/>
                                    </a:defPPr>
                                    <a:lvl1pPr marL="0" algn="l" defTabSz="914400" rtl="0" eaLnBrk="1" latinLnBrk="1" hangingPunct="1">
                                      <a:defRPr sz="1800" kern="1200">
                                        <a:solidFill>
                                          <a:schemeClr val="tx1"/>
                                        </a:solidFill>
                                        <a:latin typeface="+mn-lt"/>
                                        <a:ea typeface="+mn-ea"/>
                                        <a:cs typeface="+mn-cs"/>
                                      </a:defRPr>
                                    </a:lvl1pPr>
                                    <a:lvl2pPr marL="457200" algn="l" defTabSz="914400" rtl="0" eaLnBrk="1" latinLnBrk="1" hangingPunct="1">
                                      <a:defRPr sz="1800" kern="1200">
                                        <a:solidFill>
                                          <a:schemeClr val="tx1"/>
                                        </a:solidFill>
                                        <a:latin typeface="+mn-lt"/>
                                        <a:ea typeface="+mn-ea"/>
                                        <a:cs typeface="+mn-cs"/>
                                      </a:defRPr>
                                    </a:lvl2pPr>
                                    <a:lvl3pPr marL="914400" algn="l" defTabSz="914400" rtl="0" eaLnBrk="1" latinLnBrk="1" hangingPunct="1">
                                      <a:defRPr sz="1800" kern="1200">
                                        <a:solidFill>
                                          <a:schemeClr val="tx1"/>
                                        </a:solidFill>
                                        <a:latin typeface="+mn-lt"/>
                                        <a:ea typeface="+mn-ea"/>
                                        <a:cs typeface="+mn-cs"/>
                                      </a:defRPr>
                                    </a:lvl3pPr>
                                    <a:lvl4pPr marL="1371600" algn="l" defTabSz="914400" rtl="0" eaLnBrk="1" latinLnBrk="1" hangingPunct="1">
                                      <a:defRPr sz="1800" kern="1200">
                                        <a:solidFill>
                                          <a:schemeClr val="tx1"/>
                                        </a:solidFill>
                                        <a:latin typeface="+mn-lt"/>
                                        <a:ea typeface="+mn-ea"/>
                                        <a:cs typeface="+mn-cs"/>
                                      </a:defRPr>
                                    </a:lvl4pPr>
                                    <a:lvl5pPr marL="1828800" algn="l" defTabSz="914400" rtl="0" eaLnBrk="1" latinLnBrk="1" hangingPunct="1">
                                      <a:defRPr sz="1800" kern="1200">
                                        <a:solidFill>
                                          <a:schemeClr val="tx1"/>
                                        </a:solidFill>
                                        <a:latin typeface="+mn-lt"/>
                                        <a:ea typeface="+mn-ea"/>
                                        <a:cs typeface="+mn-cs"/>
                                      </a:defRPr>
                                    </a:lvl5pPr>
                                    <a:lvl6pPr marL="2286000" algn="l" defTabSz="914400" rtl="0" eaLnBrk="1" latinLnBrk="1" hangingPunct="1">
                                      <a:defRPr sz="1800" kern="1200">
                                        <a:solidFill>
                                          <a:schemeClr val="tx1"/>
                                        </a:solidFill>
                                        <a:latin typeface="+mn-lt"/>
                                        <a:ea typeface="+mn-ea"/>
                                        <a:cs typeface="+mn-cs"/>
                                      </a:defRPr>
                                    </a:lvl6pPr>
                                    <a:lvl7pPr marL="2743200" algn="l" defTabSz="914400" rtl="0" eaLnBrk="1" latinLnBrk="1" hangingPunct="1">
                                      <a:defRPr sz="1800" kern="1200">
                                        <a:solidFill>
                                          <a:schemeClr val="tx1"/>
                                        </a:solidFill>
                                        <a:latin typeface="+mn-lt"/>
                                        <a:ea typeface="+mn-ea"/>
                                        <a:cs typeface="+mn-cs"/>
                                      </a:defRPr>
                                    </a:lvl7pPr>
                                    <a:lvl8pPr marL="3200400" algn="l" defTabSz="914400" rtl="0" eaLnBrk="1" latinLnBrk="1" hangingPunct="1">
                                      <a:defRPr sz="1800" kern="1200">
                                        <a:solidFill>
                                          <a:schemeClr val="tx1"/>
                                        </a:solidFill>
                                        <a:latin typeface="+mn-lt"/>
                                        <a:ea typeface="+mn-ea"/>
                                        <a:cs typeface="+mn-cs"/>
                                      </a:defRPr>
                                    </a:lvl8pPr>
                                    <a:lvl9pPr marL="3657600" algn="l" defTabSz="914400" rtl="0" eaLnBrk="1" latinLnBrk="1" hangingPunct="1">
                                      <a:defRPr sz="1800" kern="1200">
                                        <a:solidFill>
                                          <a:schemeClr val="tx1"/>
                                        </a:solidFill>
                                        <a:latin typeface="+mn-lt"/>
                                        <a:ea typeface="+mn-ea"/>
                                        <a:cs typeface="+mn-cs"/>
                                      </a:defRPr>
                                    </a:lvl9pPr>
                                  </a:lstStyle>
                                  <a:p>
                                    <a:pPr algn="ctr"/>
                                    <a:endParaRPr lang="ko-KR" altLang="en-US"/>
                                  </a:p>
                                </a:txBody>
                                <a:useSpRect/>
                              </a:txSp>
                              <a:style>
                                <a:lnRef idx="1">
                                  <a:schemeClr val="accent1"/>
                                </a:lnRef>
                                <a:fillRef idx="0">
                                  <a:schemeClr val="accent1"/>
                                </a:fillRef>
                                <a:effectRef idx="0">
                                  <a:schemeClr val="accent1"/>
                                </a:effectRef>
                                <a:fontRef idx="minor">
                                  <a:schemeClr val="tx1"/>
                                </a:fontRef>
                              </a:style>
                            </a:sp>
                            <a:sp>
                              <a:nvSpPr>
                                <a:cNvPr id="78" name="자유형 77"/>
                                <a:cNvSpPr/>
                              </a:nvSpPr>
                              <a:spPr>
                                <a:xfrm>
                                  <a:off x="1480930" y="3009900"/>
                                  <a:ext cx="2107096" cy="1432891"/>
                                </a:xfrm>
                                <a:custGeom>
                                  <a:avLst/>
                                  <a:gdLst>
                                    <a:gd name="connsiteX0" fmla="*/ 0 w 2107096"/>
                                    <a:gd name="connsiteY0" fmla="*/ 41413 h 1432891"/>
                                    <a:gd name="connsiteX1" fmla="*/ 278296 w 2107096"/>
                                    <a:gd name="connsiteY1" fmla="*/ 11596 h 1432891"/>
                                    <a:gd name="connsiteX2" fmla="*/ 586409 w 2107096"/>
                                    <a:gd name="connsiteY2" fmla="*/ 110987 h 1432891"/>
                                    <a:gd name="connsiteX3" fmla="*/ 805070 w 2107096"/>
                                    <a:gd name="connsiteY3" fmla="*/ 170622 h 1432891"/>
                                    <a:gd name="connsiteX4" fmla="*/ 1133061 w 2107096"/>
                                    <a:gd name="connsiteY4" fmla="*/ 339587 h 1432891"/>
                                    <a:gd name="connsiteX5" fmla="*/ 1480931 w 2107096"/>
                                    <a:gd name="connsiteY5" fmla="*/ 568187 h 1432891"/>
                                    <a:gd name="connsiteX6" fmla="*/ 1818861 w 2107096"/>
                                    <a:gd name="connsiteY6" fmla="*/ 886239 h 1432891"/>
                                    <a:gd name="connsiteX7" fmla="*/ 2027583 w 2107096"/>
                                    <a:gd name="connsiteY7" fmla="*/ 1283804 h 1432891"/>
                                    <a:gd name="connsiteX8" fmla="*/ 2107096 w 2107096"/>
                                    <a:gd name="connsiteY8" fmla="*/ 1432891 h 143289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2107096" h="1432891">
                                      <a:moveTo>
                                        <a:pt x="0" y="41413"/>
                                      </a:moveTo>
                                      <a:cubicBezTo>
                                        <a:pt x="90280" y="20706"/>
                                        <a:pt x="180561" y="0"/>
                                        <a:pt x="278296" y="11596"/>
                                      </a:cubicBezTo>
                                      <a:cubicBezTo>
                                        <a:pt x="376031" y="23192"/>
                                        <a:pt x="498613" y="84483"/>
                                        <a:pt x="586409" y="110987"/>
                                      </a:cubicBezTo>
                                      <a:cubicBezTo>
                                        <a:pt x="674205" y="137491"/>
                                        <a:pt x="713961" y="132522"/>
                                        <a:pt x="805070" y="170622"/>
                                      </a:cubicBezTo>
                                      <a:cubicBezTo>
                                        <a:pt x="896179" y="208722"/>
                                        <a:pt x="1020418" y="273326"/>
                                        <a:pt x="1133061" y="339587"/>
                                      </a:cubicBezTo>
                                      <a:cubicBezTo>
                                        <a:pt x="1245704" y="405848"/>
                                        <a:pt x="1366631" y="477078"/>
                                        <a:pt x="1480931" y="568187"/>
                                      </a:cubicBezTo>
                                      <a:cubicBezTo>
                                        <a:pt x="1595231" y="659296"/>
                                        <a:pt x="1727752" y="766970"/>
                                        <a:pt x="1818861" y="886239"/>
                                      </a:cubicBezTo>
                                      <a:cubicBezTo>
                                        <a:pt x="1909970" y="1005508"/>
                                        <a:pt x="1979544" y="1192695"/>
                                        <a:pt x="2027583" y="1283804"/>
                                      </a:cubicBezTo>
                                      <a:cubicBezTo>
                                        <a:pt x="2075622" y="1374913"/>
                                        <a:pt x="2091359" y="1403902"/>
                                        <a:pt x="2107096" y="1432891"/>
                                      </a:cubicBezTo>
                                    </a:path>
                                  </a:pathLst>
                                </a:custGeom>
                                <a:ln w="28575">
                                  <a:solidFill>
                                    <a:schemeClr val="tx1"/>
                                  </a:solidFill>
                                </a:ln>
                              </a:spPr>
                              <a:txSp>
                                <a:txBody>
                                  <a:bodyPr rtlCol="0" anchor="ctr"/>
                                  <a:lstStyle>
                                    <a:defPPr>
                                      <a:defRPr lang="ko-KR"/>
                                    </a:defPPr>
                                    <a:lvl1pPr marL="0" algn="l" defTabSz="914400" rtl="0" eaLnBrk="1" latinLnBrk="1" hangingPunct="1">
                                      <a:defRPr sz="1800" kern="1200">
                                        <a:solidFill>
                                          <a:schemeClr val="tx1"/>
                                        </a:solidFill>
                                        <a:latin typeface="+mn-lt"/>
                                        <a:ea typeface="+mn-ea"/>
                                        <a:cs typeface="+mn-cs"/>
                                      </a:defRPr>
                                    </a:lvl1pPr>
                                    <a:lvl2pPr marL="457200" algn="l" defTabSz="914400" rtl="0" eaLnBrk="1" latinLnBrk="1" hangingPunct="1">
                                      <a:defRPr sz="1800" kern="1200">
                                        <a:solidFill>
                                          <a:schemeClr val="tx1"/>
                                        </a:solidFill>
                                        <a:latin typeface="+mn-lt"/>
                                        <a:ea typeface="+mn-ea"/>
                                        <a:cs typeface="+mn-cs"/>
                                      </a:defRPr>
                                    </a:lvl2pPr>
                                    <a:lvl3pPr marL="914400" algn="l" defTabSz="914400" rtl="0" eaLnBrk="1" latinLnBrk="1" hangingPunct="1">
                                      <a:defRPr sz="1800" kern="1200">
                                        <a:solidFill>
                                          <a:schemeClr val="tx1"/>
                                        </a:solidFill>
                                        <a:latin typeface="+mn-lt"/>
                                        <a:ea typeface="+mn-ea"/>
                                        <a:cs typeface="+mn-cs"/>
                                      </a:defRPr>
                                    </a:lvl3pPr>
                                    <a:lvl4pPr marL="1371600" algn="l" defTabSz="914400" rtl="0" eaLnBrk="1" latinLnBrk="1" hangingPunct="1">
                                      <a:defRPr sz="1800" kern="1200">
                                        <a:solidFill>
                                          <a:schemeClr val="tx1"/>
                                        </a:solidFill>
                                        <a:latin typeface="+mn-lt"/>
                                        <a:ea typeface="+mn-ea"/>
                                        <a:cs typeface="+mn-cs"/>
                                      </a:defRPr>
                                    </a:lvl4pPr>
                                    <a:lvl5pPr marL="1828800" algn="l" defTabSz="914400" rtl="0" eaLnBrk="1" latinLnBrk="1" hangingPunct="1">
                                      <a:defRPr sz="1800" kern="1200">
                                        <a:solidFill>
                                          <a:schemeClr val="tx1"/>
                                        </a:solidFill>
                                        <a:latin typeface="+mn-lt"/>
                                        <a:ea typeface="+mn-ea"/>
                                        <a:cs typeface="+mn-cs"/>
                                      </a:defRPr>
                                    </a:lvl5pPr>
                                    <a:lvl6pPr marL="2286000" algn="l" defTabSz="914400" rtl="0" eaLnBrk="1" latinLnBrk="1" hangingPunct="1">
                                      <a:defRPr sz="1800" kern="1200">
                                        <a:solidFill>
                                          <a:schemeClr val="tx1"/>
                                        </a:solidFill>
                                        <a:latin typeface="+mn-lt"/>
                                        <a:ea typeface="+mn-ea"/>
                                        <a:cs typeface="+mn-cs"/>
                                      </a:defRPr>
                                    </a:lvl6pPr>
                                    <a:lvl7pPr marL="2743200" algn="l" defTabSz="914400" rtl="0" eaLnBrk="1" latinLnBrk="1" hangingPunct="1">
                                      <a:defRPr sz="1800" kern="1200">
                                        <a:solidFill>
                                          <a:schemeClr val="tx1"/>
                                        </a:solidFill>
                                        <a:latin typeface="+mn-lt"/>
                                        <a:ea typeface="+mn-ea"/>
                                        <a:cs typeface="+mn-cs"/>
                                      </a:defRPr>
                                    </a:lvl7pPr>
                                    <a:lvl8pPr marL="3200400" algn="l" defTabSz="914400" rtl="0" eaLnBrk="1" latinLnBrk="1" hangingPunct="1">
                                      <a:defRPr sz="1800" kern="1200">
                                        <a:solidFill>
                                          <a:schemeClr val="tx1"/>
                                        </a:solidFill>
                                        <a:latin typeface="+mn-lt"/>
                                        <a:ea typeface="+mn-ea"/>
                                        <a:cs typeface="+mn-cs"/>
                                      </a:defRPr>
                                    </a:lvl8pPr>
                                    <a:lvl9pPr marL="3657600" algn="l" defTabSz="914400" rtl="0" eaLnBrk="1" latinLnBrk="1" hangingPunct="1">
                                      <a:defRPr sz="1800" kern="1200">
                                        <a:solidFill>
                                          <a:schemeClr val="tx1"/>
                                        </a:solidFill>
                                        <a:latin typeface="+mn-lt"/>
                                        <a:ea typeface="+mn-ea"/>
                                        <a:cs typeface="+mn-cs"/>
                                      </a:defRPr>
                                    </a:lvl9pPr>
                                  </a:lstStyle>
                                  <a:p>
                                    <a:pPr algn="ctr"/>
                                    <a:endParaRPr lang="ko-KR" altLang="en-US"/>
                                  </a:p>
                                </a:txBody>
                                <a:useSpRect/>
                              </a:txSp>
                              <a:style>
                                <a:lnRef idx="1">
                                  <a:schemeClr val="accent1"/>
                                </a:lnRef>
                                <a:fillRef idx="0">
                                  <a:schemeClr val="accent1"/>
                                </a:fillRef>
                                <a:effectRef idx="0">
                                  <a:schemeClr val="accent1"/>
                                </a:effectRef>
                                <a:fontRef idx="minor">
                                  <a:schemeClr val="tx1"/>
                                </a:fontRef>
                              </a:style>
                            </a:sp>
                            <a:sp>
                              <a:nvSpPr>
                                <a:cNvPr id="79" name="자유형 78"/>
                                <a:cNvSpPr/>
                              </a:nvSpPr>
                              <a:spPr>
                                <a:xfrm>
                                  <a:off x="3419061" y="4442791"/>
                                  <a:ext cx="231913" cy="844826"/>
                                </a:xfrm>
                                <a:custGeom>
                                  <a:avLst/>
                                  <a:gdLst>
                                    <a:gd name="connsiteX0" fmla="*/ 178904 w 231913"/>
                                    <a:gd name="connsiteY0" fmla="*/ 0 h 844826"/>
                                    <a:gd name="connsiteX1" fmla="*/ 228600 w 231913"/>
                                    <a:gd name="connsiteY1" fmla="*/ 208722 h 844826"/>
                                    <a:gd name="connsiteX2" fmla="*/ 198782 w 231913"/>
                                    <a:gd name="connsiteY2" fmla="*/ 437322 h 844826"/>
                                    <a:gd name="connsiteX3" fmla="*/ 168965 w 231913"/>
                                    <a:gd name="connsiteY3" fmla="*/ 655983 h 844826"/>
                                    <a:gd name="connsiteX4" fmla="*/ 0 w 231913"/>
                                    <a:gd name="connsiteY4" fmla="*/ 844826 h 84482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31913" h="844826">
                                      <a:moveTo>
                                        <a:pt x="178904" y="0"/>
                                      </a:moveTo>
                                      <a:cubicBezTo>
                                        <a:pt x="202095" y="67917"/>
                                        <a:pt x="225287" y="135835"/>
                                        <a:pt x="228600" y="208722"/>
                                      </a:cubicBezTo>
                                      <a:cubicBezTo>
                                        <a:pt x="231913" y="281609"/>
                                        <a:pt x="208721" y="362779"/>
                                        <a:pt x="198782" y="437322"/>
                                      </a:cubicBezTo>
                                      <a:cubicBezTo>
                                        <a:pt x="188843" y="511865"/>
                                        <a:pt x="202095" y="588066"/>
                                        <a:pt x="168965" y="655983"/>
                                      </a:cubicBezTo>
                                      <a:cubicBezTo>
                                        <a:pt x="135835" y="723900"/>
                                        <a:pt x="67917" y="784363"/>
                                        <a:pt x="0" y="844826"/>
                                      </a:cubicBezTo>
                                    </a:path>
                                  </a:pathLst>
                                </a:custGeom>
                                <a:ln w="19050">
                                  <a:solidFill>
                                    <a:schemeClr val="tx1">
                                      <a:lumMod val="85000"/>
                                      <a:lumOff val="15000"/>
                                    </a:schemeClr>
                                  </a:solidFill>
                                  <a:prstDash val="sysDot"/>
                                </a:ln>
                              </a:spPr>
                              <a:txSp>
                                <a:txBody>
                                  <a:bodyPr rtlCol="0" anchor="ctr"/>
                                  <a:lstStyle>
                                    <a:defPPr>
                                      <a:defRPr lang="ko-KR"/>
                                    </a:defPPr>
                                    <a:lvl1pPr marL="0" algn="l" defTabSz="914400" rtl="0" eaLnBrk="1" latinLnBrk="1" hangingPunct="1">
                                      <a:defRPr sz="1800" kern="1200">
                                        <a:solidFill>
                                          <a:schemeClr val="tx1"/>
                                        </a:solidFill>
                                        <a:latin typeface="+mn-lt"/>
                                        <a:ea typeface="+mn-ea"/>
                                        <a:cs typeface="+mn-cs"/>
                                      </a:defRPr>
                                    </a:lvl1pPr>
                                    <a:lvl2pPr marL="457200" algn="l" defTabSz="914400" rtl="0" eaLnBrk="1" latinLnBrk="1" hangingPunct="1">
                                      <a:defRPr sz="1800" kern="1200">
                                        <a:solidFill>
                                          <a:schemeClr val="tx1"/>
                                        </a:solidFill>
                                        <a:latin typeface="+mn-lt"/>
                                        <a:ea typeface="+mn-ea"/>
                                        <a:cs typeface="+mn-cs"/>
                                      </a:defRPr>
                                    </a:lvl2pPr>
                                    <a:lvl3pPr marL="914400" algn="l" defTabSz="914400" rtl="0" eaLnBrk="1" latinLnBrk="1" hangingPunct="1">
                                      <a:defRPr sz="1800" kern="1200">
                                        <a:solidFill>
                                          <a:schemeClr val="tx1"/>
                                        </a:solidFill>
                                        <a:latin typeface="+mn-lt"/>
                                        <a:ea typeface="+mn-ea"/>
                                        <a:cs typeface="+mn-cs"/>
                                      </a:defRPr>
                                    </a:lvl3pPr>
                                    <a:lvl4pPr marL="1371600" algn="l" defTabSz="914400" rtl="0" eaLnBrk="1" latinLnBrk="1" hangingPunct="1">
                                      <a:defRPr sz="1800" kern="1200">
                                        <a:solidFill>
                                          <a:schemeClr val="tx1"/>
                                        </a:solidFill>
                                        <a:latin typeface="+mn-lt"/>
                                        <a:ea typeface="+mn-ea"/>
                                        <a:cs typeface="+mn-cs"/>
                                      </a:defRPr>
                                    </a:lvl4pPr>
                                    <a:lvl5pPr marL="1828800" algn="l" defTabSz="914400" rtl="0" eaLnBrk="1" latinLnBrk="1" hangingPunct="1">
                                      <a:defRPr sz="1800" kern="1200">
                                        <a:solidFill>
                                          <a:schemeClr val="tx1"/>
                                        </a:solidFill>
                                        <a:latin typeface="+mn-lt"/>
                                        <a:ea typeface="+mn-ea"/>
                                        <a:cs typeface="+mn-cs"/>
                                      </a:defRPr>
                                    </a:lvl5pPr>
                                    <a:lvl6pPr marL="2286000" algn="l" defTabSz="914400" rtl="0" eaLnBrk="1" latinLnBrk="1" hangingPunct="1">
                                      <a:defRPr sz="1800" kern="1200">
                                        <a:solidFill>
                                          <a:schemeClr val="tx1"/>
                                        </a:solidFill>
                                        <a:latin typeface="+mn-lt"/>
                                        <a:ea typeface="+mn-ea"/>
                                        <a:cs typeface="+mn-cs"/>
                                      </a:defRPr>
                                    </a:lvl6pPr>
                                    <a:lvl7pPr marL="2743200" algn="l" defTabSz="914400" rtl="0" eaLnBrk="1" latinLnBrk="1" hangingPunct="1">
                                      <a:defRPr sz="1800" kern="1200">
                                        <a:solidFill>
                                          <a:schemeClr val="tx1"/>
                                        </a:solidFill>
                                        <a:latin typeface="+mn-lt"/>
                                        <a:ea typeface="+mn-ea"/>
                                        <a:cs typeface="+mn-cs"/>
                                      </a:defRPr>
                                    </a:lvl7pPr>
                                    <a:lvl8pPr marL="3200400" algn="l" defTabSz="914400" rtl="0" eaLnBrk="1" latinLnBrk="1" hangingPunct="1">
                                      <a:defRPr sz="1800" kern="1200">
                                        <a:solidFill>
                                          <a:schemeClr val="tx1"/>
                                        </a:solidFill>
                                        <a:latin typeface="+mn-lt"/>
                                        <a:ea typeface="+mn-ea"/>
                                        <a:cs typeface="+mn-cs"/>
                                      </a:defRPr>
                                    </a:lvl8pPr>
                                    <a:lvl9pPr marL="3657600" algn="l" defTabSz="914400" rtl="0" eaLnBrk="1" latinLnBrk="1" hangingPunct="1">
                                      <a:defRPr sz="1800" kern="1200">
                                        <a:solidFill>
                                          <a:schemeClr val="tx1"/>
                                        </a:solidFill>
                                        <a:latin typeface="+mn-lt"/>
                                        <a:ea typeface="+mn-ea"/>
                                        <a:cs typeface="+mn-cs"/>
                                      </a:defRPr>
                                    </a:lvl9pPr>
                                  </a:lstStyle>
                                  <a:p>
                                    <a:pPr algn="ctr"/>
                                    <a:endParaRPr lang="ko-KR" altLang="en-US"/>
                                  </a:p>
                                </a:txBody>
                                <a:useSpRect/>
                              </a:txSp>
                              <a:style>
                                <a:lnRef idx="1">
                                  <a:schemeClr val="accent1"/>
                                </a:lnRef>
                                <a:fillRef idx="0">
                                  <a:schemeClr val="accent1"/>
                                </a:fillRef>
                                <a:effectRef idx="0">
                                  <a:schemeClr val="accent1"/>
                                </a:effectRef>
                                <a:fontRef idx="minor">
                                  <a:schemeClr val="tx1"/>
                                </a:fontRef>
                              </a:style>
                            </a:sp>
                            <a:sp>
                              <a:nvSpPr>
                                <a:cNvPr id="80" name="자유형 79"/>
                                <a:cNvSpPr/>
                              </a:nvSpPr>
                              <a:spPr>
                                <a:xfrm>
                                  <a:off x="3419061" y="4701208"/>
                                  <a:ext cx="134178" cy="596349"/>
                                </a:xfrm>
                                <a:custGeom>
                                  <a:avLst/>
                                  <a:gdLst>
                                    <a:gd name="connsiteX0" fmla="*/ 9939 w 134178"/>
                                    <a:gd name="connsiteY0" fmla="*/ 1 h 596349"/>
                                    <a:gd name="connsiteX1" fmla="*/ 89452 w 134178"/>
                                    <a:gd name="connsiteY1" fmla="*/ 59635 h 596349"/>
                                    <a:gd name="connsiteX2" fmla="*/ 119269 w 134178"/>
                                    <a:gd name="connsiteY2" fmla="*/ 357809 h 596349"/>
                                    <a:gd name="connsiteX3" fmla="*/ 0 w 134178"/>
                                    <a:gd name="connsiteY3" fmla="*/ 596349 h 596349"/>
                                  </a:gdLst>
                                  <a:ahLst/>
                                  <a:cxnLst>
                                    <a:cxn ang="0">
                                      <a:pos x="connsiteX0" y="connsiteY0"/>
                                    </a:cxn>
                                    <a:cxn ang="0">
                                      <a:pos x="connsiteX1" y="connsiteY1"/>
                                    </a:cxn>
                                    <a:cxn ang="0">
                                      <a:pos x="connsiteX2" y="connsiteY2"/>
                                    </a:cxn>
                                    <a:cxn ang="0">
                                      <a:pos x="connsiteX3" y="connsiteY3"/>
                                    </a:cxn>
                                  </a:cxnLst>
                                  <a:rect l="l" t="t" r="r" b="b"/>
                                  <a:pathLst>
                                    <a:path w="134178" h="596349">
                                      <a:moveTo>
                                        <a:pt x="9939" y="1"/>
                                      </a:moveTo>
                                      <a:cubicBezTo>
                                        <a:pt x="40584" y="0"/>
                                        <a:pt x="71230" y="0"/>
                                        <a:pt x="89452" y="59635"/>
                                      </a:cubicBezTo>
                                      <a:cubicBezTo>
                                        <a:pt x="107674" y="119270"/>
                                        <a:pt x="134178" y="268357"/>
                                        <a:pt x="119269" y="357809"/>
                                      </a:cubicBezTo>
                                      <a:cubicBezTo>
                                        <a:pt x="104360" y="447261"/>
                                        <a:pt x="52180" y="521805"/>
                                        <a:pt x="0" y="596349"/>
                                      </a:cubicBezTo>
                                    </a:path>
                                  </a:pathLst>
                                </a:custGeom>
                                <a:ln w="28575">
                                  <a:solidFill>
                                    <a:schemeClr val="tx1">
                                      <a:lumMod val="85000"/>
                                      <a:lumOff val="15000"/>
                                    </a:schemeClr>
                                  </a:solidFill>
                                </a:ln>
                              </a:spPr>
                              <a:txSp>
                                <a:txBody>
                                  <a:bodyPr rtlCol="0" anchor="ctr"/>
                                  <a:lstStyle>
                                    <a:defPPr>
                                      <a:defRPr lang="ko-KR"/>
                                    </a:defPPr>
                                    <a:lvl1pPr marL="0" algn="l" defTabSz="914400" rtl="0" eaLnBrk="1" latinLnBrk="1" hangingPunct="1">
                                      <a:defRPr sz="1800" kern="1200">
                                        <a:solidFill>
                                          <a:schemeClr val="tx1"/>
                                        </a:solidFill>
                                        <a:latin typeface="+mn-lt"/>
                                        <a:ea typeface="+mn-ea"/>
                                        <a:cs typeface="+mn-cs"/>
                                      </a:defRPr>
                                    </a:lvl1pPr>
                                    <a:lvl2pPr marL="457200" algn="l" defTabSz="914400" rtl="0" eaLnBrk="1" latinLnBrk="1" hangingPunct="1">
                                      <a:defRPr sz="1800" kern="1200">
                                        <a:solidFill>
                                          <a:schemeClr val="tx1"/>
                                        </a:solidFill>
                                        <a:latin typeface="+mn-lt"/>
                                        <a:ea typeface="+mn-ea"/>
                                        <a:cs typeface="+mn-cs"/>
                                      </a:defRPr>
                                    </a:lvl2pPr>
                                    <a:lvl3pPr marL="914400" algn="l" defTabSz="914400" rtl="0" eaLnBrk="1" latinLnBrk="1" hangingPunct="1">
                                      <a:defRPr sz="1800" kern="1200">
                                        <a:solidFill>
                                          <a:schemeClr val="tx1"/>
                                        </a:solidFill>
                                        <a:latin typeface="+mn-lt"/>
                                        <a:ea typeface="+mn-ea"/>
                                        <a:cs typeface="+mn-cs"/>
                                      </a:defRPr>
                                    </a:lvl3pPr>
                                    <a:lvl4pPr marL="1371600" algn="l" defTabSz="914400" rtl="0" eaLnBrk="1" latinLnBrk="1" hangingPunct="1">
                                      <a:defRPr sz="1800" kern="1200">
                                        <a:solidFill>
                                          <a:schemeClr val="tx1"/>
                                        </a:solidFill>
                                        <a:latin typeface="+mn-lt"/>
                                        <a:ea typeface="+mn-ea"/>
                                        <a:cs typeface="+mn-cs"/>
                                      </a:defRPr>
                                    </a:lvl4pPr>
                                    <a:lvl5pPr marL="1828800" algn="l" defTabSz="914400" rtl="0" eaLnBrk="1" latinLnBrk="1" hangingPunct="1">
                                      <a:defRPr sz="1800" kern="1200">
                                        <a:solidFill>
                                          <a:schemeClr val="tx1"/>
                                        </a:solidFill>
                                        <a:latin typeface="+mn-lt"/>
                                        <a:ea typeface="+mn-ea"/>
                                        <a:cs typeface="+mn-cs"/>
                                      </a:defRPr>
                                    </a:lvl5pPr>
                                    <a:lvl6pPr marL="2286000" algn="l" defTabSz="914400" rtl="0" eaLnBrk="1" latinLnBrk="1" hangingPunct="1">
                                      <a:defRPr sz="1800" kern="1200">
                                        <a:solidFill>
                                          <a:schemeClr val="tx1"/>
                                        </a:solidFill>
                                        <a:latin typeface="+mn-lt"/>
                                        <a:ea typeface="+mn-ea"/>
                                        <a:cs typeface="+mn-cs"/>
                                      </a:defRPr>
                                    </a:lvl6pPr>
                                    <a:lvl7pPr marL="2743200" algn="l" defTabSz="914400" rtl="0" eaLnBrk="1" latinLnBrk="1" hangingPunct="1">
                                      <a:defRPr sz="1800" kern="1200">
                                        <a:solidFill>
                                          <a:schemeClr val="tx1"/>
                                        </a:solidFill>
                                        <a:latin typeface="+mn-lt"/>
                                        <a:ea typeface="+mn-ea"/>
                                        <a:cs typeface="+mn-cs"/>
                                      </a:defRPr>
                                    </a:lvl7pPr>
                                    <a:lvl8pPr marL="3200400" algn="l" defTabSz="914400" rtl="0" eaLnBrk="1" latinLnBrk="1" hangingPunct="1">
                                      <a:defRPr sz="1800" kern="1200">
                                        <a:solidFill>
                                          <a:schemeClr val="tx1"/>
                                        </a:solidFill>
                                        <a:latin typeface="+mn-lt"/>
                                        <a:ea typeface="+mn-ea"/>
                                        <a:cs typeface="+mn-cs"/>
                                      </a:defRPr>
                                    </a:lvl8pPr>
                                    <a:lvl9pPr marL="3657600" algn="l" defTabSz="914400" rtl="0" eaLnBrk="1" latinLnBrk="1" hangingPunct="1">
                                      <a:defRPr sz="1800" kern="1200">
                                        <a:solidFill>
                                          <a:schemeClr val="tx1"/>
                                        </a:solidFill>
                                        <a:latin typeface="+mn-lt"/>
                                        <a:ea typeface="+mn-ea"/>
                                        <a:cs typeface="+mn-cs"/>
                                      </a:defRPr>
                                    </a:lvl9pPr>
                                  </a:lstStyle>
                                  <a:p>
                                    <a:pPr algn="ctr"/>
                                    <a:endParaRPr lang="ko-KR" altLang="en-US"/>
                                  </a:p>
                                </a:txBody>
                                <a:useSpRect/>
                              </a:txSp>
                              <a:style>
                                <a:lnRef idx="1">
                                  <a:schemeClr val="accent1"/>
                                </a:lnRef>
                                <a:fillRef idx="0">
                                  <a:schemeClr val="accent1"/>
                                </a:fillRef>
                                <a:effectRef idx="0">
                                  <a:schemeClr val="accent1"/>
                                </a:effectRef>
                                <a:fontRef idx="minor">
                                  <a:schemeClr val="tx1"/>
                                </a:fontRef>
                              </a:style>
                            </a:sp>
                            <a:sp>
                              <a:nvSpPr>
                                <a:cNvPr id="100" name="자유형 99"/>
                                <a:cNvSpPr/>
                              </a:nvSpPr>
                              <a:spPr>
                                <a:xfrm>
                                  <a:off x="4084983" y="1888435"/>
                                  <a:ext cx="1113182" cy="1789043"/>
                                </a:xfrm>
                                <a:custGeom>
                                  <a:avLst/>
                                  <a:gdLst>
                                    <a:gd name="connsiteX0" fmla="*/ 0 w 1113182"/>
                                    <a:gd name="connsiteY0" fmla="*/ 0 h 1789043"/>
                                    <a:gd name="connsiteX1" fmla="*/ 198782 w 1113182"/>
                                    <a:gd name="connsiteY1" fmla="*/ 298174 h 1789043"/>
                                    <a:gd name="connsiteX2" fmla="*/ 457200 w 1113182"/>
                                    <a:gd name="connsiteY2" fmla="*/ 695739 h 1789043"/>
                                    <a:gd name="connsiteX3" fmla="*/ 725556 w 1113182"/>
                                    <a:gd name="connsiteY3" fmla="*/ 1133061 h 1789043"/>
                                    <a:gd name="connsiteX4" fmla="*/ 844826 w 1113182"/>
                                    <a:gd name="connsiteY4" fmla="*/ 1252330 h 1789043"/>
                                    <a:gd name="connsiteX5" fmla="*/ 974034 w 1113182"/>
                                    <a:gd name="connsiteY5" fmla="*/ 1461052 h 1789043"/>
                                    <a:gd name="connsiteX6" fmla="*/ 1113182 w 1113182"/>
                                    <a:gd name="connsiteY6" fmla="*/ 1789043 h 178904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113182" h="1789043">
                                      <a:moveTo>
                                        <a:pt x="0" y="0"/>
                                      </a:moveTo>
                                      <a:cubicBezTo>
                                        <a:pt x="61291" y="91937"/>
                                        <a:pt x="122582" y="182218"/>
                                        <a:pt x="198782" y="298174"/>
                                      </a:cubicBezTo>
                                      <a:cubicBezTo>
                                        <a:pt x="274982" y="414130"/>
                                        <a:pt x="369404" y="556591"/>
                                        <a:pt x="457200" y="695739"/>
                                      </a:cubicBezTo>
                                      <a:cubicBezTo>
                                        <a:pt x="544996" y="834887"/>
                                        <a:pt x="660952" y="1040296"/>
                                        <a:pt x="725556" y="1133061"/>
                                      </a:cubicBezTo>
                                      <a:cubicBezTo>
                                        <a:pt x="790160" y="1225826"/>
                                        <a:pt x="803413" y="1197665"/>
                                        <a:pt x="844826" y="1252330"/>
                                      </a:cubicBezTo>
                                      <a:cubicBezTo>
                                        <a:pt x="886239" y="1306995"/>
                                        <a:pt x="929308" y="1371600"/>
                                        <a:pt x="974034" y="1461052"/>
                                      </a:cubicBezTo>
                                      <a:cubicBezTo>
                                        <a:pt x="1018760" y="1550504"/>
                                        <a:pt x="1065971" y="1669773"/>
                                        <a:pt x="1113182" y="1789043"/>
                                      </a:cubicBezTo>
                                    </a:path>
                                  </a:pathLst>
                                </a:custGeom>
                                <a:ln w="28575">
                                  <a:solidFill>
                                    <a:schemeClr val="tx1"/>
                                  </a:solidFill>
                                </a:ln>
                              </a:spPr>
                              <a:txSp>
                                <a:txBody>
                                  <a:bodyPr rtlCol="0" anchor="ctr"/>
                                  <a:lstStyle>
                                    <a:defPPr>
                                      <a:defRPr lang="ko-KR"/>
                                    </a:defPPr>
                                    <a:lvl1pPr marL="0" algn="l" defTabSz="914400" rtl="0" eaLnBrk="1" latinLnBrk="1" hangingPunct="1">
                                      <a:defRPr sz="1800" kern="1200">
                                        <a:solidFill>
                                          <a:schemeClr val="tx1"/>
                                        </a:solidFill>
                                        <a:latin typeface="+mn-lt"/>
                                        <a:ea typeface="+mn-ea"/>
                                        <a:cs typeface="+mn-cs"/>
                                      </a:defRPr>
                                    </a:lvl1pPr>
                                    <a:lvl2pPr marL="457200" algn="l" defTabSz="914400" rtl="0" eaLnBrk="1" latinLnBrk="1" hangingPunct="1">
                                      <a:defRPr sz="1800" kern="1200">
                                        <a:solidFill>
                                          <a:schemeClr val="tx1"/>
                                        </a:solidFill>
                                        <a:latin typeface="+mn-lt"/>
                                        <a:ea typeface="+mn-ea"/>
                                        <a:cs typeface="+mn-cs"/>
                                      </a:defRPr>
                                    </a:lvl2pPr>
                                    <a:lvl3pPr marL="914400" algn="l" defTabSz="914400" rtl="0" eaLnBrk="1" latinLnBrk="1" hangingPunct="1">
                                      <a:defRPr sz="1800" kern="1200">
                                        <a:solidFill>
                                          <a:schemeClr val="tx1"/>
                                        </a:solidFill>
                                        <a:latin typeface="+mn-lt"/>
                                        <a:ea typeface="+mn-ea"/>
                                        <a:cs typeface="+mn-cs"/>
                                      </a:defRPr>
                                    </a:lvl3pPr>
                                    <a:lvl4pPr marL="1371600" algn="l" defTabSz="914400" rtl="0" eaLnBrk="1" latinLnBrk="1" hangingPunct="1">
                                      <a:defRPr sz="1800" kern="1200">
                                        <a:solidFill>
                                          <a:schemeClr val="tx1"/>
                                        </a:solidFill>
                                        <a:latin typeface="+mn-lt"/>
                                        <a:ea typeface="+mn-ea"/>
                                        <a:cs typeface="+mn-cs"/>
                                      </a:defRPr>
                                    </a:lvl4pPr>
                                    <a:lvl5pPr marL="1828800" algn="l" defTabSz="914400" rtl="0" eaLnBrk="1" latinLnBrk="1" hangingPunct="1">
                                      <a:defRPr sz="1800" kern="1200">
                                        <a:solidFill>
                                          <a:schemeClr val="tx1"/>
                                        </a:solidFill>
                                        <a:latin typeface="+mn-lt"/>
                                        <a:ea typeface="+mn-ea"/>
                                        <a:cs typeface="+mn-cs"/>
                                      </a:defRPr>
                                    </a:lvl5pPr>
                                    <a:lvl6pPr marL="2286000" algn="l" defTabSz="914400" rtl="0" eaLnBrk="1" latinLnBrk="1" hangingPunct="1">
                                      <a:defRPr sz="1800" kern="1200">
                                        <a:solidFill>
                                          <a:schemeClr val="tx1"/>
                                        </a:solidFill>
                                        <a:latin typeface="+mn-lt"/>
                                        <a:ea typeface="+mn-ea"/>
                                        <a:cs typeface="+mn-cs"/>
                                      </a:defRPr>
                                    </a:lvl6pPr>
                                    <a:lvl7pPr marL="2743200" algn="l" defTabSz="914400" rtl="0" eaLnBrk="1" latinLnBrk="1" hangingPunct="1">
                                      <a:defRPr sz="1800" kern="1200">
                                        <a:solidFill>
                                          <a:schemeClr val="tx1"/>
                                        </a:solidFill>
                                        <a:latin typeface="+mn-lt"/>
                                        <a:ea typeface="+mn-ea"/>
                                        <a:cs typeface="+mn-cs"/>
                                      </a:defRPr>
                                    </a:lvl7pPr>
                                    <a:lvl8pPr marL="3200400" algn="l" defTabSz="914400" rtl="0" eaLnBrk="1" latinLnBrk="1" hangingPunct="1">
                                      <a:defRPr sz="1800" kern="1200">
                                        <a:solidFill>
                                          <a:schemeClr val="tx1"/>
                                        </a:solidFill>
                                        <a:latin typeface="+mn-lt"/>
                                        <a:ea typeface="+mn-ea"/>
                                        <a:cs typeface="+mn-cs"/>
                                      </a:defRPr>
                                    </a:lvl8pPr>
                                    <a:lvl9pPr marL="3657600" algn="l" defTabSz="914400" rtl="0" eaLnBrk="1" latinLnBrk="1" hangingPunct="1">
                                      <a:defRPr sz="1800" kern="1200">
                                        <a:solidFill>
                                          <a:schemeClr val="tx1"/>
                                        </a:solidFill>
                                        <a:latin typeface="+mn-lt"/>
                                        <a:ea typeface="+mn-ea"/>
                                        <a:cs typeface="+mn-cs"/>
                                      </a:defRPr>
                                    </a:lvl9pPr>
                                  </a:lstStyle>
                                  <a:p>
                                    <a:pPr algn="ctr"/>
                                    <a:endParaRPr lang="ko-KR" altLang="en-US"/>
                                  </a:p>
                                </a:txBody>
                                <a:useSpRect/>
                              </a:txSp>
                              <a:style>
                                <a:lnRef idx="1">
                                  <a:schemeClr val="accent1"/>
                                </a:lnRef>
                                <a:fillRef idx="0">
                                  <a:schemeClr val="accent1"/>
                                </a:fillRef>
                                <a:effectRef idx="0">
                                  <a:schemeClr val="accent1"/>
                                </a:effectRef>
                                <a:fontRef idx="minor">
                                  <a:schemeClr val="tx1"/>
                                </a:fontRef>
                              </a:style>
                            </a:sp>
                            <a:sp>
                              <a:nvSpPr>
                                <a:cNvPr id="101" name="자유형 100"/>
                                <a:cNvSpPr/>
                              </a:nvSpPr>
                              <a:spPr>
                                <a:xfrm>
                                  <a:off x="5208104" y="3667539"/>
                                  <a:ext cx="64605" cy="626165"/>
                                </a:xfrm>
                                <a:custGeom>
                                  <a:avLst/>
                                  <a:gdLst>
                                    <a:gd name="connsiteX0" fmla="*/ 0 w 64605"/>
                                    <a:gd name="connsiteY0" fmla="*/ 0 h 626165"/>
                                    <a:gd name="connsiteX1" fmla="*/ 59635 w 64605"/>
                                    <a:gd name="connsiteY1" fmla="*/ 149087 h 626165"/>
                                    <a:gd name="connsiteX2" fmla="*/ 29818 w 64605"/>
                                    <a:gd name="connsiteY2" fmla="*/ 407504 h 626165"/>
                                    <a:gd name="connsiteX3" fmla="*/ 9939 w 64605"/>
                                    <a:gd name="connsiteY3" fmla="*/ 506896 h 626165"/>
                                    <a:gd name="connsiteX4" fmla="*/ 9939 w 64605"/>
                                    <a:gd name="connsiteY4" fmla="*/ 626165 h 6261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4605" h="626165">
                                      <a:moveTo>
                                        <a:pt x="0" y="0"/>
                                      </a:moveTo>
                                      <a:cubicBezTo>
                                        <a:pt x="27332" y="40585"/>
                                        <a:pt x="54665" y="81170"/>
                                        <a:pt x="59635" y="149087"/>
                                      </a:cubicBezTo>
                                      <a:cubicBezTo>
                                        <a:pt x="64605" y="217004"/>
                                        <a:pt x="38101" y="347869"/>
                                        <a:pt x="29818" y="407504"/>
                                      </a:cubicBezTo>
                                      <a:cubicBezTo>
                                        <a:pt x="21535" y="467139"/>
                                        <a:pt x="13252" y="470453"/>
                                        <a:pt x="9939" y="506896"/>
                                      </a:cubicBezTo>
                                      <a:cubicBezTo>
                                        <a:pt x="6626" y="543339"/>
                                        <a:pt x="8282" y="584752"/>
                                        <a:pt x="9939" y="626165"/>
                                      </a:cubicBezTo>
                                    </a:path>
                                  </a:pathLst>
                                </a:custGeom>
                                <a:ln w="28575">
                                  <a:solidFill>
                                    <a:schemeClr val="tx1"/>
                                  </a:solidFill>
                                </a:ln>
                              </a:spPr>
                              <a:txSp>
                                <a:txBody>
                                  <a:bodyPr rtlCol="0" anchor="ctr"/>
                                  <a:lstStyle>
                                    <a:defPPr>
                                      <a:defRPr lang="ko-KR"/>
                                    </a:defPPr>
                                    <a:lvl1pPr marL="0" algn="l" defTabSz="914400" rtl="0" eaLnBrk="1" latinLnBrk="1" hangingPunct="1">
                                      <a:defRPr sz="1800" kern="1200">
                                        <a:solidFill>
                                          <a:schemeClr val="tx1"/>
                                        </a:solidFill>
                                        <a:latin typeface="+mn-lt"/>
                                        <a:ea typeface="+mn-ea"/>
                                        <a:cs typeface="+mn-cs"/>
                                      </a:defRPr>
                                    </a:lvl1pPr>
                                    <a:lvl2pPr marL="457200" algn="l" defTabSz="914400" rtl="0" eaLnBrk="1" latinLnBrk="1" hangingPunct="1">
                                      <a:defRPr sz="1800" kern="1200">
                                        <a:solidFill>
                                          <a:schemeClr val="tx1"/>
                                        </a:solidFill>
                                        <a:latin typeface="+mn-lt"/>
                                        <a:ea typeface="+mn-ea"/>
                                        <a:cs typeface="+mn-cs"/>
                                      </a:defRPr>
                                    </a:lvl2pPr>
                                    <a:lvl3pPr marL="914400" algn="l" defTabSz="914400" rtl="0" eaLnBrk="1" latinLnBrk="1" hangingPunct="1">
                                      <a:defRPr sz="1800" kern="1200">
                                        <a:solidFill>
                                          <a:schemeClr val="tx1"/>
                                        </a:solidFill>
                                        <a:latin typeface="+mn-lt"/>
                                        <a:ea typeface="+mn-ea"/>
                                        <a:cs typeface="+mn-cs"/>
                                      </a:defRPr>
                                    </a:lvl3pPr>
                                    <a:lvl4pPr marL="1371600" algn="l" defTabSz="914400" rtl="0" eaLnBrk="1" latinLnBrk="1" hangingPunct="1">
                                      <a:defRPr sz="1800" kern="1200">
                                        <a:solidFill>
                                          <a:schemeClr val="tx1"/>
                                        </a:solidFill>
                                        <a:latin typeface="+mn-lt"/>
                                        <a:ea typeface="+mn-ea"/>
                                        <a:cs typeface="+mn-cs"/>
                                      </a:defRPr>
                                    </a:lvl4pPr>
                                    <a:lvl5pPr marL="1828800" algn="l" defTabSz="914400" rtl="0" eaLnBrk="1" latinLnBrk="1" hangingPunct="1">
                                      <a:defRPr sz="1800" kern="1200">
                                        <a:solidFill>
                                          <a:schemeClr val="tx1"/>
                                        </a:solidFill>
                                        <a:latin typeface="+mn-lt"/>
                                        <a:ea typeface="+mn-ea"/>
                                        <a:cs typeface="+mn-cs"/>
                                      </a:defRPr>
                                    </a:lvl5pPr>
                                    <a:lvl6pPr marL="2286000" algn="l" defTabSz="914400" rtl="0" eaLnBrk="1" latinLnBrk="1" hangingPunct="1">
                                      <a:defRPr sz="1800" kern="1200">
                                        <a:solidFill>
                                          <a:schemeClr val="tx1"/>
                                        </a:solidFill>
                                        <a:latin typeface="+mn-lt"/>
                                        <a:ea typeface="+mn-ea"/>
                                        <a:cs typeface="+mn-cs"/>
                                      </a:defRPr>
                                    </a:lvl6pPr>
                                    <a:lvl7pPr marL="2743200" algn="l" defTabSz="914400" rtl="0" eaLnBrk="1" latinLnBrk="1" hangingPunct="1">
                                      <a:defRPr sz="1800" kern="1200">
                                        <a:solidFill>
                                          <a:schemeClr val="tx1"/>
                                        </a:solidFill>
                                        <a:latin typeface="+mn-lt"/>
                                        <a:ea typeface="+mn-ea"/>
                                        <a:cs typeface="+mn-cs"/>
                                      </a:defRPr>
                                    </a:lvl7pPr>
                                    <a:lvl8pPr marL="3200400" algn="l" defTabSz="914400" rtl="0" eaLnBrk="1" latinLnBrk="1" hangingPunct="1">
                                      <a:defRPr sz="1800" kern="1200">
                                        <a:solidFill>
                                          <a:schemeClr val="tx1"/>
                                        </a:solidFill>
                                        <a:latin typeface="+mn-lt"/>
                                        <a:ea typeface="+mn-ea"/>
                                        <a:cs typeface="+mn-cs"/>
                                      </a:defRPr>
                                    </a:lvl8pPr>
                                    <a:lvl9pPr marL="3657600" algn="l" defTabSz="914400" rtl="0" eaLnBrk="1" latinLnBrk="1" hangingPunct="1">
                                      <a:defRPr sz="1800" kern="1200">
                                        <a:solidFill>
                                          <a:schemeClr val="tx1"/>
                                        </a:solidFill>
                                        <a:latin typeface="+mn-lt"/>
                                        <a:ea typeface="+mn-ea"/>
                                        <a:cs typeface="+mn-cs"/>
                                      </a:defRPr>
                                    </a:lvl9pPr>
                                  </a:lstStyle>
                                  <a:p>
                                    <a:pPr algn="ctr"/>
                                    <a:endParaRPr lang="ko-KR" altLang="en-US"/>
                                  </a:p>
                                </a:txBody>
                                <a:useSpRect/>
                              </a:txSp>
                              <a:style>
                                <a:lnRef idx="1">
                                  <a:schemeClr val="accent1"/>
                                </a:lnRef>
                                <a:fillRef idx="0">
                                  <a:schemeClr val="accent1"/>
                                </a:fillRef>
                                <a:effectRef idx="0">
                                  <a:schemeClr val="accent1"/>
                                </a:effectRef>
                                <a:fontRef idx="minor">
                                  <a:schemeClr val="tx1"/>
                                </a:fontRef>
                              </a:style>
                            </a:sp>
                            <a:sp>
                              <a:nvSpPr>
                                <a:cNvPr id="102" name="자유형 101"/>
                                <a:cNvSpPr/>
                              </a:nvSpPr>
                              <a:spPr>
                                <a:xfrm>
                                  <a:off x="7832035" y="1441174"/>
                                  <a:ext cx="327991" cy="357809"/>
                                </a:xfrm>
                                <a:custGeom>
                                  <a:avLst/>
                                  <a:gdLst>
                                    <a:gd name="connsiteX0" fmla="*/ 0 w 327991"/>
                                    <a:gd name="connsiteY0" fmla="*/ 0 h 357809"/>
                                    <a:gd name="connsiteX1" fmla="*/ 198782 w 327991"/>
                                    <a:gd name="connsiteY1" fmla="*/ 168965 h 357809"/>
                                    <a:gd name="connsiteX2" fmla="*/ 327991 w 327991"/>
                                    <a:gd name="connsiteY2" fmla="*/ 357809 h 357809"/>
                                  </a:gdLst>
                                  <a:ahLst/>
                                  <a:cxnLst>
                                    <a:cxn ang="0">
                                      <a:pos x="connsiteX0" y="connsiteY0"/>
                                    </a:cxn>
                                    <a:cxn ang="0">
                                      <a:pos x="connsiteX1" y="connsiteY1"/>
                                    </a:cxn>
                                    <a:cxn ang="0">
                                      <a:pos x="connsiteX2" y="connsiteY2"/>
                                    </a:cxn>
                                  </a:cxnLst>
                                  <a:rect l="l" t="t" r="r" b="b"/>
                                  <a:pathLst>
                                    <a:path w="327991" h="357809">
                                      <a:moveTo>
                                        <a:pt x="0" y="0"/>
                                      </a:moveTo>
                                      <a:cubicBezTo>
                                        <a:pt x="72058" y="54665"/>
                                        <a:pt x="144117" y="109330"/>
                                        <a:pt x="198782" y="168965"/>
                                      </a:cubicBezTo>
                                      <a:cubicBezTo>
                                        <a:pt x="253447" y="228600"/>
                                        <a:pt x="290719" y="293204"/>
                                        <a:pt x="327991" y="357809"/>
                                      </a:cubicBezTo>
                                    </a:path>
                                  </a:pathLst>
                                </a:custGeom>
                                <a:ln w="28575">
                                  <a:solidFill>
                                    <a:schemeClr val="tx1"/>
                                  </a:solidFill>
                                </a:ln>
                              </a:spPr>
                              <a:txSp>
                                <a:txBody>
                                  <a:bodyPr rtlCol="0" anchor="ctr"/>
                                  <a:lstStyle>
                                    <a:defPPr>
                                      <a:defRPr lang="ko-KR"/>
                                    </a:defPPr>
                                    <a:lvl1pPr marL="0" algn="l" defTabSz="914400" rtl="0" eaLnBrk="1" latinLnBrk="1" hangingPunct="1">
                                      <a:defRPr sz="1800" kern="1200">
                                        <a:solidFill>
                                          <a:schemeClr val="tx1"/>
                                        </a:solidFill>
                                        <a:latin typeface="+mn-lt"/>
                                        <a:ea typeface="+mn-ea"/>
                                        <a:cs typeface="+mn-cs"/>
                                      </a:defRPr>
                                    </a:lvl1pPr>
                                    <a:lvl2pPr marL="457200" algn="l" defTabSz="914400" rtl="0" eaLnBrk="1" latinLnBrk="1" hangingPunct="1">
                                      <a:defRPr sz="1800" kern="1200">
                                        <a:solidFill>
                                          <a:schemeClr val="tx1"/>
                                        </a:solidFill>
                                        <a:latin typeface="+mn-lt"/>
                                        <a:ea typeface="+mn-ea"/>
                                        <a:cs typeface="+mn-cs"/>
                                      </a:defRPr>
                                    </a:lvl2pPr>
                                    <a:lvl3pPr marL="914400" algn="l" defTabSz="914400" rtl="0" eaLnBrk="1" latinLnBrk="1" hangingPunct="1">
                                      <a:defRPr sz="1800" kern="1200">
                                        <a:solidFill>
                                          <a:schemeClr val="tx1"/>
                                        </a:solidFill>
                                        <a:latin typeface="+mn-lt"/>
                                        <a:ea typeface="+mn-ea"/>
                                        <a:cs typeface="+mn-cs"/>
                                      </a:defRPr>
                                    </a:lvl3pPr>
                                    <a:lvl4pPr marL="1371600" algn="l" defTabSz="914400" rtl="0" eaLnBrk="1" latinLnBrk="1" hangingPunct="1">
                                      <a:defRPr sz="1800" kern="1200">
                                        <a:solidFill>
                                          <a:schemeClr val="tx1"/>
                                        </a:solidFill>
                                        <a:latin typeface="+mn-lt"/>
                                        <a:ea typeface="+mn-ea"/>
                                        <a:cs typeface="+mn-cs"/>
                                      </a:defRPr>
                                    </a:lvl4pPr>
                                    <a:lvl5pPr marL="1828800" algn="l" defTabSz="914400" rtl="0" eaLnBrk="1" latinLnBrk="1" hangingPunct="1">
                                      <a:defRPr sz="1800" kern="1200">
                                        <a:solidFill>
                                          <a:schemeClr val="tx1"/>
                                        </a:solidFill>
                                        <a:latin typeface="+mn-lt"/>
                                        <a:ea typeface="+mn-ea"/>
                                        <a:cs typeface="+mn-cs"/>
                                      </a:defRPr>
                                    </a:lvl5pPr>
                                    <a:lvl6pPr marL="2286000" algn="l" defTabSz="914400" rtl="0" eaLnBrk="1" latinLnBrk="1" hangingPunct="1">
                                      <a:defRPr sz="1800" kern="1200">
                                        <a:solidFill>
                                          <a:schemeClr val="tx1"/>
                                        </a:solidFill>
                                        <a:latin typeface="+mn-lt"/>
                                        <a:ea typeface="+mn-ea"/>
                                        <a:cs typeface="+mn-cs"/>
                                      </a:defRPr>
                                    </a:lvl6pPr>
                                    <a:lvl7pPr marL="2743200" algn="l" defTabSz="914400" rtl="0" eaLnBrk="1" latinLnBrk="1" hangingPunct="1">
                                      <a:defRPr sz="1800" kern="1200">
                                        <a:solidFill>
                                          <a:schemeClr val="tx1"/>
                                        </a:solidFill>
                                        <a:latin typeface="+mn-lt"/>
                                        <a:ea typeface="+mn-ea"/>
                                        <a:cs typeface="+mn-cs"/>
                                      </a:defRPr>
                                    </a:lvl7pPr>
                                    <a:lvl8pPr marL="3200400" algn="l" defTabSz="914400" rtl="0" eaLnBrk="1" latinLnBrk="1" hangingPunct="1">
                                      <a:defRPr sz="1800" kern="1200">
                                        <a:solidFill>
                                          <a:schemeClr val="tx1"/>
                                        </a:solidFill>
                                        <a:latin typeface="+mn-lt"/>
                                        <a:ea typeface="+mn-ea"/>
                                        <a:cs typeface="+mn-cs"/>
                                      </a:defRPr>
                                    </a:lvl8pPr>
                                    <a:lvl9pPr marL="3657600" algn="l" defTabSz="914400" rtl="0" eaLnBrk="1" latinLnBrk="1" hangingPunct="1">
                                      <a:defRPr sz="1800" kern="1200">
                                        <a:solidFill>
                                          <a:schemeClr val="tx1"/>
                                        </a:solidFill>
                                        <a:latin typeface="+mn-lt"/>
                                        <a:ea typeface="+mn-ea"/>
                                        <a:cs typeface="+mn-cs"/>
                                      </a:defRPr>
                                    </a:lvl9pPr>
                                  </a:lstStyle>
                                  <a:p>
                                    <a:pPr algn="ctr"/>
                                    <a:endParaRPr lang="ko-KR" altLang="en-US"/>
                                  </a:p>
                                </a:txBody>
                                <a:useSpRect/>
                              </a:txSp>
                              <a:style>
                                <a:lnRef idx="1">
                                  <a:schemeClr val="accent1"/>
                                </a:lnRef>
                                <a:fillRef idx="0">
                                  <a:schemeClr val="accent1"/>
                                </a:fillRef>
                                <a:effectRef idx="0">
                                  <a:schemeClr val="accent1"/>
                                </a:effectRef>
                                <a:fontRef idx="minor">
                                  <a:schemeClr val="tx1"/>
                                </a:fontRef>
                              </a:style>
                            </a:sp>
                            <a:sp>
                              <a:nvSpPr>
                                <a:cNvPr id="104" name="자유형 103"/>
                                <a:cNvSpPr/>
                              </a:nvSpPr>
                              <a:spPr>
                                <a:xfrm>
                                  <a:off x="8160026" y="1789043"/>
                                  <a:ext cx="9939" cy="139148"/>
                                </a:xfrm>
                                <a:custGeom>
                                  <a:avLst/>
                                  <a:gdLst>
                                    <a:gd name="connsiteX0" fmla="*/ 0 w 9939"/>
                                    <a:gd name="connsiteY0" fmla="*/ 0 h 139148"/>
                                    <a:gd name="connsiteX1" fmla="*/ 9939 w 9939"/>
                                    <a:gd name="connsiteY1" fmla="*/ 139148 h 139148"/>
                                  </a:gdLst>
                                  <a:ahLst/>
                                  <a:cxnLst>
                                    <a:cxn ang="0">
                                      <a:pos x="connsiteX0" y="connsiteY0"/>
                                    </a:cxn>
                                    <a:cxn ang="0">
                                      <a:pos x="connsiteX1" y="connsiteY1"/>
                                    </a:cxn>
                                  </a:cxnLst>
                                  <a:rect l="l" t="t" r="r" b="b"/>
                                  <a:pathLst>
                                    <a:path w="9939" h="139148">
                                      <a:moveTo>
                                        <a:pt x="0" y="0"/>
                                      </a:moveTo>
                                      <a:lnTo>
                                        <a:pt x="9939" y="139148"/>
                                      </a:lnTo>
                                    </a:path>
                                  </a:pathLst>
                                </a:custGeom>
                                <a:ln w="28575">
                                  <a:solidFill>
                                    <a:schemeClr val="tx1"/>
                                  </a:solidFill>
                                </a:ln>
                              </a:spPr>
                              <a:txSp>
                                <a:txBody>
                                  <a:bodyPr rtlCol="0" anchor="ctr"/>
                                  <a:lstStyle>
                                    <a:defPPr>
                                      <a:defRPr lang="ko-KR"/>
                                    </a:defPPr>
                                    <a:lvl1pPr marL="0" algn="l" defTabSz="914400" rtl="0" eaLnBrk="1" latinLnBrk="1" hangingPunct="1">
                                      <a:defRPr sz="1800" kern="1200">
                                        <a:solidFill>
                                          <a:schemeClr val="tx1"/>
                                        </a:solidFill>
                                        <a:latin typeface="+mn-lt"/>
                                        <a:ea typeface="+mn-ea"/>
                                        <a:cs typeface="+mn-cs"/>
                                      </a:defRPr>
                                    </a:lvl1pPr>
                                    <a:lvl2pPr marL="457200" algn="l" defTabSz="914400" rtl="0" eaLnBrk="1" latinLnBrk="1" hangingPunct="1">
                                      <a:defRPr sz="1800" kern="1200">
                                        <a:solidFill>
                                          <a:schemeClr val="tx1"/>
                                        </a:solidFill>
                                        <a:latin typeface="+mn-lt"/>
                                        <a:ea typeface="+mn-ea"/>
                                        <a:cs typeface="+mn-cs"/>
                                      </a:defRPr>
                                    </a:lvl2pPr>
                                    <a:lvl3pPr marL="914400" algn="l" defTabSz="914400" rtl="0" eaLnBrk="1" latinLnBrk="1" hangingPunct="1">
                                      <a:defRPr sz="1800" kern="1200">
                                        <a:solidFill>
                                          <a:schemeClr val="tx1"/>
                                        </a:solidFill>
                                        <a:latin typeface="+mn-lt"/>
                                        <a:ea typeface="+mn-ea"/>
                                        <a:cs typeface="+mn-cs"/>
                                      </a:defRPr>
                                    </a:lvl3pPr>
                                    <a:lvl4pPr marL="1371600" algn="l" defTabSz="914400" rtl="0" eaLnBrk="1" latinLnBrk="1" hangingPunct="1">
                                      <a:defRPr sz="1800" kern="1200">
                                        <a:solidFill>
                                          <a:schemeClr val="tx1"/>
                                        </a:solidFill>
                                        <a:latin typeface="+mn-lt"/>
                                        <a:ea typeface="+mn-ea"/>
                                        <a:cs typeface="+mn-cs"/>
                                      </a:defRPr>
                                    </a:lvl4pPr>
                                    <a:lvl5pPr marL="1828800" algn="l" defTabSz="914400" rtl="0" eaLnBrk="1" latinLnBrk="1" hangingPunct="1">
                                      <a:defRPr sz="1800" kern="1200">
                                        <a:solidFill>
                                          <a:schemeClr val="tx1"/>
                                        </a:solidFill>
                                        <a:latin typeface="+mn-lt"/>
                                        <a:ea typeface="+mn-ea"/>
                                        <a:cs typeface="+mn-cs"/>
                                      </a:defRPr>
                                    </a:lvl5pPr>
                                    <a:lvl6pPr marL="2286000" algn="l" defTabSz="914400" rtl="0" eaLnBrk="1" latinLnBrk="1" hangingPunct="1">
                                      <a:defRPr sz="1800" kern="1200">
                                        <a:solidFill>
                                          <a:schemeClr val="tx1"/>
                                        </a:solidFill>
                                        <a:latin typeface="+mn-lt"/>
                                        <a:ea typeface="+mn-ea"/>
                                        <a:cs typeface="+mn-cs"/>
                                      </a:defRPr>
                                    </a:lvl6pPr>
                                    <a:lvl7pPr marL="2743200" algn="l" defTabSz="914400" rtl="0" eaLnBrk="1" latinLnBrk="1" hangingPunct="1">
                                      <a:defRPr sz="1800" kern="1200">
                                        <a:solidFill>
                                          <a:schemeClr val="tx1"/>
                                        </a:solidFill>
                                        <a:latin typeface="+mn-lt"/>
                                        <a:ea typeface="+mn-ea"/>
                                        <a:cs typeface="+mn-cs"/>
                                      </a:defRPr>
                                    </a:lvl7pPr>
                                    <a:lvl8pPr marL="3200400" algn="l" defTabSz="914400" rtl="0" eaLnBrk="1" latinLnBrk="1" hangingPunct="1">
                                      <a:defRPr sz="1800" kern="1200">
                                        <a:solidFill>
                                          <a:schemeClr val="tx1"/>
                                        </a:solidFill>
                                        <a:latin typeface="+mn-lt"/>
                                        <a:ea typeface="+mn-ea"/>
                                        <a:cs typeface="+mn-cs"/>
                                      </a:defRPr>
                                    </a:lvl8pPr>
                                    <a:lvl9pPr marL="3657600" algn="l" defTabSz="914400" rtl="0" eaLnBrk="1" latinLnBrk="1" hangingPunct="1">
                                      <a:defRPr sz="1800" kern="1200">
                                        <a:solidFill>
                                          <a:schemeClr val="tx1"/>
                                        </a:solidFill>
                                        <a:latin typeface="+mn-lt"/>
                                        <a:ea typeface="+mn-ea"/>
                                        <a:cs typeface="+mn-cs"/>
                                      </a:defRPr>
                                    </a:lvl9pPr>
                                  </a:lstStyle>
                                  <a:p>
                                    <a:pPr algn="ctr"/>
                                    <a:endParaRPr lang="ko-KR" altLang="en-US"/>
                                  </a:p>
                                </a:txBody>
                                <a:useSpRect/>
                              </a:txSp>
                              <a:style>
                                <a:lnRef idx="1">
                                  <a:schemeClr val="accent1"/>
                                </a:lnRef>
                                <a:fillRef idx="0">
                                  <a:schemeClr val="accent1"/>
                                </a:fillRef>
                                <a:effectRef idx="0">
                                  <a:schemeClr val="accent1"/>
                                </a:effectRef>
                                <a:fontRef idx="minor">
                                  <a:schemeClr val="tx1"/>
                                </a:fontRef>
                              </a:style>
                            </a:sp>
                            <a:sp>
                              <a:nvSpPr>
                                <a:cNvPr id="105" name="자유형 104"/>
                                <a:cNvSpPr/>
                              </a:nvSpPr>
                              <a:spPr>
                                <a:xfrm>
                                  <a:off x="7092280" y="1566730"/>
                                  <a:ext cx="432048" cy="782149"/>
                                </a:xfrm>
                                <a:custGeom>
                                  <a:avLst/>
                                  <a:gdLst>
                                    <a:gd name="connsiteX0" fmla="*/ 0 w 327991"/>
                                    <a:gd name="connsiteY0" fmla="*/ 0 h 357809"/>
                                    <a:gd name="connsiteX1" fmla="*/ 198782 w 327991"/>
                                    <a:gd name="connsiteY1" fmla="*/ 168965 h 357809"/>
                                    <a:gd name="connsiteX2" fmla="*/ 327991 w 327991"/>
                                    <a:gd name="connsiteY2" fmla="*/ 357809 h 357809"/>
                                  </a:gdLst>
                                  <a:ahLst/>
                                  <a:cxnLst>
                                    <a:cxn ang="0">
                                      <a:pos x="connsiteX0" y="connsiteY0"/>
                                    </a:cxn>
                                    <a:cxn ang="0">
                                      <a:pos x="connsiteX1" y="connsiteY1"/>
                                    </a:cxn>
                                    <a:cxn ang="0">
                                      <a:pos x="connsiteX2" y="connsiteY2"/>
                                    </a:cxn>
                                  </a:cxnLst>
                                  <a:rect l="l" t="t" r="r" b="b"/>
                                  <a:pathLst>
                                    <a:path w="327991" h="357809">
                                      <a:moveTo>
                                        <a:pt x="0" y="0"/>
                                      </a:moveTo>
                                      <a:cubicBezTo>
                                        <a:pt x="72058" y="54665"/>
                                        <a:pt x="144117" y="109330"/>
                                        <a:pt x="198782" y="168965"/>
                                      </a:cubicBezTo>
                                      <a:cubicBezTo>
                                        <a:pt x="253447" y="228600"/>
                                        <a:pt x="290719" y="293204"/>
                                        <a:pt x="327991" y="357809"/>
                                      </a:cubicBezTo>
                                    </a:path>
                                  </a:pathLst>
                                </a:custGeom>
                                <a:ln w="28575">
                                  <a:solidFill>
                                    <a:schemeClr val="tx1"/>
                                  </a:solidFill>
                                </a:ln>
                              </a:spPr>
                              <a:txSp>
                                <a:txBody>
                                  <a:bodyPr rtlCol="0" anchor="ctr"/>
                                  <a:lstStyle>
                                    <a:defPPr>
                                      <a:defRPr lang="ko-KR"/>
                                    </a:defPPr>
                                    <a:lvl1pPr marL="0" algn="l" defTabSz="914400" rtl="0" eaLnBrk="1" latinLnBrk="1" hangingPunct="1">
                                      <a:defRPr sz="1800" kern="1200">
                                        <a:solidFill>
                                          <a:schemeClr val="tx1"/>
                                        </a:solidFill>
                                        <a:latin typeface="+mn-lt"/>
                                        <a:ea typeface="+mn-ea"/>
                                        <a:cs typeface="+mn-cs"/>
                                      </a:defRPr>
                                    </a:lvl1pPr>
                                    <a:lvl2pPr marL="457200" algn="l" defTabSz="914400" rtl="0" eaLnBrk="1" latinLnBrk="1" hangingPunct="1">
                                      <a:defRPr sz="1800" kern="1200">
                                        <a:solidFill>
                                          <a:schemeClr val="tx1"/>
                                        </a:solidFill>
                                        <a:latin typeface="+mn-lt"/>
                                        <a:ea typeface="+mn-ea"/>
                                        <a:cs typeface="+mn-cs"/>
                                      </a:defRPr>
                                    </a:lvl2pPr>
                                    <a:lvl3pPr marL="914400" algn="l" defTabSz="914400" rtl="0" eaLnBrk="1" latinLnBrk="1" hangingPunct="1">
                                      <a:defRPr sz="1800" kern="1200">
                                        <a:solidFill>
                                          <a:schemeClr val="tx1"/>
                                        </a:solidFill>
                                        <a:latin typeface="+mn-lt"/>
                                        <a:ea typeface="+mn-ea"/>
                                        <a:cs typeface="+mn-cs"/>
                                      </a:defRPr>
                                    </a:lvl3pPr>
                                    <a:lvl4pPr marL="1371600" algn="l" defTabSz="914400" rtl="0" eaLnBrk="1" latinLnBrk="1" hangingPunct="1">
                                      <a:defRPr sz="1800" kern="1200">
                                        <a:solidFill>
                                          <a:schemeClr val="tx1"/>
                                        </a:solidFill>
                                        <a:latin typeface="+mn-lt"/>
                                        <a:ea typeface="+mn-ea"/>
                                        <a:cs typeface="+mn-cs"/>
                                      </a:defRPr>
                                    </a:lvl4pPr>
                                    <a:lvl5pPr marL="1828800" algn="l" defTabSz="914400" rtl="0" eaLnBrk="1" latinLnBrk="1" hangingPunct="1">
                                      <a:defRPr sz="1800" kern="1200">
                                        <a:solidFill>
                                          <a:schemeClr val="tx1"/>
                                        </a:solidFill>
                                        <a:latin typeface="+mn-lt"/>
                                        <a:ea typeface="+mn-ea"/>
                                        <a:cs typeface="+mn-cs"/>
                                      </a:defRPr>
                                    </a:lvl5pPr>
                                    <a:lvl6pPr marL="2286000" algn="l" defTabSz="914400" rtl="0" eaLnBrk="1" latinLnBrk="1" hangingPunct="1">
                                      <a:defRPr sz="1800" kern="1200">
                                        <a:solidFill>
                                          <a:schemeClr val="tx1"/>
                                        </a:solidFill>
                                        <a:latin typeface="+mn-lt"/>
                                        <a:ea typeface="+mn-ea"/>
                                        <a:cs typeface="+mn-cs"/>
                                      </a:defRPr>
                                    </a:lvl6pPr>
                                    <a:lvl7pPr marL="2743200" algn="l" defTabSz="914400" rtl="0" eaLnBrk="1" latinLnBrk="1" hangingPunct="1">
                                      <a:defRPr sz="1800" kern="1200">
                                        <a:solidFill>
                                          <a:schemeClr val="tx1"/>
                                        </a:solidFill>
                                        <a:latin typeface="+mn-lt"/>
                                        <a:ea typeface="+mn-ea"/>
                                        <a:cs typeface="+mn-cs"/>
                                      </a:defRPr>
                                    </a:lvl7pPr>
                                    <a:lvl8pPr marL="3200400" algn="l" defTabSz="914400" rtl="0" eaLnBrk="1" latinLnBrk="1" hangingPunct="1">
                                      <a:defRPr sz="1800" kern="1200">
                                        <a:solidFill>
                                          <a:schemeClr val="tx1"/>
                                        </a:solidFill>
                                        <a:latin typeface="+mn-lt"/>
                                        <a:ea typeface="+mn-ea"/>
                                        <a:cs typeface="+mn-cs"/>
                                      </a:defRPr>
                                    </a:lvl8pPr>
                                    <a:lvl9pPr marL="3657600" algn="l" defTabSz="914400" rtl="0" eaLnBrk="1" latinLnBrk="1" hangingPunct="1">
                                      <a:defRPr sz="1800" kern="1200">
                                        <a:solidFill>
                                          <a:schemeClr val="tx1"/>
                                        </a:solidFill>
                                        <a:latin typeface="+mn-lt"/>
                                        <a:ea typeface="+mn-ea"/>
                                        <a:cs typeface="+mn-cs"/>
                                      </a:defRPr>
                                    </a:lvl9pPr>
                                  </a:lstStyle>
                                  <a:p>
                                    <a:pPr algn="ctr"/>
                                    <a:endParaRPr lang="ko-KR" altLang="en-US"/>
                                  </a:p>
                                </a:txBody>
                                <a:useSpRect/>
                              </a:txSp>
                              <a:style>
                                <a:lnRef idx="1">
                                  <a:schemeClr val="accent1"/>
                                </a:lnRef>
                                <a:fillRef idx="0">
                                  <a:schemeClr val="accent1"/>
                                </a:fillRef>
                                <a:effectRef idx="0">
                                  <a:schemeClr val="accent1"/>
                                </a:effectRef>
                                <a:fontRef idx="minor">
                                  <a:schemeClr val="tx1"/>
                                </a:fontRef>
                              </a:style>
                            </a:sp>
                            <a:sp>
                              <a:nvSpPr>
                                <a:cNvPr id="106" name="자유형 105"/>
                                <a:cNvSpPr/>
                              </a:nvSpPr>
                              <a:spPr>
                                <a:xfrm rot="21303147">
                                  <a:off x="6122504" y="1649896"/>
                                  <a:ext cx="407505" cy="1143000"/>
                                </a:xfrm>
                                <a:custGeom>
                                  <a:avLst/>
                                  <a:gdLst>
                                    <a:gd name="connsiteX0" fmla="*/ 0 w 407505"/>
                                    <a:gd name="connsiteY0" fmla="*/ 0 h 1143000"/>
                                    <a:gd name="connsiteX1" fmla="*/ 258418 w 407505"/>
                                    <a:gd name="connsiteY1" fmla="*/ 596347 h 1143000"/>
                                    <a:gd name="connsiteX2" fmla="*/ 357809 w 407505"/>
                                    <a:gd name="connsiteY2" fmla="*/ 864704 h 1143000"/>
                                    <a:gd name="connsiteX3" fmla="*/ 407505 w 407505"/>
                                    <a:gd name="connsiteY3" fmla="*/ 1143000 h 1143000"/>
                                  </a:gdLst>
                                  <a:ahLst/>
                                  <a:cxnLst>
                                    <a:cxn ang="0">
                                      <a:pos x="connsiteX0" y="connsiteY0"/>
                                    </a:cxn>
                                    <a:cxn ang="0">
                                      <a:pos x="connsiteX1" y="connsiteY1"/>
                                    </a:cxn>
                                    <a:cxn ang="0">
                                      <a:pos x="connsiteX2" y="connsiteY2"/>
                                    </a:cxn>
                                    <a:cxn ang="0">
                                      <a:pos x="connsiteX3" y="connsiteY3"/>
                                    </a:cxn>
                                  </a:cxnLst>
                                  <a:rect l="l" t="t" r="r" b="b"/>
                                  <a:pathLst>
                                    <a:path w="407505" h="1143000">
                                      <a:moveTo>
                                        <a:pt x="0" y="0"/>
                                      </a:moveTo>
                                      <a:cubicBezTo>
                                        <a:pt x="99391" y="226115"/>
                                        <a:pt x="198783" y="452230"/>
                                        <a:pt x="258418" y="596347"/>
                                      </a:cubicBezTo>
                                      <a:cubicBezTo>
                                        <a:pt x="318053" y="740464"/>
                                        <a:pt x="332961" y="773595"/>
                                        <a:pt x="357809" y="864704"/>
                                      </a:cubicBezTo>
                                      <a:cubicBezTo>
                                        <a:pt x="382657" y="955813"/>
                                        <a:pt x="395081" y="1049406"/>
                                        <a:pt x="407505" y="1143000"/>
                                      </a:cubicBezTo>
                                    </a:path>
                                  </a:pathLst>
                                </a:custGeom>
                                <a:ln w="28575">
                                  <a:solidFill>
                                    <a:schemeClr val="tx1"/>
                                  </a:solidFill>
                                </a:ln>
                              </a:spPr>
                              <a:txSp>
                                <a:txBody>
                                  <a:bodyPr rtlCol="0" anchor="ctr"/>
                                  <a:lstStyle>
                                    <a:defPPr>
                                      <a:defRPr lang="ko-KR"/>
                                    </a:defPPr>
                                    <a:lvl1pPr marL="0" algn="l" defTabSz="914400" rtl="0" eaLnBrk="1" latinLnBrk="1" hangingPunct="1">
                                      <a:defRPr sz="1800" kern="1200">
                                        <a:solidFill>
                                          <a:schemeClr val="tx1"/>
                                        </a:solidFill>
                                        <a:latin typeface="+mn-lt"/>
                                        <a:ea typeface="+mn-ea"/>
                                        <a:cs typeface="+mn-cs"/>
                                      </a:defRPr>
                                    </a:lvl1pPr>
                                    <a:lvl2pPr marL="457200" algn="l" defTabSz="914400" rtl="0" eaLnBrk="1" latinLnBrk="1" hangingPunct="1">
                                      <a:defRPr sz="1800" kern="1200">
                                        <a:solidFill>
                                          <a:schemeClr val="tx1"/>
                                        </a:solidFill>
                                        <a:latin typeface="+mn-lt"/>
                                        <a:ea typeface="+mn-ea"/>
                                        <a:cs typeface="+mn-cs"/>
                                      </a:defRPr>
                                    </a:lvl2pPr>
                                    <a:lvl3pPr marL="914400" algn="l" defTabSz="914400" rtl="0" eaLnBrk="1" latinLnBrk="1" hangingPunct="1">
                                      <a:defRPr sz="1800" kern="1200">
                                        <a:solidFill>
                                          <a:schemeClr val="tx1"/>
                                        </a:solidFill>
                                        <a:latin typeface="+mn-lt"/>
                                        <a:ea typeface="+mn-ea"/>
                                        <a:cs typeface="+mn-cs"/>
                                      </a:defRPr>
                                    </a:lvl3pPr>
                                    <a:lvl4pPr marL="1371600" algn="l" defTabSz="914400" rtl="0" eaLnBrk="1" latinLnBrk="1" hangingPunct="1">
                                      <a:defRPr sz="1800" kern="1200">
                                        <a:solidFill>
                                          <a:schemeClr val="tx1"/>
                                        </a:solidFill>
                                        <a:latin typeface="+mn-lt"/>
                                        <a:ea typeface="+mn-ea"/>
                                        <a:cs typeface="+mn-cs"/>
                                      </a:defRPr>
                                    </a:lvl4pPr>
                                    <a:lvl5pPr marL="1828800" algn="l" defTabSz="914400" rtl="0" eaLnBrk="1" latinLnBrk="1" hangingPunct="1">
                                      <a:defRPr sz="1800" kern="1200">
                                        <a:solidFill>
                                          <a:schemeClr val="tx1"/>
                                        </a:solidFill>
                                        <a:latin typeface="+mn-lt"/>
                                        <a:ea typeface="+mn-ea"/>
                                        <a:cs typeface="+mn-cs"/>
                                      </a:defRPr>
                                    </a:lvl5pPr>
                                    <a:lvl6pPr marL="2286000" algn="l" defTabSz="914400" rtl="0" eaLnBrk="1" latinLnBrk="1" hangingPunct="1">
                                      <a:defRPr sz="1800" kern="1200">
                                        <a:solidFill>
                                          <a:schemeClr val="tx1"/>
                                        </a:solidFill>
                                        <a:latin typeface="+mn-lt"/>
                                        <a:ea typeface="+mn-ea"/>
                                        <a:cs typeface="+mn-cs"/>
                                      </a:defRPr>
                                    </a:lvl6pPr>
                                    <a:lvl7pPr marL="2743200" algn="l" defTabSz="914400" rtl="0" eaLnBrk="1" latinLnBrk="1" hangingPunct="1">
                                      <a:defRPr sz="1800" kern="1200">
                                        <a:solidFill>
                                          <a:schemeClr val="tx1"/>
                                        </a:solidFill>
                                        <a:latin typeface="+mn-lt"/>
                                        <a:ea typeface="+mn-ea"/>
                                        <a:cs typeface="+mn-cs"/>
                                      </a:defRPr>
                                    </a:lvl7pPr>
                                    <a:lvl8pPr marL="3200400" algn="l" defTabSz="914400" rtl="0" eaLnBrk="1" latinLnBrk="1" hangingPunct="1">
                                      <a:defRPr sz="1800" kern="1200">
                                        <a:solidFill>
                                          <a:schemeClr val="tx1"/>
                                        </a:solidFill>
                                        <a:latin typeface="+mn-lt"/>
                                        <a:ea typeface="+mn-ea"/>
                                        <a:cs typeface="+mn-cs"/>
                                      </a:defRPr>
                                    </a:lvl8pPr>
                                    <a:lvl9pPr marL="3657600" algn="l" defTabSz="914400" rtl="0" eaLnBrk="1" latinLnBrk="1" hangingPunct="1">
                                      <a:defRPr sz="1800" kern="1200">
                                        <a:solidFill>
                                          <a:schemeClr val="tx1"/>
                                        </a:solidFill>
                                        <a:latin typeface="+mn-lt"/>
                                        <a:ea typeface="+mn-ea"/>
                                        <a:cs typeface="+mn-cs"/>
                                      </a:defRPr>
                                    </a:lvl9pPr>
                                  </a:lstStyle>
                                  <a:p>
                                    <a:pPr algn="ctr"/>
                                    <a:endParaRPr lang="ko-KR" altLang="en-US"/>
                                  </a:p>
                                </a:txBody>
                                <a:useSpRect/>
                              </a:txSp>
                              <a:style>
                                <a:lnRef idx="1">
                                  <a:schemeClr val="accent1"/>
                                </a:lnRef>
                                <a:fillRef idx="0">
                                  <a:schemeClr val="accent1"/>
                                </a:fillRef>
                                <a:effectRef idx="0">
                                  <a:schemeClr val="accent1"/>
                                </a:effectRef>
                                <a:fontRef idx="minor">
                                  <a:schemeClr val="tx1"/>
                                </a:fontRef>
                              </a:style>
                            </a:sp>
                            <a:sp>
                              <a:nvSpPr>
                                <a:cNvPr id="108" name="자유형 107"/>
                                <a:cNvSpPr/>
                              </a:nvSpPr>
                              <a:spPr>
                                <a:xfrm>
                                  <a:off x="6569765" y="2753139"/>
                                  <a:ext cx="56322" cy="427383"/>
                                </a:xfrm>
                                <a:custGeom>
                                  <a:avLst/>
                                  <a:gdLst>
                                    <a:gd name="connsiteX0" fmla="*/ 0 w 56322"/>
                                    <a:gd name="connsiteY0" fmla="*/ 0 h 427383"/>
                                    <a:gd name="connsiteX1" fmla="*/ 49696 w 56322"/>
                                    <a:gd name="connsiteY1" fmla="*/ 258418 h 427383"/>
                                    <a:gd name="connsiteX2" fmla="*/ 39757 w 56322"/>
                                    <a:gd name="connsiteY2" fmla="*/ 427383 h 427383"/>
                                  </a:gdLst>
                                  <a:ahLst/>
                                  <a:cxnLst>
                                    <a:cxn ang="0">
                                      <a:pos x="connsiteX0" y="connsiteY0"/>
                                    </a:cxn>
                                    <a:cxn ang="0">
                                      <a:pos x="connsiteX1" y="connsiteY1"/>
                                    </a:cxn>
                                    <a:cxn ang="0">
                                      <a:pos x="connsiteX2" y="connsiteY2"/>
                                    </a:cxn>
                                  </a:cxnLst>
                                  <a:rect l="l" t="t" r="r" b="b"/>
                                  <a:pathLst>
                                    <a:path w="56322" h="427383">
                                      <a:moveTo>
                                        <a:pt x="0" y="0"/>
                                      </a:moveTo>
                                      <a:cubicBezTo>
                                        <a:pt x="21535" y="93594"/>
                                        <a:pt x="43070" y="187188"/>
                                        <a:pt x="49696" y="258418"/>
                                      </a:cubicBezTo>
                                      <a:cubicBezTo>
                                        <a:pt x="56322" y="329648"/>
                                        <a:pt x="48039" y="378515"/>
                                        <a:pt x="39757" y="427383"/>
                                      </a:cubicBezTo>
                                    </a:path>
                                  </a:pathLst>
                                </a:custGeom>
                                <a:ln w="28575">
                                  <a:solidFill>
                                    <a:schemeClr val="tx1"/>
                                  </a:solidFill>
                                </a:ln>
                              </a:spPr>
                              <a:txSp>
                                <a:txBody>
                                  <a:bodyPr rtlCol="0" anchor="ctr"/>
                                  <a:lstStyle>
                                    <a:defPPr>
                                      <a:defRPr lang="ko-KR"/>
                                    </a:defPPr>
                                    <a:lvl1pPr marL="0" algn="l" defTabSz="914400" rtl="0" eaLnBrk="1" latinLnBrk="1" hangingPunct="1">
                                      <a:defRPr sz="1800" kern="1200">
                                        <a:solidFill>
                                          <a:schemeClr val="tx1"/>
                                        </a:solidFill>
                                        <a:latin typeface="+mn-lt"/>
                                        <a:ea typeface="+mn-ea"/>
                                        <a:cs typeface="+mn-cs"/>
                                      </a:defRPr>
                                    </a:lvl1pPr>
                                    <a:lvl2pPr marL="457200" algn="l" defTabSz="914400" rtl="0" eaLnBrk="1" latinLnBrk="1" hangingPunct="1">
                                      <a:defRPr sz="1800" kern="1200">
                                        <a:solidFill>
                                          <a:schemeClr val="tx1"/>
                                        </a:solidFill>
                                        <a:latin typeface="+mn-lt"/>
                                        <a:ea typeface="+mn-ea"/>
                                        <a:cs typeface="+mn-cs"/>
                                      </a:defRPr>
                                    </a:lvl2pPr>
                                    <a:lvl3pPr marL="914400" algn="l" defTabSz="914400" rtl="0" eaLnBrk="1" latinLnBrk="1" hangingPunct="1">
                                      <a:defRPr sz="1800" kern="1200">
                                        <a:solidFill>
                                          <a:schemeClr val="tx1"/>
                                        </a:solidFill>
                                        <a:latin typeface="+mn-lt"/>
                                        <a:ea typeface="+mn-ea"/>
                                        <a:cs typeface="+mn-cs"/>
                                      </a:defRPr>
                                    </a:lvl3pPr>
                                    <a:lvl4pPr marL="1371600" algn="l" defTabSz="914400" rtl="0" eaLnBrk="1" latinLnBrk="1" hangingPunct="1">
                                      <a:defRPr sz="1800" kern="1200">
                                        <a:solidFill>
                                          <a:schemeClr val="tx1"/>
                                        </a:solidFill>
                                        <a:latin typeface="+mn-lt"/>
                                        <a:ea typeface="+mn-ea"/>
                                        <a:cs typeface="+mn-cs"/>
                                      </a:defRPr>
                                    </a:lvl4pPr>
                                    <a:lvl5pPr marL="1828800" algn="l" defTabSz="914400" rtl="0" eaLnBrk="1" latinLnBrk="1" hangingPunct="1">
                                      <a:defRPr sz="1800" kern="1200">
                                        <a:solidFill>
                                          <a:schemeClr val="tx1"/>
                                        </a:solidFill>
                                        <a:latin typeface="+mn-lt"/>
                                        <a:ea typeface="+mn-ea"/>
                                        <a:cs typeface="+mn-cs"/>
                                      </a:defRPr>
                                    </a:lvl5pPr>
                                    <a:lvl6pPr marL="2286000" algn="l" defTabSz="914400" rtl="0" eaLnBrk="1" latinLnBrk="1" hangingPunct="1">
                                      <a:defRPr sz="1800" kern="1200">
                                        <a:solidFill>
                                          <a:schemeClr val="tx1"/>
                                        </a:solidFill>
                                        <a:latin typeface="+mn-lt"/>
                                        <a:ea typeface="+mn-ea"/>
                                        <a:cs typeface="+mn-cs"/>
                                      </a:defRPr>
                                    </a:lvl6pPr>
                                    <a:lvl7pPr marL="2743200" algn="l" defTabSz="914400" rtl="0" eaLnBrk="1" latinLnBrk="1" hangingPunct="1">
                                      <a:defRPr sz="1800" kern="1200">
                                        <a:solidFill>
                                          <a:schemeClr val="tx1"/>
                                        </a:solidFill>
                                        <a:latin typeface="+mn-lt"/>
                                        <a:ea typeface="+mn-ea"/>
                                        <a:cs typeface="+mn-cs"/>
                                      </a:defRPr>
                                    </a:lvl7pPr>
                                    <a:lvl8pPr marL="3200400" algn="l" defTabSz="914400" rtl="0" eaLnBrk="1" latinLnBrk="1" hangingPunct="1">
                                      <a:defRPr sz="1800" kern="1200">
                                        <a:solidFill>
                                          <a:schemeClr val="tx1"/>
                                        </a:solidFill>
                                        <a:latin typeface="+mn-lt"/>
                                        <a:ea typeface="+mn-ea"/>
                                        <a:cs typeface="+mn-cs"/>
                                      </a:defRPr>
                                    </a:lvl8pPr>
                                    <a:lvl9pPr marL="3657600" algn="l" defTabSz="914400" rtl="0" eaLnBrk="1" latinLnBrk="1" hangingPunct="1">
                                      <a:defRPr sz="1800" kern="1200">
                                        <a:solidFill>
                                          <a:schemeClr val="tx1"/>
                                        </a:solidFill>
                                        <a:latin typeface="+mn-lt"/>
                                        <a:ea typeface="+mn-ea"/>
                                        <a:cs typeface="+mn-cs"/>
                                      </a:defRPr>
                                    </a:lvl9pPr>
                                  </a:lstStyle>
                                  <a:p>
                                    <a:pPr algn="ctr"/>
                                    <a:endParaRPr lang="ko-KR" altLang="en-US"/>
                                  </a:p>
                                </a:txBody>
                                <a:useSpRect/>
                              </a:txSp>
                              <a:style>
                                <a:lnRef idx="1">
                                  <a:schemeClr val="accent1"/>
                                </a:lnRef>
                                <a:fillRef idx="0">
                                  <a:schemeClr val="accent1"/>
                                </a:fillRef>
                                <a:effectRef idx="0">
                                  <a:schemeClr val="accent1"/>
                                </a:effectRef>
                                <a:fontRef idx="minor">
                                  <a:schemeClr val="tx1"/>
                                </a:fontRef>
                              </a:style>
                            </a:sp>
                            <a:sp>
                              <a:nvSpPr>
                                <a:cNvPr id="109" name="자유형 108"/>
                                <a:cNvSpPr/>
                              </a:nvSpPr>
                              <a:spPr>
                                <a:xfrm>
                                  <a:off x="4073387" y="1898374"/>
                                  <a:ext cx="1144656" cy="2395330"/>
                                </a:xfrm>
                                <a:custGeom>
                                  <a:avLst/>
                                  <a:gdLst>
                                    <a:gd name="connsiteX0" fmla="*/ 21535 w 1144656"/>
                                    <a:gd name="connsiteY0" fmla="*/ 0 h 2395330"/>
                                    <a:gd name="connsiteX1" fmla="*/ 41413 w 1144656"/>
                                    <a:gd name="connsiteY1" fmla="*/ 268356 h 2395330"/>
                                    <a:gd name="connsiteX2" fmla="*/ 31474 w 1144656"/>
                                    <a:gd name="connsiteY2" fmla="*/ 397565 h 2395330"/>
                                    <a:gd name="connsiteX3" fmla="*/ 230256 w 1144656"/>
                                    <a:gd name="connsiteY3" fmla="*/ 765313 h 2395330"/>
                                    <a:gd name="connsiteX4" fmla="*/ 617883 w 1144656"/>
                                    <a:gd name="connsiteY4" fmla="*/ 1490869 h 2395330"/>
                                    <a:gd name="connsiteX5" fmla="*/ 846483 w 1144656"/>
                                    <a:gd name="connsiteY5" fmla="*/ 1967948 h 2395330"/>
                                    <a:gd name="connsiteX6" fmla="*/ 1144656 w 1144656"/>
                                    <a:gd name="connsiteY6" fmla="*/ 2395330 h 239533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144656" h="2395330">
                                      <a:moveTo>
                                        <a:pt x="21535" y="0"/>
                                      </a:moveTo>
                                      <a:cubicBezTo>
                                        <a:pt x="30646" y="101047"/>
                                        <a:pt x="39757" y="202095"/>
                                        <a:pt x="41413" y="268356"/>
                                      </a:cubicBezTo>
                                      <a:cubicBezTo>
                                        <a:pt x="43069" y="334617"/>
                                        <a:pt x="0" y="314739"/>
                                        <a:pt x="31474" y="397565"/>
                                      </a:cubicBezTo>
                                      <a:cubicBezTo>
                                        <a:pt x="62948" y="480391"/>
                                        <a:pt x="230256" y="765313"/>
                                        <a:pt x="230256" y="765313"/>
                                      </a:cubicBezTo>
                                      <a:cubicBezTo>
                                        <a:pt x="327991" y="947530"/>
                                        <a:pt x="515179" y="1290430"/>
                                        <a:pt x="617883" y="1490869"/>
                                      </a:cubicBezTo>
                                      <a:cubicBezTo>
                                        <a:pt x="720588" y="1691308"/>
                                        <a:pt x="758688" y="1817205"/>
                                        <a:pt x="846483" y="1967948"/>
                                      </a:cubicBezTo>
                                      <a:cubicBezTo>
                                        <a:pt x="934279" y="2118692"/>
                                        <a:pt x="1039467" y="2257011"/>
                                        <a:pt x="1144656" y="2395330"/>
                                      </a:cubicBezTo>
                                    </a:path>
                                  </a:pathLst>
                                </a:custGeom>
                                <a:ln w="19050">
                                  <a:solidFill>
                                    <a:schemeClr val="tx1">
                                      <a:lumMod val="65000"/>
                                      <a:lumOff val="35000"/>
                                    </a:schemeClr>
                                  </a:solidFill>
                                  <a:prstDash val="sysDot"/>
                                </a:ln>
                              </a:spPr>
                              <a:txSp>
                                <a:txBody>
                                  <a:bodyPr rtlCol="0" anchor="ctr"/>
                                  <a:lstStyle>
                                    <a:defPPr>
                                      <a:defRPr lang="ko-KR"/>
                                    </a:defPPr>
                                    <a:lvl1pPr marL="0" algn="l" defTabSz="914400" rtl="0" eaLnBrk="1" latinLnBrk="1" hangingPunct="1">
                                      <a:defRPr sz="1800" kern="1200">
                                        <a:solidFill>
                                          <a:schemeClr val="tx1"/>
                                        </a:solidFill>
                                        <a:latin typeface="+mn-lt"/>
                                        <a:ea typeface="+mn-ea"/>
                                        <a:cs typeface="+mn-cs"/>
                                      </a:defRPr>
                                    </a:lvl1pPr>
                                    <a:lvl2pPr marL="457200" algn="l" defTabSz="914400" rtl="0" eaLnBrk="1" latinLnBrk="1" hangingPunct="1">
                                      <a:defRPr sz="1800" kern="1200">
                                        <a:solidFill>
                                          <a:schemeClr val="tx1"/>
                                        </a:solidFill>
                                        <a:latin typeface="+mn-lt"/>
                                        <a:ea typeface="+mn-ea"/>
                                        <a:cs typeface="+mn-cs"/>
                                      </a:defRPr>
                                    </a:lvl2pPr>
                                    <a:lvl3pPr marL="914400" algn="l" defTabSz="914400" rtl="0" eaLnBrk="1" latinLnBrk="1" hangingPunct="1">
                                      <a:defRPr sz="1800" kern="1200">
                                        <a:solidFill>
                                          <a:schemeClr val="tx1"/>
                                        </a:solidFill>
                                        <a:latin typeface="+mn-lt"/>
                                        <a:ea typeface="+mn-ea"/>
                                        <a:cs typeface="+mn-cs"/>
                                      </a:defRPr>
                                    </a:lvl3pPr>
                                    <a:lvl4pPr marL="1371600" algn="l" defTabSz="914400" rtl="0" eaLnBrk="1" latinLnBrk="1" hangingPunct="1">
                                      <a:defRPr sz="1800" kern="1200">
                                        <a:solidFill>
                                          <a:schemeClr val="tx1"/>
                                        </a:solidFill>
                                        <a:latin typeface="+mn-lt"/>
                                        <a:ea typeface="+mn-ea"/>
                                        <a:cs typeface="+mn-cs"/>
                                      </a:defRPr>
                                    </a:lvl4pPr>
                                    <a:lvl5pPr marL="1828800" algn="l" defTabSz="914400" rtl="0" eaLnBrk="1" latinLnBrk="1" hangingPunct="1">
                                      <a:defRPr sz="1800" kern="1200">
                                        <a:solidFill>
                                          <a:schemeClr val="tx1"/>
                                        </a:solidFill>
                                        <a:latin typeface="+mn-lt"/>
                                        <a:ea typeface="+mn-ea"/>
                                        <a:cs typeface="+mn-cs"/>
                                      </a:defRPr>
                                    </a:lvl5pPr>
                                    <a:lvl6pPr marL="2286000" algn="l" defTabSz="914400" rtl="0" eaLnBrk="1" latinLnBrk="1" hangingPunct="1">
                                      <a:defRPr sz="1800" kern="1200">
                                        <a:solidFill>
                                          <a:schemeClr val="tx1"/>
                                        </a:solidFill>
                                        <a:latin typeface="+mn-lt"/>
                                        <a:ea typeface="+mn-ea"/>
                                        <a:cs typeface="+mn-cs"/>
                                      </a:defRPr>
                                    </a:lvl6pPr>
                                    <a:lvl7pPr marL="2743200" algn="l" defTabSz="914400" rtl="0" eaLnBrk="1" latinLnBrk="1" hangingPunct="1">
                                      <a:defRPr sz="1800" kern="1200">
                                        <a:solidFill>
                                          <a:schemeClr val="tx1"/>
                                        </a:solidFill>
                                        <a:latin typeface="+mn-lt"/>
                                        <a:ea typeface="+mn-ea"/>
                                        <a:cs typeface="+mn-cs"/>
                                      </a:defRPr>
                                    </a:lvl7pPr>
                                    <a:lvl8pPr marL="3200400" algn="l" defTabSz="914400" rtl="0" eaLnBrk="1" latinLnBrk="1" hangingPunct="1">
                                      <a:defRPr sz="1800" kern="1200">
                                        <a:solidFill>
                                          <a:schemeClr val="tx1"/>
                                        </a:solidFill>
                                        <a:latin typeface="+mn-lt"/>
                                        <a:ea typeface="+mn-ea"/>
                                        <a:cs typeface="+mn-cs"/>
                                      </a:defRPr>
                                    </a:lvl8pPr>
                                    <a:lvl9pPr marL="3657600" algn="l" defTabSz="914400" rtl="0" eaLnBrk="1" latinLnBrk="1" hangingPunct="1">
                                      <a:defRPr sz="1800" kern="1200">
                                        <a:solidFill>
                                          <a:schemeClr val="tx1"/>
                                        </a:solidFill>
                                        <a:latin typeface="+mn-lt"/>
                                        <a:ea typeface="+mn-ea"/>
                                        <a:cs typeface="+mn-cs"/>
                                      </a:defRPr>
                                    </a:lvl9pPr>
                                  </a:lstStyle>
                                  <a:p>
                                    <a:pPr algn="ctr"/>
                                    <a:endParaRPr lang="ko-KR" altLang="en-US"/>
                                  </a:p>
                                </a:txBody>
                                <a:useSpRect/>
                              </a:txSp>
                              <a:style>
                                <a:lnRef idx="1">
                                  <a:schemeClr val="accent1"/>
                                </a:lnRef>
                                <a:fillRef idx="0">
                                  <a:schemeClr val="accent1"/>
                                </a:fillRef>
                                <a:effectRef idx="0">
                                  <a:schemeClr val="accent1"/>
                                </a:effectRef>
                                <a:fontRef idx="minor">
                                  <a:schemeClr val="tx1"/>
                                </a:fontRef>
                              </a:style>
                            </a:sp>
                            <a:sp>
                              <a:nvSpPr>
                                <a:cNvPr id="110" name="자유형 109"/>
                                <a:cNvSpPr/>
                              </a:nvSpPr>
                              <a:spPr>
                                <a:xfrm>
                                  <a:off x="5973417" y="1679713"/>
                                  <a:ext cx="646044" cy="1510748"/>
                                </a:xfrm>
                                <a:custGeom>
                                  <a:avLst/>
                                  <a:gdLst>
                                    <a:gd name="connsiteX0" fmla="*/ 69574 w 646044"/>
                                    <a:gd name="connsiteY0" fmla="*/ 0 h 1510748"/>
                                    <a:gd name="connsiteX1" fmla="*/ 69574 w 646044"/>
                                    <a:gd name="connsiteY1" fmla="*/ 258417 h 1510748"/>
                                    <a:gd name="connsiteX2" fmla="*/ 487018 w 646044"/>
                                    <a:gd name="connsiteY2" fmla="*/ 1162878 h 1510748"/>
                                    <a:gd name="connsiteX3" fmla="*/ 646044 w 646044"/>
                                    <a:gd name="connsiteY3" fmla="*/ 1510748 h 1510748"/>
                                  </a:gdLst>
                                  <a:ahLst/>
                                  <a:cxnLst>
                                    <a:cxn ang="0">
                                      <a:pos x="connsiteX0" y="connsiteY0"/>
                                    </a:cxn>
                                    <a:cxn ang="0">
                                      <a:pos x="connsiteX1" y="connsiteY1"/>
                                    </a:cxn>
                                    <a:cxn ang="0">
                                      <a:pos x="connsiteX2" y="connsiteY2"/>
                                    </a:cxn>
                                    <a:cxn ang="0">
                                      <a:pos x="connsiteX3" y="connsiteY3"/>
                                    </a:cxn>
                                  </a:cxnLst>
                                  <a:rect l="l" t="t" r="r" b="b"/>
                                  <a:pathLst>
                                    <a:path w="646044" h="1510748">
                                      <a:moveTo>
                                        <a:pt x="69574" y="0"/>
                                      </a:moveTo>
                                      <a:cubicBezTo>
                                        <a:pt x="34787" y="32302"/>
                                        <a:pt x="0" y="64604"/>
                                        <a:pt x="69574" y="258417"/>
                                      </a:cubicBezTo>
                                      <a:cubicBezTo>
                                        <a:pt x="139148" y="452230"/>
                                        <a:pt x="390940" y="954156"/>
                                        <a:pt x="487018" y="1162878"/>
                                      </a:cubicBezTo>
                                      <a:cubicBezTo>
                                        <a:pt x="583096" y="1371600"/>
                                        <a:pt x="614570" y="1441174"/>
                                        <a:pt x="646044" y="1510748"/>
                                      </a:cubicBezTo>
                                    </a:path>
                                  </a:pathLst>
                                </a:custGeom>
                                <a:ln w="19050">
                                  <a:solidFill>
                                    <a:schemeClr val="tx1">
                                      <a:lumMod val="65000"/>
                                      <a:lumOff val="35000"/>
                                    </a:schemeClr>
                                  </a:solidFill>
                                  <a:prstDash val="sysDot"/>
                                </a:ln>
                              </a:spPr>
                              <a:txSp>
                                <a:txBody>
                                  <a:bodyPr rtlCol="0" anchor="ctr"/>
                                  <a:lstStyle>
                                    <a:defPPr>
                                      <a:defRPr lang="ko-KR"/>
                                    </a:defPPr>
                                    <a:lvl1pPr marL="0" algn="l" defTabSz="914400" rtl="0" eaLnBrk="1" latinLnBrk="1" hangingPunct="1">
                                      <a:defRPr sz="1800" kern="1200">
                                        <a:solidFill>
                                          <a:schemeClr val="tx1"/>
                                        </a:solidFill>
                                        <a:latin typeface="+mn-lt"/>
                                        <a:ea typeface="+mn-ea"/>
                                        <a:cs typeface="+mn-cs"/>
                                      </a:defRPr>
                                    </a:lvl1pPr>
                                    <a:lvl2pPr marL="457200" algn="l" defTabSz="914400" rtl="0" eaLnBrk="1" latinLnBrk="1" hangingPunct="1">
                                      <a:defRPr sz="1800" kern="1200">
                                        <a:solidFill>
                                          <a:schemeClr val="tx1"/>
                                        </a:solidFill>
                                        <a:latin typeface="+mn-lt"/>
                                        <a:ea typeface="+mn-ea"/>
                                        <a:cs typeface="+mn-cs"/>
                                      </a:defRPr>
                                    </a:lvl2pPr>
                                    <a:lvl3pPr marL="914400" algn="l" defTabSz="914400" rtl="0" eaLnBrk="1" latinLnBrk="1" hangingPunct="1">
                                      <a:defRPr sz="1800" kern="1200">
                                        <a:solidFill>
                                          <a:schemeClr val="tx1"/>
                                        </a:solidFill>
                                        <a:latin typeface="+mn-lt"/>
                                        <a:ea typeface="+mn-ea"/>
                                        <a:cs typeface="+mn-cs"/>
                                      </a:defRPr>
                                    </a:lvl3pPr>
                                    <a:lvl4pPr marL="1371600" algn="l" defTabSz="914400" rtl="0" eaLnBrk="1" latinLnBrk="1" hangingPunct="1">
                                      <a:defRPr sz="1800" kern="1200">
                                        <a:solidFill>
                                          <a:schemeClr val="tx1"/>
                                        </a:solidFill>
                                        <a:latin typeface="+mn-lt"/>
                                        <a:ea typeface="+mn-ea"/>
                                        <a:cs typeface="+mn-cs"/>
                                      </a:defRPr>
                                    </a:lvl4pPr>
                                    <a:lvl5pPr marL="1828800" algn="l" defTabSz="914400" rtl="0" eaLnBrk="1" latinLnBrk="1" hangingPunct="1">
                                      <a:defRPr sz="1800" kern="1200">
                                        <a:solidFill>
                                          <a:schemeClr val="tx1"/>
                                        </a:solidFill>
                                        <a:latin typeface="+mn-lt"/>
                                        <a:ea typeface="+mn-ea"/>
                                        <a:cs typeface="+mn-cs"/>
                                      </a:defRPr>
                                    </a:lvl5pPr>
                                    <a:lvl6pPr marL="2286000" algn="l" defTabSz="914400" rtl="0" eaLnBrk="1" latinLnBrk="1" hangingPunct="1">
                                      <a:defRPr sz="1800" kern="1200">
                                        <a:solidFill>
                                          <a:schemeClr val="tx1"/>
                                        </a:solidFill>
                                        <a:latin typeface="+mn-lt"/>
                                        <a:ea typeface="+mn-ea"/>
                                        <a:cs typeface="+mn-cs"/>
                                      </a:defRPr>
                                    </a:lvl6pPr>
                                    <a:lvl7pPr marL="2743200" algn="l" defTabSz="914400" rtl="0" eaLnBrk="1" latinLnBrk="1" hangingPunct="1">
                                      <a:defRPr sz="1800" kern="1200">
                                        <a:solidFill>
                                          <a:schemeClr val="tx1"/>
                                        </a:solidFill>
                                        <a:latin typeface="+mn-lt"/>
                                        <a:ea typeface="+mn-ea"/>
                                        <a:cs typeface="+mn-cs"/>
                                      </a:defRPr>
                                    </a:lvl7pPr>
                                    <a:lvl8pPr marL="3200400" algn="l" defTabSz="914400" rtl="0" eaLnBrk="1" latinLnBrk="1" hangingPunct="1">
                                      <a:defRPr sz="1800" kern="1200">
                                        <a:solidFill>
                                          <a:schemeClr val="tx1"/>
                                        </a:solidFill>
                                        <a:latin typeface="+mn-lt"/>
                                        <a:ea typeface="+mn-ea"/>
                                        <a:cs typeface="+mn-cs"/>
                                      </a:defRPr>
                                    </a:lvl8pPr>
                                    <a:lvl9pPr marL="3657600" algn="l" defTabSz="914400" rtl="0" eaLnBrk="1" latinLnBrk="1" hangingPunct="1">
                                      <a:defRPr sz="1800" kern="1200">
                                        <a:solidFill>
                                          <a:schemeClr val="tx1"/>
                                        </a:solidFill>
                                        <a:latin typeface="+mn-lt"/>
                                        <a:ea typeface="+mn-ea"/>
                                        <a:cs typeface="+mn-cs"/>
                                      </a:defRPr>
                                    </a:lvl9pPr>
                                  </a:lstStyle>
                                  <a:p>
                                    <a:pPr algn="ctr"/>
                                    <a:endParaRPr lang="ko-KR" altLang="en-US"/>
                                  </a:p>
                                </a:txBody>
                                <a:useSpRect/>
                              </a:txSp>
                              <a:style>
                                <a:lnRef idx="1">
                                  <a:schemeClr val="accent1"/>
                                </a:lnRef>
                                <a:fillRef idx="0">
                                  <a:schemeClr val="accent1"/>
                                </a:fillRef>
                                <a:effectRef idx="0">
                                  <a:schemeClr val="accent1"/>
                                </a:effectRef>
                                <a:fontRef idx="minor">
                                  <a:schemeClr val="tx1"/>
                                </a:fontRef>
                              </a:style>
                            </a:sp>
                            <a:cxnSp>
                              <a:nvCxnSpPr>
                                <a:cNvPr id="130" name="직선 연결선 129"/>
                                <a:cNvCxnSpPr/>
                              </a:nvCxnSpPr>
                              <a:spPr>
                                <a:xfrm flipH="1">
                                  <a:off x="549177" y="2544417"/>
                                  <a:ext cx="891683" cy="236511"/>
                                </a:xfrm>
                                <a:prstGeom prst="line">
                                  <a:avLst/>
                                </a:prstGeom>
                                <a:ln w="38100">
                                  <a:solidFill>
                                    <a:schemeClr val="tx1">
                                      <a:lumMod val="65000"/>
                                      <a:lumOff val="35000"/>
                                    </a:schemeClr>
                                  </a:solidFill>
                                </a:ln>
                              </a:spPr>
                              <a:style>
                                <a:lnRef idx="1">
                                  <a:schemeClr val="accent1"/>
                                </a:lnRef>
                                <a:fillRef idx="0">
                                  <a:schemeClr val="accent1"/>
                                </a:fillRef>
                                <a:effectRef idx="0">
                                  <a:schemeClr val="accent1"/>
                                </a:effectRef>
                                <a:fontRef idx="minor">
                                  <a:schemeClr val="tx1"/>
                                </a:fontRef>
                              </a:style>
                            </a:cxnSp>
                            <a:cxnSp>
                              <a:nvCxnSpPr>
                                <a:cNvPr id="132" name="직선 연결선 131"/>
                                <a:cNvCxnSpPr/>
                              </a:nvCxnSpPr>
                              <a:spPr>
                                <a:xfrm flipH="1">
                                  <a:off x="539552" y="3068960"/>
                                  <a:ext cx="963692" cy="0"/>
                                </a:xfrm>
                                <a:prstGeom prst="line">
                                  <a:avLst/>
                                </a:prstGeom>
                                <a:ln w="38100">
                                  <a:solidFill>
                                    <a:schemeClr val="tx1">
                                      <a:lumMod val="65000"/>
                                      <a:lumOff val="35000"/>
                                    </a:schemeClr>
                                  </a:solidFill>
                                </a:ln>
                              </a:spPr>
                              <a:style>
                                <a:lnRef idx="1">
                                  <a:schemeClr val="accent1"/>
                                </a:lnRef>
                                <a:fillRef idx="0">
                                  <a:schemeClr val="accent1"/>
                                </a:fillRef>
                                <a:effectRef idx="0">
                                  <a:schemeClr val="accent1"/>
                                </a:effectRef>
                                <a:fontRef idx="minor">
                                  <a:schemeClr val="tx1"/>
                                </a:fontRef>
                              </a:style>
                            </a:cxnSp>
                            <a:cxnSp>
                              <a:nvCxnSpPr>
                                <a:cNvPr id="135" name="직선 연결선 134"/>
                                <a:cNvCxnSpPr/>
                              </a:nvCxnSpPr>
                              <a:spPr>
                                <a:xfrm flipH="1">
                                  <a:off x="2666284" y="4705894"/>
                                  <a:ext cx="776544" cy="379290"/>
                                </a:xfrm>
                                <a:prstGeom prst="line">
                                  <a:avLst/>
                                </a:prstGeom>
                                <a:ln w="38100">
                                  <a:solidFill>
                                    <a:schemeClr val="tx1">
                                      <a:lumMod val="65000"/>
                                      <a:lumOff val="35000"/>
                                    </a:schemeClr>
                                  </a:solidFill>
                                </a:ln>
                              </a:spPr>
                              <a:style>
                                <a:lnRef idx="1">
                                  <a:schemeClr val="accent1"/>
                                </a:lnRef>
                                <a:fillRef idx="0">
                                  <a:schemeClr val="accent1"/>
                                </a:fillRef>
                                <a:effectRef idx="0">
                                  <a:schemeClr val="accent1"/>
                                </a:effectRef>
                                <a:fontRef idx="minor">
                                  <a:schemeClr val="tx1"/>
                                </a:fontRef>
                              </a:style>
                            </a:cxnSp>
                            <a:cxnSp>
                              <a:nvCxnSpPr>
                                <a:cNvPr id="138" name="직선 연결선 137"/>
                                <a:cNvCxnSpPr/>
                              </a:nvCxnSpPr>
                              <a:spPr>
                                <a:xfrm flipH="1">
                                  <a:off x="2771800" y="5301208"/>
                                  <a:ext cx="632528" cy="144016"/>
                                </a:xfrm>
                                <a:prstGeom prst="line">
                                  <a:avLst/>
                                </a:prstGeom>
                                <a:ln w="38100">
                                  <a:solidFill>
                                    <a:schemeClr val="tx1">
                                      <a:lumMod val="65000"/>
                                      <a:lumOff val="35000"/>
                                    </a:schemeClr>
                                  </a:solidFill>
                                </a:ln>
                              </a:spPr>
                              <a:style>
                                <a:lnRef idx="1">
                                  <a:schemeClr val="accent1"/>
                                </a:lnRef>
                                <a:fillRef idx="0">
                                  <a:schemeClr val="accent1"/>
                                </a:fillRef>
                                <a:effectRef idx="0">
                                  <a:schemeClr val="accent1"/>
                                </a:effectRef>
                                <a:fontRef idx="minor">
                                  <a:schemeClr val="tx1"/>
                                </a:fontRef>
                              </a:style>
                            </a:cxnSp>
                            <a:cxnSp>
                              <a:nvCxnSpPr>
                                <a:cNvPr id="145" name="직선 연결선 144"/>
                                <a:cNvCxnSpPr/>
                              </a:nvCxnSpPr>
                              <a:spPr>
                                <a:xfrm>
                                  <a:off x="3203848" y="2060848"/>
                                  <a:ext cx="61381" cy="495472"/>
                                </a:xfrm>
                                <a:prstGeom prst="line">
                                  <a:avLst/>
                                </a:prstGeom>
                                <a:ln w="19050">
                                  <a:prstDash val="sysDot"/>
                                </a:ln>
                              </a:spPr>
                              <a:style>
                                <a:lnRef idx="1">
                                  <a:schemeClr val="accent1"/>
                                </a:lnRef>
                                <a:fillRef idx="0">
                                  <a:schemeClr val="accent1"/>
                                </a:fillRef>
                                <a:effectRef idx="0">
                                  <a:schemeClr val="accent1"/>
                                </a:effectRef>
                                <a:fontRef idx="minor">
                                  <a:schemeClr val="tx1"/>
                                </a:fontRef>
                              </a:style>
                            </a:cxnSp>
                            <a:sp>
                              <a:nvSpPr>
                                <a:cNvPr id="147" name="자유형 146"/>
                                <a:cNvSpPr/>
                              </a:nvSpPr>
                              <a:spPr>
                                <a:xfrm>
                                  <a:off x="3275855" y="2564904"/>
                                  <a:ext cx="792089" cy="1728192"/>
                                </a:xfrm>
                                <a:custGeom>
                                  <a:avLst/>
                                  <a:gdLst>
                                    <a:gd name="connsiteX0" fmla="*/ 0 w 856648"/>
                                    <a:gd name="connsiteY0" fmla="*/ 0 h 1761423"/>
                                    <a:gd name="connsiteX1" fmla="*/ 856648 w 856648"/>
                                    <a:gd name="connsiteY1" fmla="*/ 1761423 h 1761423"/>
                                  </a:gdLst>
                                  <a:ahLst/>
                                  <a:cxnLst>
                                    <a:cxn ang="0">
                                      <a:pos x="connsiteX0" y="connsiteY0"/>
                                    </a:cxn>
                                    <a:cxn ang="0">
                                      <a:pos x="connsiteX1" y="connsiteY1"/>
                                    </a:cxn>
                                  </a:cxnLst>
                                  <a:rect l="l" t="t" r="r" b="b"/>
                                  <a:pathLst>
                                    <a:path w="856648" h="1761423">
                                      <a:moveTo>
                                        <a:pt x="0" y="0"/>
                                      </a:moveTo>
                                      <a:lnTo>
                                        <a:pt x="856648" y="1761423"/>
                                      </a:lnTo>
                                    </a:path>
                                  </a:pathLst>
                                </a:custGeom>
                                <a:ln w="19050">
                                  <a:prstDash val="sysDot"/>
                                </a:ln>
                              </a:spPr>
                              <a:txSp>
                                <a:txBody>
                                  <a:bodyPr rtlCol="0" anchor="ctr"/>
                                  <a:lstStyle>
                                    <a:defPPr>
                                      <a:defRPr lang="ko-KR"/>
                                    </a:defPPr>
                                    <a:lvl1pPr marL="0" algn="l" defTabSz="914400" rtl="0" eaLnBrk="1" latinLnBrk="1" hangingPunct="1">
                                      <a:defRPr sz="1800" kern="1200">
                                        <a:solidFill>
                                          <a:schemeClr val="tx1"/>
                                        </a:solidFill>
                                        <a:latin typeface="+mn-lt"/>
                                        <a:ea typeface="+mn-ea"/>
                                        <a:cs typeface="+mn-cs"/>
                                      </a:defRPr>
                                    </a:lvl1pPr>
                                    <a:lvl2pPr marL="457200" algn="l" defTabSz="914400" rtl="0" eaLnBrk="1" latinLnBrk="1" hangingPunct="1">
                                      <a:defRPr sz="1800" kern="1200">
                                        <a:solidFill>
                                          <a:schemeClr val="tx1"/>
                                        </a:solidFill>
                                        <a:latin typeface="+mn-lt"/>
                                        <a:ea typeface="+mn-ea"/>
                                        <a:cs typeface="+mn-cs"/>
                                      </a:defRPr>
                                    </a:lvl2pPr>
                                    <a:lvl3pPr marL="914400" algn="l" defTabSz="914400" rtl="0" eaLnBrk="1" latinLnBrk="1" hangingPunct="1">
                                      <a:defRPr sz="1800" kern="1200">
                                        <a:solidFill>
                                          <a:schemeClr val="tx1"/>
                                        </a:solidFill>
                                        <a:latin typeface="+mn-lt"/>
                                        <a:ea typeface="+mn-ea"/>
                                        <a:cs typeface="+mn-cs"/>
                                      </a:defRPr>
                                    </a:lvl3pPr>
                                    <a:lvl4pPr marL="1371600" algn="l" defTabSz="914400" rtl="0" eaLnBrk="1" latinLnBrk="1" hangingPunct="1">
                                      <a:defRPr sz="1800" kern="1200">
                                        <a:solidFill>
                                          <a:schemeClr val="tx1"/>
                                        </a:solidFill>
                                        <a:latin typeface="+mn-lt"/>
                                        <a:ea typeface="+mn-ea"/>
                                        <a:cs typeface="+mn-cs"/>
                                      </a:defRPr>
                                    </a:lvl4pPr>
                                    <a:lvl5pPr marL="1828800" algn="l" defTabSz="914400" rtl="0" eaLnBrk="1" latinLnBrk="1" hangingPunct="1">
                                      <a:defRPr sz="1800" kern="1200">
                                        <a:solidFill>
                                          <a:schemeClr val="tx1"/>
                                        </a:solidFill>
                                        <a:latin typeface="+mn-lt"/>
                                        <a:ea typeface="+mn-ea"/>
                                        <a:cs typeface="+mn-cs"/>
                                      </a:defRPr>
                                    </a:lvl5pPr>
                                    <a:lvl6pPr marL="2286000" algn="l" defTabSz="914400" rtl="0" eaLnBrk="1" latinLnBrk="1" hangingPunct="1">
                                      <a:defRPr sz="1800" kern="1200">
                                        <a:solidFill>
                                          <a:schemeClr val="tx1"/>
                                        </a:solidFill>
                                        <a:latin typeface="+mn-lt"/>
                                        <a:ea typeface="+mn-ea"/>
                                        <a:cs typeface="+mn-cs"/>
                                      </a:defRPr>
                                    </a:lvl6pPr>
                                    <a:lvl7pPr marL="2743200" algn="l" defTabSz="914400" rtl="0" eaLnBrk="1" latinLnBrk="1" hangingPunct="1">
                                      <a:defRPr sz="1800" kern="1200">
                                        <a:solidFill>
                                          <a:schemeClr val="tx1"/>
                                        </a:solidFill>
                                        <a:latin typeface="+mn-lt"/>
                                        <a:ea typeface="+mn-ea"/>
                                        <a:cs typeface="+mn-cs"/>
                                      </a:defRPr>
                                    </a:lvl7pPr>
                                    <a:lvl8pPr marL="3200400" algn="l" defTabSz="914400" rtl="0" eaLnBrk="1" latinLnBrk="1" hangingPunct="1">
                                      <a:defRPr sz="1800" kern="1200">
                                        <a:solidFill>
                                          <a:schemeClr val="tx1"/>
                                        </a:solidFill>
                                        <a:latin typeface="+mn-lt"/>
                                        <a:ea typeface="+mn-ea"/>
                                        <a:cs typeface="+mn-cs"/>
                                      </a:defRPr>
                                    </a:lvl8pPr>
                                    <a:lvl9pPr marL="3657600" algn="l" defTabSz="914400" rtl="0" eaLnBrk="1" latinLnBrk="1" hangingPunct="1">
                                      <a:defRPr sz="1800" kern="1200">
                                        <a:solidFill>
                                          <a:schemeClr val="tx1"/>
                                        </a:solidFill>
                                        <a:latin typeface="+mn-lt"/>
                                        <a:ea typeface="+mn-ea"/>
                                        <a:cs typeface="+mn-cs"/>
                                      </a:defRPr>
                                    </a:lvl9pPr>
                                  </a:lstStyle>
                                  <a:p>
                                    <a:pPr algn="ctr"/>
                                    <a:endParaRPr lang="ko-KR" altLang="en-US"/>
                                  </a:p>
                                </a:txBody>
                                <a:useSpRect/>
                              </a:txSp>
                              <a:style>
                                <a:lnRef idx="1">
                                  <a:schemeClr val="accent1"/>
                                </a:lnRef>
                                <a:fillRef idx="0">
                                  <a:schemeClr val="accent1"/>
                                </a:fillRef>
                                <a:effectRef idx="0">
                                  <a:schemeClr val="accent1"/>
                                </a:effectRef>
                                <a:fontRef idx="minor">
                                  <a:schemeClr val="tx1"/>
                                </a:fontRef>
                              </a:style>
                            </a:sp>
                            <a:cxnSp>
                              <a:nvCxnSpPr>
                                <a:cNvPr id="149" name="직선 연결선 148"/>
                                <a:cNvCxnSpPr>
                                  <a:stCxn id="147" idx="1"/>
                                  <a:endCxn id="157" idx="2"/>
                                </a:cNvCxnSpPr>
                              </a:nvCxnSpPr>
                              <a:spPr>
                                <a:xfrm>
                                  <a:off x="4067944" y="4293096"/>
                                  <a:ext cx="360041" cy="513681"/>
                                </a:xfrm>
                                <a:prstGeom prst="line">
                                  <a:avLst/>
                                </a:prstGeom>
                                <a:ln w="19050">
                                  <a:prstDash val="sysDot"/>
                                </a:ln>
                              </a:spPr>
                              <a:style>
                                <a:lnRef idx="1">
                                  <a:schemeClr val="accent1"/>
                                </a:lnRef>
                                <a:fillRef idx="0">
                                  <a:schemeClr val="accent1"/>
                                </a:fillRef>
                                <a:effectRef idx="0">
                                  <a:schemeClr val="accent1"/>
                                </a:effectRef>
                                <a:fontRef idx="minor">
                                  <a:schemeClr val="tx1"/>
                                </a:fontRef>
                              </a:style>
                            </a:cxnSp>
                            <a:sp>
                              <a:nvSpPr>
                                <a:cNvPr id="157" name="자유형 156"/>
                                <a:cNvSpPr/>
                              </a:nvSpPr>
                              <a:spPr>
                                <a:xfrm>
                                  <a:off x="4283968" y="4149080"/>
                                  <a:ext cx="144017" cy="657697"/>
                                </a:xfrm>
                                <a:custGeom>
                                  <a:avLst/>
                                  <a:gdLst>
                                    <a:gd name="connsiteX0" fmla="*/ 0 w 125129"/>
                                    <a:gd name="connsiteY0" fmla="*/ 0 h 616017"/>
                                    <a:gd name="connsiteX1" fmla="*/ 96253 w 125129"/>
                                    <a:gd name="connsiteY1" fmla="*/ 250257 h 616017"/>
                                    <a:gd name="connsiteX2" fmla="*/ 125129 w 125129"/>
                                    <a:gd name="connsiteY2" fmla="*/ 616017 h 616017"/>
                                  </a:gdLst>
                                  <a:ahLst/>
                                  <a:cxnLst>
                                    <a:cxn ang="0">
                                      <a:pos x="connsiteX0" y="connsiteY0"/>
                                    </a:cxn>
                                    <a:cxn ang="0">
                                      <a:pos x="connsiteX1" y="connsiteY1"/>
                                    </a:cxn>
                                    <a:cxn ang="0">
                                      <a:pos x="connsiteX2" y="connsiteY2"/>
                                    </a:cxn>
                                  </a:cxnLst>
                                  <a:rect l="l" t="t" r="r" b="b"/>
                                  <a:pathLst>
                                    <a:path w="125129" h="616017">
                                      <a:moveTo>
                                        <a:pt x="0" y="0"/>
                                      </a:moveTo>
                                      <a:cubicBezTo>
                                        <a:pt x="37699" y="73794"/>
                                        <a:pt x="75398" y="147588"/>
                                        <a:pt x="96253" y="250257"/>
                                      </a:cubicBezTo>
                                      <a:cubicBezTo>
                                        <a:pt x="117108" y="352926"/>
                                        <a:pt x="121118" y="484471"/>
                                        <a:pt x="125129" y="616017"/>
                                      </a:cubicBezTo>
                                    </a:path>
                                  </a:pathLst>
                                </a:custGeom>
                                <a:ln w="28575"/>
                              </a:spPr>
                              <a:txSp>
                                <a:txBody>
                                  <a:bodyPr rtlCol="0" anchor="ctr"/>
                                  <a:lstStyle>
                                    <a:defPPr>
                                      <a:defRPr lang="ko-KR"/>
                                    </a:defPPr>
                                    <a:lvl1pPr marL="0" algn="l" defTabSz="914400" rtl="0" eaLnBrk="1" latinLnBrk="1" hangingPunct="1">
                                      <a:defRPr sz="1800" kern="1200">
                                        <a:solidFill>
                                          <a:schemeClr val="tx1"/>
                                        </a:solidFill>
                                        <a:latin typeface="+mn-lt"/>
                                        <a:ea typeface="+mn-ea"/>
                                        <a:cs typeface="+mn-cs"/>
                                      </a:defRPr>
                                    </a:lvl1pPr>
                                    <a:lvl2pPr marL="457200" algn="l" defTabSz="914400" rtl="0" eaLnBrk="1" latinLnBrk="1" hangingPunct="1">
                                      <a:defRPr sz="1800" kern="1200">
                                        <a:solidFill>
                                          <a:schemeClr val="tx1"/>
                                        </a:solidFill>
                                        <a:latin typeface="+mn-lt"/>
                                        <a:ea typeface="+mn-ea"/>
                                        <a:cs typeface="+mn-cs"/>
                                      </a:defRPr>
                                    </a:lvl2pPr>
                                    <a:lvl3pPr marL="914400" algn="l" defTabSz="914400" rtl="0" eaLnBrk="1" latinLnBrk="1" hangingPunct="1">
                                      <a:defRPr sz="1800" kern="1200">
                                        <a:solidFill>
                                          <a:schemeClr val="tx1"/>
                                        </a:solidFill>
                                        <a:latin typeface="+mn-lt"/>
                                        <a:ea typeface="+mn-ea"/>
                                        <a:cs typeface="+mn-cs"/>
                                      </a:defRPr>
                                    </a:lvl3pPr>
                                    <a:lvl4pPr marL="1371600" algn="l" defTabSz="914400" rtl="0" eaLnBrk="1" latinLnBrk="1" hangingPunct="1">
                                      <a:defRPr sz="1800" kern="1200">
                                        <a:solidFill>
                                          <a:schemeClr val="tx1"/>
                                        </a:solidFill>
                                        <a:latin typeface="+mn-lt"/>
                                        <a:ea typeface="+mn-ea"/>
                                        <a:cs typeface="+mn-cs"/>
                                      </a:defRPr>
                                    </a:lvl4pPr>
                                    <a:lvl5pPr marL="1828800" algn="l" defTabSz="914400" rtl="0" eaLnBrk="1" latinLnBrk="1" hangingPunct="1">
                                      <a:defRPr sz="1800" kern="1200">
                                        <a:solidFill>
                                          <a:schemeClr val="tx1"/>
                                        </a:solidFill>
                                        <a:latin typeface="+mn-lt"/>
                                        <a:ea typeface="+mn-ea"/>
                                        <a:cs typeface="+mn-cs"/>
                                      </a:defRPr>
                                    </a:lvl5pPr>
                                    <a:lvl6pPr marL="2286000" algn="l" defTabSz="914400" rtl="0" eaLnBrk="1" latinLnBrk="1" hangingPunct="1">
                                      <a:defRPr sz="1800" kern="1200">
                                        <a:solidFill>
                                          <a:schemeClr val="tx1"/>
                                        </a:solidFill>
                                        <a:latin typeface="+mn-lt"/>
                                        <a:ea typeface="+mn-ea"/>
                                        <a:cs typeface="+mn-cs"/>
                                      </a:defRPr>
                                    </a:lvl6pPr>
                                    <a:lvl7pPr marL="2743200" algn="l" defTabSz="914400" rtl="0" eaLnBrk="1" latinLnBrk="1" hangingPunct="1">
                                      <a:defRPr sz="1800" kern="1200">
                                        <a:solidFill>
                                          <a:schemeClr val="tx1"/>
                                        </a:solidFill>
                                        <a:latin typeface="+mn-lt"/>
                                        <a:ea typeface="+mn-ea"/>
                                        <a:cs typeface="+mn-cs"/>
                                      </a:defRPr>
                                    </a:lvl7pPr>
                                    <a:lvl8pPr marL="3200400" algn="l" defTabSz="914400" rtl="0" eaLnBrk="1" latinLnBrk="1" hangingPunct="1">
                                      <a:defRPr sz="1800" kern="1200">
                                        <a:solidFill>
                                          <a:schemeClr val="tx1"/>
                                        </a:solidFill>
                                        <a:latin typeface="+mn-lt"/>
                                        <a:ea typeface="+mn-ea"/>
                                        <a:cs typeface="+mn-cs"/>
                                      </a:defRPr>
                                    </a:lvl8pPr>
                                    <a:lvl9pPr marL="3657600" algn="l" defTabSz="914400" rtl="0" eaLnBrk="1" latinLnBrk="1" hangingPunct="1">
                                      <a:defRPr sz="1800" kern="1200">
                                        <a:solidFill>
                                          <a:schemeClr val="tx1"/>
                                        </a:solidFill>
                                        <a:latin typeface="+mn-lt"/>
                                        <a:ea typeface="+mn-ea"/>
                                        <a:cs typeface="+mn-cs"/>
                                      </a:defRPr>
                                    </a:lvl9pPr>
                                  </a:lstStyle>
                                  <a:p>
                                    <a:pPr algn="ctr"/>
                                    <a:endParaRPr lang="ko-KR" altLang="en-US"/>
                                  </a:p>
                                </a:txBody>
                                <a:useSpRect/>
                              </a:txSp>
                              <a:style>
                                <a:lnRef idx="1">
                                  <a:schemeClr val="accent1"/>
                                </a:lnRef>
                                <a:fillRef idx="0">
                                  <a:schemeClr val="accent1"/>
                                </a:fillRef>
                                <a:effectRef idx="0">
                                  <a:schemeClr val="accent1"/>
                                </a:effectRef>
                                <a:fontRef idx="minor">
                                  <a:schemeClr val="tx1"/>
                                </a:fontRef>
                              </a:style>
                            </a:sp>
                            <a:sp>
                              <a:nvSpPr>
                                <a:cNvPr id="151" name="자유형 150"/>
                                <a:cNvSpPr/>
                              </a:nvSpPr>
                              <a:spPr>
                                <a:xfrm>
                                  <a:off x="1472666" y="2449630"/>
                                  <a:ext cx="2242687" cy="2247499"/>
                                </a:xfrm>
                                <a:custGeom>
                                  <a:avLst/>
                                  <a:gdLst>
                                    <a:gd name="connsiteX0" fmla="*/ 0 w 2242687"/>
                                    <a:gd name="connsiteY0" fmla="*/ 52939 h 2247499"/>
                                    <a:gd name="connsiteX1" fmla="*/ 240632 w 2242687"/>
                                    <a:gd name="connsiteY1" fmla="*/ 4813 h 2247499"/>
                                    <a:gd name="connsiteX2" fmla="*/ 654518 w 2242687"/>
                                    <a:gd name="connsiteY2" fmla="*/ 81815 h 2247499"/>
                                    <a:gd name="connsiteX3" fmla="*/ 1232034 w 2242687"/>
                                    <a:gd name="connsiteY3" fmla="*/ 187693 h 2247499"/>
                                    <a:gd name="connsiteX4" fmla="*/ 1771049 w 2242687"/>
                                    <a:gd name="connsiteY4" fmla="*/ 582328 h 2247499"/>
                                    <a:gd name="connsiteX5" fmla="*/ 2175310 w 2242687"/>
                                    <a:gd name="connsiteY5" fmla="*/ 1140594 h 2247499"/>
                                    <a:gd name="connsiteX6" fmla="*/ 2175310 w 2242687"/>
                                    <a:gd name="connsiteY6" fmla="*/ 1650733 h 2247499"/>
                                    <a:gd name="connsiteX7" fmla="*/ 1934678 w 2242687"/>
                                    <a:gd name="connsiteY7" fmla="*/ 2247499 h 224749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2242687" h="2247499">
                                      <a:moveTo>
                                        <a:pt x="0" y="52939"/>
                                      </a:moveTo>
                                      <a:cubicBezTo>
                                        <a:pt x="65773" y="26469"/>
                                        <a:pt x="131546" y="0"/>
                                        <a:pt x="240632" y="4813"/>
                                      </a:cubicBezTo>
                                      <a:cubicBezTo>
                                        <a:pt x="349718" y="9626"/>
                                        <a:pt x="654518" y="81815"/>
                                        <a:pt x="654518" y="81815"/>
                                      </a:cubicBezTo>
                                      <a:cubicBezTo>
                                        <a:pt x="819752" y="112295"/>
                                        <a:pt x="1045946" y="104274"/>
                                        <a:pt x="1232034" y="187693"/>
                                      </a:cubicBezTo>
                                      <a:cubicBezTo>
                                        <a:pt x="1418122" y="271112"/>
                                        <a:pt x="1613836" y="423511"/>
                                        <a:pt x="1771049" y="582328"/>
                                      </a:cubicBezTo>
                                      <a:cubicBezTo>
                                        <a:pt x="1928262" y="741145"/>
                                        <a:pt x="2107933" y="962527"/>
                                        <a:pt x="2175310" y="1140594"/>
                                      </a:cubicBezTo>
                                      <a:cubicBezTo>
                                        <a:pt x="2242687" y="1318661"/>
                                        <a:pt x="2215415" y="1466249"/>
                                        <a:pt x="2175310" y="1650733"/>
                                      </a:cubicBezTo>
                                      <a:cubicBezTo>
                                        <a:pt x="2135205" y="1835217"/>
                                        <a:pt x="2034941" y="2041358"/>
                                        <a:pt x="1934678" y="2247499"/>
                                      </a:cubicBezTo>
                                    </a:path>
                                  </a:pathLst>
                                </a:custGeom>
                                <a:ln w="28575">
                                  <a:solidFill>
                                    <a:schemeClr val="tx1"/>
                                  </a:solidFill>
                                </a:ln>
                              </a:spPr>
                              <a:txSp>
                                <a:txBody>
                                  <a:bodyPr rtlCol="0" anchor="ctr"/>
                                  <a:lstStyle>
                                    <a:defPPr>
                                      <a:defRPr lang="ko-KR"/>
                                    </a:defPPr>
                                    <a:lvl1pPr marL="0" algn="l" defTabSz="914400" rtl="0" eaLnBrk="1" latinLnBrk="1" hangingPunct="1">
                                      <a:defRPr sz="1800" kern="1200">
                                        <a:solidFill>
                                          <a:schemeClr val="tx1"/>
                                        </a:solidFill>
                                        <a:latin typeface="+mn-lt"/>
                                        <a:ea typeface="+mn-ea"/>
                                        <a:cs typeface="+mn-cs"/>
                                      </a:defRPr>
                                    </a:lvl1pPr>
                                    <a:lvl2pPr marL="457200" algn="l" defTabSz="914400" rtl="0" eaLnBrk="1" latinLnBrk="1" hangingPunct="1">
                                      <a:defRPr sz="1800" kern="1200">
                                        <a:solidFill>
                                          <a:schemeClr val="tx1"/>
                                        </a:solidFill>
                                        <a:latin typeface="+mn-lt"/>
                                        <a:ea typeface="+mn-ea"/>
                                        <a:cs typeface="+mn-cs"/>
                                      </a:defRPr>
                                    </a:lvl2pPr>
                                    <a:lvl3pPr marL="914400" algn="l" defTabSz="914400" rtl="0" eaLnBrk="1" latinLnBrk="1" hangingPunct="1">
                                      <a:defRPr sz="1800" kern="1200">
                                        <a:solidFill>
                                          <a:schemeClr val="tx1"/>
                                        </a:solidFill>
                                        <a:latin typeface="+mn-lt"/>
                                        <a:ea typeface="+mn-ea"/>
                                        <a:cs typeface="+mn-cs"/>
                                      </a:defRPr>
                                    </a:lvl3pPr>
                                    <a:lvl4pPr marL="1371600" algn="l" defTabSz="914400" rtl="0" eaLnBrk="1" latinLnBrk="1" hangingPunct="1">
                                      <a:defRPr sz="1800" kern="1200">
                                        <a:solidFill>
                                          <a:schemeClr val="tx1"/>
                                        </a:solidFill>
                                        <a:latin typeface="+mn-lt"/>
                                        <a:ea typeface="+mn-ea"/>
                                        <a:cs typeface="+mn-cs"/>
                                      </a:defRPr>
                                    </a:lvl4pPr>
                                    <a:lvl5pPr marL="1828800" algn="l" defTabSz="914400" rtl="0" eaLnBrk="1" latinLnBrk="1" hangingPunct="1">
                                      <a:defRPr sz="1800" kern="1200">
                                        <a:solidFill>
                                          <a:schemeClr val="tx1"/>
                                        </a:solidFill>
                                        <a:latin typeface="+mn-lt"/>
                                        <a:ea typeface="+mn-ea"/>
                                        <a:cs typeface="+mn-cs"/>
                                      </a:defRPr>
                                    </a:lvl5pPr>
                                    <a:lvl6pPr marL="2286000" algn="l" defTabSz="914400" rtl="0" eaLnBrk="1" latinLnBrk="1" hangingPunct="1">
                                      <a:defRPr sz="1800" kern="1200">
                                        <a:solidFill>
                                          <a:schemeClr val="tx1"/>
                                        </a:solidFill>
                                        <a:latin typeface="+mn-lt"/>
                                        <a:ea typeface="+mn-ea"/>
                                        <a:cs typeface="+mn-cs"/>
                                      </a:defRPr>
                                    </a:lvl6pPr>
                                    <a:lvl7pPr marL="2743200" algn="l" defTabSz="914400" rtl="0" eaLnBrk="1" latinLnBrk="1" hangingPunct="1">
                                      <a:defRPr sz="1800" kern="1200">
                                        <a:solidFill>
                                          <a:schemeClr val="tx1"/>
                                        </a:solidFill>
                                        <a:latin typeface="+mn-lt"/>
                                        <a:ea typeface="+mn-ea"/>
                                        <a:cs typeface="+mn-cs"/>
                                      </a:defRPr>
                                    </a:lvl7pPr>
                                    <a:lvl8pPr marL="3200400" algn="l" defTabSz="914400" rtl="0" eaLnBrk="1" latinLnBrk="1" hangingPunct="1">
                                      <a:defRPr sz="1800" kern="1200">
                                        <a:solidFill>
                                          <a:schemeClr val="tx1"/>
                                        </a:solidFill>
                                        <a:latin typeface="+mn-lt"/>
                                        <a:ea typeface="+mn-ea"/>
                                        <a:cs typeface="+mn-cs"/>
                                      </a:defRPr>
                                    </a:lvl8pPr>
                                    <a:lvl9pPr marL="3657600" algn="l" defTabSz="914400" rtl="0" eaLnBrk="1" latinLnBrk="1" hangingPunct="1">
                                      <a:defRPr sz="1800" kern="1200">
                                        <a:solidFill>
                                          <a:schemeClr val="tx1"/>
                                        </a:solidFill>
                                        <a:latin typeface="+mn-lt"/>
                                        <a:ea typeface="+mn-ea"/>
                                        <a:cs typeface="+mn-cs"/>
                                      </a:defRPr>
                                    </a:lvl9pPr>
                                  </a:lstStyle>
                                  <a:p>
                                    <a:pPr algn="ctr"/>
                                    <a:endParaRPr lang="ko-KR" altLang="en-US"/>
                                  </a:p>
                                </a:txBody>
                                <a:useSpRect/>
                              </a:txSp>
                              <a:style>
                                <a:lnRef idx="1">
                                  <a:schemeClr val="accent1"/>
                                </a:lnRef>
                                <a:fillRef idx="0">
                                  <a:schemeClr val="accent1"/>
                                </a:fillRef>
                                <a:effectRef idx="0">
                                  <a:schemeClr val="accent1"/>
                                </a:effectRef>
                                <a:fontRef idx="minor">
                                  <a:schemeClr val="tx1"/>
                                </a:fontRef>
                              </a:style>
                            </a:sp>
                            <a:sp>
                              <a:nvSpPr>
                                <a:cNvPr id="82" name="타원 81"/>
                                <a:cNvSpPr/>
                              </a:nvSpPr>
                              <a:spPr>
                                <a:xfrm>
                                  <a:off x="1835696" y="2447279"/>
                                  <a:ext cx="108000" cy="108000"/>
                                </a:xfrm>
                                <a:prstGeom prst="ellipse">
                                  <a:avLst/>
                                </a:prstGeom>
                                <a:solidFill>
                                  <a:schemeClr val="bg1">
                                    <a:lumMod val="95000"/>
                                  </a:schemeClr>
                                </a:solidFill>
                                <a:ln>
                                  <a:solidFill>
                                    <a:schemeClr val="bg1">
                                      <a:lumMod val="65000"/>
                                    </a:schemeClr>
                                  </a:solidFill>
                                </a:ln>
                                <a:scene3d>
                                  <a:camera prst="orthographicFront"/>
                                  <a:lightRig rig="threePt" dir="t"/>
                                </a:scene3d>
                                <a:sp3d>
                                  <a:bevelT/>
                                </a:sp3d>
                              </a:spPr>
                              <a:txSp>
                                <a:txBody>
                                  <a:bodyPr rtlCol="0" anchor="ctr"/>
                                  <a:lstStyle>
                                    <a:defPPr>
                                      <a:defRPr lang="ko-KR"/>
                                    </a:defPPr>
                                    <a:lvl1pPr marL="0" algn="l" defTabSz="914400" rtl="0" eaLnBrk="1" latinLnBrk="1" hangingPunct="1">
                                      <a:defRPr sz="1800" kern="1200">
                                        <a:solidFill>
                                          <a:schemeClr val="lt1"/>
                                        </a:solidFill>
                                        <a:latin typeface="+mn-lt"/>
                                        <a:ea typeface="+mn-ea"/>
                                        <a:cs typeface="+mn-cs"/>
                                      </a:defRPr>
                                    </a:lvl1pPr>
                                    <a:lvl2pPr marL="457200" algn="l" defTabSz="914400" rtl="0" eaLnBrk="1" latinLnBrk="1" hangingPunct="1">
                                      <a:defRPr sz="1800" kern="1200">
                                        <a:solidFill>
                                          <a:schemeClr val="lt1"/>
                                        </a:solidFill>
                                        <a:latin typeface="+mn-lt"/>
                                        <a:ea typeface="+mn-ea"/>
                                        <a:cs typeface="+mn-cs"/>
                                      </a:defRPr>
                                    </a:lvl2pPr>
                                    <a:lvl3pPr marL="914400" algn="l" defTabSz="914400" rtl="0" eaLnBrk="1" latinLnBrk="1" hangingPunct="1">
                                      <a:defRPr sz="1800" kern="1200">
                                        <a:solidFill>
                                          <a:schemeClr val="lt1"/>
                                        </a:solidFill>
                                        <a:latin typeface="+mn-lt"/>
                                        <a:ea typeface="+mn-ea"/>
                                        <a:cs typeface="+mn-cs"/>
                                      </a:defRPr>
                                    </a:lvl3pPr>
                                    <a:lvl4pPr marL="1371600" algn="l" defTabSz="914400" rtl="0" eaLnBrk="1" latinLnBrk="1" hangingPunct="1">
                                      <a:defRPr sz="1800" kern="1200">
                                        <a:solidFill>
                                          <a:schemeClr val="lt1"/>
                                        </a:solidFill>
                                        <a:latin typeface="+mn-lt"/>
                                        <a:ea typeface="+mn-ea"/>
                                        <a:cs typeface="+mn-cs"/>
                                      </a:defRPr>
                                    </a:lvl4pPr>
                                    <a:lvl5pPr marL="1828800" algn="l" defTabSz="914400" rtl="0" eaLnBrk="1" latinLnBrk="1" hangingPunct="1">
                                      <a:defRPr sz="1800" kern="1200">
                                        <a:solidFill>
                                          <a:schemeClr val="lt1"/>
                                        </a:solidFill>
                                        <a:latin typeface="+mn-lt"/>
                                        <a:ea typeface="+mn-ea"/>
                                        <a:cs typeface="+mn-cs"/>
                                      </a:defRPr>
                                    </a:lvl5pPr>
                                    <a:lvl6pPr marL="2286000" algn="l" defTabSz="914400" rtl="0" eaLnBrk="1" latinLnBrk="1" hangingPunct="1">
                                      <a:defRPr sz="1800" kern="1200">
                                        <a:solidFill>
                                          <a:schemeClr val="lt1"/>
                                        </a:solidFill>
                                        <a:latin typeface="+mn-lt"/>
                                        <a:ea typeface="+mn-ea"/>
                                        <a:cs typeface="+mn-cs"/>
                                      </a:defRPr>
                                    </a:lvl6pPr>
                                    <a:lvl7pPr marL="2743200" algn="l" defTabSz="914400" rtl="0" eaLnBrk="1" latinLnBrk="1" hangingPunct="1">
                                      <a:defRPr sz="1800" kern="1200">
                                        <a:solidFill>
                                          <a:schemeClr val="lt1"/>
                                        </a:solidFill>
                                        <a:latin typeface="+mn-lt"/>
                                        <a:ea typeface="+mn-ea"/>
                                        <a:cs typeface="+mn-cs"/>
                                      </a:defRPr>
                                    </a:lvl7pPr>
                                    <a:lvl8pPr marL="3200400" algn="l" defTabSz="914400" rtl="0" eaLnBrk="1" latinLnBrk="1" hangingPunct="1">
                                      <a:defRPr sz="1800" kern="1200">
                                        <a:solidFill>
                                          <a:schemeClr val="lt1"/>
                                        </a:solidFill>
                                        <a:latin typeface="+mn-lt"/>
                                        <a:ea typeface="+mn-ea"/>
                                        <a:cs typeface="+mn-cs"/>
                                      </a:defRPr>
                                    </a:lvl8pPr>
                                    <a:lvl9pPr marL="3657600" algn="l" defTabSz="914400" rtl="0" eaLnBrk="1" latinLnBrk="1" hangingPunct="1">
                                      <a:defRPr sz="1800" kern="1200">
                                        <a:solidFill>
                                          <a:schemeClr val="lt1"/>
                                        </a:solidFill>
                                        <a:latin typeface="+mn-lt"/>
                                        <a:ea typeface="+mn-ea"/>
                                        <a:cs typeface="+mn-cs"/>
                                      </a:defRPr>
                                    </a:lvl9pPr>
                                  </a:lstStyle>
                                  <a:p>
                                    <a:pPr algn="ctr"/>
                                    <a:endParaRPr lang="ko-KR" alt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83" name="타원 82"/>
                                <a:cNvSpPr/>
                              </a:nvSpPr>
                              <a:spPr>
                                <a:xfrm>
                                  <a:off x="2267744" y="2492896"/>
                                  <a:ext cx="108000" cy="108000"/>
                                </a:xfrm>
                                <a:prstGeom prst="ellipse">
                                  <a:avLst/>
                                </a:prstGeom>
                                <a:solidFill>
                                  <a:schemeClr val="bg1">
                                    <a:lumMod val="95000"/>
                                  </a:schemeClr>
                                </a:solidFill>
                                <a:ln>
                                  <a:solidFill>
                                    <a:schemeClr val="bg1">
                                      <a:lumMod val="65000"/>
                                    </a:schemeClr>
                                  </a:solidFill>
                                </a:ln>
                                <a:scene3d>
                                  <a:camera prst="orthographicFront"/>
                                  <a:lightRig rig="threePt" dir="t"/>
                                </a:scene3d>
                                <a:sp3d>
                                  <a:bevelT/>
                                </a:sp3d>
                              </a:spPr>
                              <a:txSp>
                                <a:txBody>
                                  <a:bodyPr rtlCol="0" anchor="ctr"/>
                                  <a:lstStyle>
                                    <a:defPPr>
                                      <a:defRPr lang="ko-KR"/>
                                    </a:defPPr>
                                    <a:lvl1pPr marL="0" algn="l" defTabSz="914400" rtl="0" eaLnBrk="1" latinLnBrk="1" hangingPunct="1">
                                      <a:defRPr sz="1800" kern="1200">
                                        <a:solidFill>
                                          <a:schemeClr val="lt1"/>
                                        </a:solidFill>
                                        <a:latin typeface="+mn-lt"/>
                                        <a:ea typeface="+mn-ea"/>
                                        <a:cs typeface="+mn-cs"/>
                                      </a:defRPr>
                                    </a:lvl1pPr>
                                    <a:lvl2pPr marL="457200" algn="l" defTabSz="914400" rtl="0" eaLnBrk="1" latinLnBrk="1" hangingPunct="1">
                                      <a:defRPr sz="1800" kern="1200">
                                        <a:solidFill>
                                          <a:schemeClr val="lt1"/>
                                        </a:solidFill>
                                        <a:latin typeface="+mn-lt"/>
                                        <a:ea typeface="+mn-ea"/>
                                        <a:cs typeface="+mn-cs"/>
                                      </a:defRPr>
                                    </a:lvl2pPr>
                                    <a:lvl3pPr marL="914400" algn="l" defTabSz="914400" rtl="0" eaLnBrk="1" latinLnBrk="1" hangingPunct="1">
                                      <a:defRPr sz="1800" kern="1200">
                                        <a:solidFill>
                                          <a:schemeClr val="lt1"/>
                                        </a:solidFill>
                                        <a:latin typeface="+mn-lt"/>
                                        <a:ea typeface="+mn-ea"/>
                                        <a:cs typeface="+mn-cs"/>
                                      </a:defRPr>
                                    </a:lvl3pPr>
                                    <a:lvl4pPr marL="1371600" algn="l" defTabSz="914400" rtl="0" eaLnBrk="1" latinLnBrk="1" hangingPunct="1">
                                      <a:defRPr sz="1800" kern="1200">
                                        <a:solidFill>
                                          <a:schemeClr val="lt1"/>
                                        </a:solidFill>
                                        <a:latin typeface="+mn-lt"/>
                                        <a:ea typeface="+mn-ea"/>
                                        <a:cs typeface="+mn-cs"/>
                                      </a:defRPr>
                                    </a:lvl4pPr>
                                    <a:lvl5pPr marL="1828800" algn="l" defTabSz="914400" rtl="0" eaLnBrk="1" latinLnBrk="1" hangingPunct="1">
                                      <a:defRPr sz="1800" kern="1200">
                                        <a:solidFill>
                                          <a:schemeClr val="lt1"/>
                                        </a:solidFill>
                                        <a:latin typeface="+mn-lt"/>
                                        <a:ea typeface="+mn-ea"/>
                                        <a:cs typeface="+mn-cs"/>
                                      </a:defRPr>
                                    </a:lvl5pPr>
                                    <a:lvl6pPr marL="2286000" algn="l" defTabSz="914400" rtl="0" eaLnBrk="1" latinLnBrk="1" hangingPunct="1">
                                      <a:defRPr sz="1800" kern="1200">
                                        <a:solidFill>
                                          <a:schemeClr val="lt1"/>
                                        </a:solidFill>
                                        <a:latin typeface="+mn-lt"/>
                                        <a:ea typeface="+mn-ea"/>
                                        <a:cs typeface="+mn-cs"/>
                                      </a:defRPr>
                                    </a:lvl6pPr>
                                    <a:lvl7pPr marL="2743200" algn="l" defTabSz="914400" rtl="0" eaLnBrk="1" latinLnBrk="1" hangingPunct="1">
                                      <a:defRPr sz="1800" kern="1200">
                                        <a:solidFill>
                                          <a:schemeClr val="lt1"/>
                                        </a:solidFill>
                                        <a:latin typeface="+mn-lt"/>
                                        <a:ea typeface="+mn-ea"/>
                                        <a:cs typeface="+mn-cs"/>
                                      </a:defRPr>
                                    </a:lvl7pPr>
                                    <a:lvl8pPr marL="3200400" algn="l" defTabSz="914400" rtl="0" eaLnBrk="1" latinLnBrk="1" hangingPunct="1">
                                      <a:defRPr sz="1800" kern="1200">
                                        <a:solidFill>
                                          <a:schemeClr val="lt1"/>
                                        </a:solidFill>
                                        <a:latin typeface="+mn-lt"/>
                                        <a:ea typeface="+mn-ea"/>
                                        <a:cs typeface="+mn-cs"/>
                                      </a:defRPr>
                                    </a:lvl8pPr>
                                    <a:lvl9pPr marL="3657600" algn="l" defTabSz="914400" rtl="0" eaLnBrk="1" latinLnBrk="1" hangingPunct="1">
                                      <a:defRPr sz="1800" kern="1200">
                                        <a:solidFill>
                                          <a:schemeClr val="lt1"/>
                                        </a:solidFill>
                                        <a:latin typeface="+mn-lt"/>
                                        <a:ea typeface="+mn-ea"/>
                                        <a:cs typeface="+mn-cs"/>
                                      </a:defRPr>
                                    </a:lvl9pPr>
                                  </a:lstStyle>
                                  <a:p>
                                    <a:pPr algn="ctr"/>
                                    <a:endParaRPr lang="ko-KR" alt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84" name="타원 83"/>
                                <a:cNvSpPr/>
                              </a:nvSpPr>
                              <a:spPr>
                                <a:xfrm>
                                  <a:off x="2627784" y="2636912"/>
                                  <a:ext cx="108000" cy="108000"/>
                                </a:xfrm>
                                <a:prstGeom prst="ellipse">
                                  <a:avLst/>
                                </a:prstGeom>
                                <a:solidFill>
                                  <a:schemeClr val="bg1">
                                    <a:lumMod val="95000"/>
                                  </a:schemeClr>
                                </a:solidFill>
                                <a:ln>
                                  <a:solidFill>
                                    <a:schemeClr val="bg1">
                                      <a:lumMod val="65000"/>
                                    </a:schemeClr>
                                  </a:solidFill>
                                </a:ln>
                                <a:scene3d>
                                  <a:camera prst="orthographicFront"/>
                                  <a:lightRig rig="threePt" dir="t"/>
                                </a:scene3d>
                                <a:sp3d>
                                  <a:bevelT/>
                                </a:sp3d>
                              </a:spPr>
                              <a:txSp>
                                <a:txBody>
                                  <a:bodyPr rtlCol="0" anchor="ctr"/>
                                  <a:lstStyle>
                                    <a:defPPr>
                                      <a:defRPr lang="ko-KR"/>
                                    </a:defPPr>
                                    <a:lvl1pPr marL="0" algn="l" defTabSz="914400" rtl="0" eaLnBrk="1" latinLnBrk="1" hangingPunct="1">
                                      <a:defRPr sz="1800" kern="1200">
                                        <a:solidFill>
                                          <a:schemeClr val="lt1"/>
                                        </a:solidFill>
                                        <a:latin typeface="+mn-lt"/>
                                        <a:ea typeface="+mn-ea"/>
                                        <a:cs typeface="+mn-cs"/>
                                      </a:defRPr>
                                    </a:lvl1pPr>
                                    <a:lvl2pPr marL="457200" algn="l" defTabSz="914400" rtl="0" eaLnBrk="1" latinLnBrk="1" hangingPunct="1">
                                      <a:defRPr sz="1800" kern="1200">
                                        <a:solidFill>
                                          <a:schemeClr val="lt1"/>
                                        </a:solidFill>
                                        <a:latin typeface="+mn-lt"/>
                                        <a:ea typeface="+mn-ea"/>
                                        <a:cs typeface="+mn-cs"/>
                                      </a:defRPr>
                                    </a:lvl2pPr>
                                    <a:lvl3pPr marL="914400" algn="l" defTabSz="914400" rtl="0" eaLnBrk="1" latinLnBrk="1" hangingPunct="1">
                                      <a:defRPr sz="1800" kern="1200">
                                        <a:solidFill>
                                          <a:schemeClr val="lt1"/>
                                        </a:solidFill>
                                        <a:latin typeface="+mn-lt"/>
                                        <a:ea typeface="+mn-ea"/>
                                        <a:cs typeface="+mn-cs"/>
                                      </a:defRPr>
                                    </a:lvl3pPr>
                                    <a:lvl4pPr marL="1371600" algn="l" defTabSz="914400" rtl="0" eaLnBrk="1" latinLnBrk="1" hangingPunct="1">
                                      <a:defRPr sz="1800" kern="1200">
                                        <a:solidFill>
                                          <a:schemeClr val="lt1"/>
                                        </a:solidFill>
                                        <a:latin typeface="+mn-lt"/>
                                        <a:ea typeface="+mn-ea"/>
                                        <a:cs typeface="+mn-cs"/>
                                      </a:defRPr>
                                    </a:lvl4pPr>
                                    <a:lvl5pPr marL="1828800" algn="l" defTabSz="914400" rtl="0" eaLnBrk="1" latinLnBrk="1" hangingPunct="1">
                                      <a:defRPr sz="1800" kern="1200">
                                        <a:solidFill>
                                          <a:schemeClr val="lt1"/>
                                        </a:solidFill>
                                        <a:latin typeface="+mn-lt"/>
                                        <a:ea typeface="+mn-ea"/>
                                        <a:cs typeface="+mn-cs"/>
                                      </a:defRPr>
                                    </a:lvl5pPr>
                                    <a:lvl6pPr marL="2286000" algn="l" defTabSz="914400" rtl="0" eaLnBrk="1" latinLnBrk="1" hangingPunct="1">
                                      <a:defRPr sz="1800" kern="1200">
                                        <a:solidFill>
                                          <a:schemeClr val="lt1"/>
                                        </a:solidFill>
                                        <a:latin typeface="+mn-lt"/>
                                        <a:ea typeface="+mn-ea"/>
                                        <a:cs typeface="+mn-cs"/>
                                      </a:defRPr>
                                    </a:lvl6pPr>
                                    <a:lvl7pPr marL="2743200" algn="l" defTabSz="914400" rtl="0" eaLnBrk="1" latinLnBrk="1" hangingPunct="1">
                                      <a:defRPr sz="1800" kern="1200">
                                        <a:solidFill>
                                          <a:schemeClr val="lt1"/>
                                        </a:solidFill>
                                        <a:latin typeface="+mn-lt"/>
                                        <a:ea typeface="+mn-ea"/>
                                        <a:cs typeface="+mn-cs"/>
                                      </a:defRPr>
                                    </a:lvl7pPr>
                                    <a:lvl8pPr marL="3200400" algn="l" defTabSz="914400" rtl="0" eaLnBrk="1" latinLnBrk="1" hangingPunct="1">
                                      <a:defRPr sz="1800" kern="1200">
                                        <a:solidFill>
                                          <a:schemeClr val="lt1"/>
                                        </a:solidFill>
                                        <a:latin typeface="+mn-lt"/>
                                        <a:ea typeface="+mn-ea"/>
                                        <a:cs typeface="+mn-cs"/>
                                      </a:defRPr>
                                    </a:lvl8pPr>
                                    <a:lvl9pPr marL="3657600" algn="l" defTabSz="914400" rtl="0" eaLnBrk="1" latinLnBrk="1" hangingPunct="1">
                                      <a:defRPr sz="1800" kern="1200">
                                        <a:solidFill>
                                          <a:schemeClr val="lt1"/>
                                        </a:solidFill>
                                        <a:latin typeface="+mn-lt"/>
                                        <a:ea typeface="+mn-ea"/>
                                        <a:cs typeface="+mn-cs"/>
                                      </a:defRPr>
                                    </a:lvl9pPr>
                                  </a:lstStyle>
                                  <a:p>
                                    <a:pPr algn="ctr"/>
                                    <a:endParaRPr lang="ko-KR" alt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85" name="타원 84"/>
                                <a:cNvSpPr/>
                              </a:nvSpPr>
                              <a:spPr>
                                <a:xfrm>
                                  <a:off x="3059832" y="2852936"/>
                                  <a:ext cx="108000" cy="108000"/>
                                </a:xfrm>
                                <a:prstGeom prst="ellipse">
                                  <a:avLst/>
                                </a:prstGeom>
                                <a:solidFill>
                                  <a:schemeClr val="bg1">
                                    <a:lumMod val="95000"/>
                                  </a:schemeClr>
                                </a:solidFill>
                                <a:ln>
                                  <a:solidFill>
                                    <a:schemeClr val="bg1">
                                      <a:lumMod val="65000"/>
                                    </a:schemeClr>
                                  </a:solidFill>
                                </a:ln>
                                <a:scene3d>
                                  <a:camera prst="orthographicFront"/>
                                  <a:lightRig rig="threePt" dir="t"/>
                                </a:scene3d>
                                <a:sp3d>
                                  <a:bevelT/>
                                </a:sp3d>
                              </a:spPr>
                              <a:txSp>
                                <a:txBody>
                                  <a:bodyPr rtlCol="0" anchor="ctr"/>
                                  <a:lstStyle>
                                    <a:defPPr>
                                      <a:defRPr lang="ko-KR"/>
                                    </a:defPPr>
                                    <a:lvl1pPr marL="0" algn="l" defTabSz="914400" rtl="0" eaLnBrk="1" latinLnBrk="1" hangingPunct="1">
                                      <a:defRPr sz="1800" kern="1200">
                                        <a:solidFill>
                                          <a:schemeClr val="lt1"/>
                                        </a:solidFill>
                                        <a:latin typeface="+mn-lt"/>
                                        <a:ea typeface="+mn-ea"/>
                                        <a:cs typeface="+mn-cs"/>
                                      </a:defRPr>
                                    </a:lvl1pPr>
                                    <a:lvl2pPr marL="457200" algn="l" defTabSz="914400" rtl="0" eaLnBrk="1" latinLnBrk="1" hangingPunct="1">
                                      <a:defRPr sz="1800" kern="1200">
                                        <a:solidFill>
                                          <a:schemeClr val="lt1"/>
                                        </a:solidFill>
                                        <a:latin typeface="+mn-lt"/>
                                        <a:ea typeface="+mn-ea"/>
                                        <a:cs typeface="+mn-cs"/>
                                      </a:defRPr>
                                    </a:lvl2pPr>
                                    <a:lvl3pPr marL="914400" algn="l" defTabSz="914400" rtl="0" eaLnBrk="1" latinLnBrk="1" hangingPunct="1">
                                      <a:defRPr sz="1800" kern="1200">
                                        <a:solidFill>
                                          <a:schemeClr val="lt1"/>
                                        </a:solidFill>
                                        <a:latin typeface="+mn-lt"/>
                                        <a:ea typeface="+mn-ea"/>
                                        <a:cs typeface="+mn-cs"/>
                                      </a:defRPr>
                                    </a:lvl3pPr>
                                    <a:lvl4pPr marL="1371600" algn="l" defTabSz="914400" rtl="0" eaLnBrk="1" latinLnBrk="1" hangingPunct="1">
                                      <a:defRPr sz="1800" kern="1200">
                                        <a:solidFill>
                                          <a:schemeClr val="lt1"/>
                                        </a:solidFill>
                                        <a:latin typeface="+mn-lt"/>
                                        <a:ea typeface="+mn-ea"/>
                                        <a:cs typeface="+mn-cs"/>
                                      </a:defRPr>
                                    </a:lvl4pPr>
                                    <a:lvl5pPr marL="1828800" algn="l" defTabSz="914400" rtl="0" eaLnBrk="1" latinLnBrk="1" hangingPunct="1">
                                      <a:defRPr sz="1800" kern="1200">
                                        <a:solidFill>
                                          <a:schemeClr val="lt1"/>
                                        </a:solidFill>
                                        <a:latin typeface="+mn-lt"/>
                                        <a:ea typeface="+mn-ea"/>
                                        <a:cs typeface="+mn-cs"/>
                                      </a:defRPr>
                                    </a:lvl5pPr>
                                    <a:lvl6pPr marL="2286000" algn="l" defTabSz="914400" rtl="0" eaLnBrk="1" latinLnBrk="1" hangingPunct="1">
                                      <a:defRPr sz="1800" kern="1200">
                                        <a:solidFill>
                                          <a:schemeClr val="lt1"/>
                                        </a:solidFill>
                                        <a:latin typeface="+mn-lt"/>
                                        <a:ea typeface="+mn-ea"/>
                                        <a:cs typeface="+mn-cs"/>
                                      </a:defRPr>
                                    </a:lvl6pPr>
                                    <a:lvl7pPr marL="2743200" algn="l" defTabSz="914400" rtl="0" eaLnBrk="1" latinLnBrk="1" hangingPunct="1">
                                      <a:defRPr sz="1800" kern="1200">
                                        <a:solidFill>
                                          <a:schemeClr val="lt1"/>
                                        </a:solidFill>
                                        <a:latin typeface="+mn-lt"/>
                                        <a:ea typeface="+mn-ea"/>
                                        <a:cs typeface="+mn-cs"/>
                                      </a:defRPr>
                                    </a:lvl7pPr>
                                    <a:lvl8pPr marL="3200400" algn="l" defTabSz="914400" rtl="0" eaLnBrk="1" latinLnBrk="1" hangingPunct="1">
                                      <a:defRPr sz="1800" kern="1200">
                                        <a:solidFill>
                                          <a:schemeClr val="lt1"/>
                                        </a:solidFill>
                                        <a:latin typeface="+mn-lt"/>
                                        <a:ea typeface="+mn-ea"/>
                                        <a:cs typeface="+mn-cs"/>
                                      </a:defRPr>
                                    </a:lvl8pPr>
                                    <a:lvl9pPr marL="3657600" algn="l" defTabSz="914400" rtl="0" eaLnBrk="1" latinLnBrk="1" hangingPunct="1">
                                      <a:defRPr sz="1800" kern="1200">
                                        <a:solidFill>
                                          <a:schemeClr val="lt1"/>
                                        </a:solidFill>
                                        <a:latin typeface="+mn-lt"/>
                                        <a:ea typeface="+mn-ea"/>
                                        <a:cs typeface="+mn-cs"/>
                                      </a:defRPr>
                                    </a:lvl9pPr>
                                  </a:lstStyle>
                                  <a:p>
                                    <a:pPr algn="ctr"/>
                                    <a:endParaRPr lang="ko-KR" altLang="en-US"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86" name="타원 85"/>
                                <a:cNvSpPr/>
                              </a:nvSpPr>
                              <a:spPr>
                                <a:xfrm>
                                  <a:off x="3347864" y="3140968"/>
                                  <a:ext cx="108000" cy="108000"/>
                                </a:xfrm>
                                <a:prstGeom prst="ellipse">
                                  <a:avLst/>
                                </a:prstGeom>
                                <a:solidFill>
                                  <a:schemeClr val="bg1">
                                    <a:lumMod val="95000"/>
                                  </a:schemeClr>
                                </a:solidFill>
                                <a:ln>
                                  <a:solidFill>
                                    <a:schemeClr val="bg1">
                                      <a:lumMod val="65000"/>
                                    </a:schemeClr>
                                  </a:solidFill>
                                </a:ln>
                                <a:scene3d>
                                  <a:camera prst="orthographicFront"/>
                                  <a:lightRig rig="threePt" dir="t"/>
                                </a:scene3d>
                                <a:sp3d>
                                  <a:bevelT/>
                                </a:sp3d>
                              </a:spPr>
                              <a:txSp>
                                <a:txBody>
                                  <a:bodyPr rtlCol="0" anchor="ctr"/>
                                  <a:lstStyle>
                                    <a:defPPr>
                                      <a:defRPr lang="ko-KR"/>
                                    </a:defPPr>
                                    <a:lvl1pPr marL="0" algn="l" defTabSz="914400" rtl="0" eaLnBrk="1" latinLnBrk="1" hangingPunct="1">
                                      <a:defRPr sz="1800" kern="1200">
                                        <a:solidFill>
                                          <a:schemeClr val="lt1"/>
                                        </a:solidFill>
                                        <a:latin typeface="+mn-lt"/>
                                        <a:ea typeface="+mn-ea"/>
                                        <a:cs typeface="+mn-cs"/>
                                      </a:defRPr>
                                    </a:lvl1pPr>
                                    <a:lvl2pPr marL="457200" algn="l" defTabSz="914400" rtl="0" eaLnBrk="1" latinLnBrk="1" hangingPunct="1">
                                      <a:defRPr sz="1800" kern="1200">
                                        <a:solidFill>
                                          <a:schemeClr val="lt1"/>
                                        </a:solidFill>
                                        <a:latin typeface="+mn-lt"/>
                                        <a:ea typeface="+mn-ea"/>
                                        <a:cs typeface="+mn-cs"/>
                                      </a:defRPr>
                                    </a:lvl2pPr>
                                    <a:lvl3pPr marL="914400" algn="l" defTabSz="914400" rtl="0" eaLnBrk="1" latinLnBrk="1" hangingPunct="1">
                                      <a:defRPr sz="1800" kern="1200">
                                        <a:solidFill>
                                          <a:schemeClr val="lt1"/>
                                        </a:solidFill>
                                        <a:latin typeface="+mn-lt"/>
                                        <a:ea typeface="+mn-ea"/>
                                        <a:cs typeface="+mn-cs"/>
                                      </a:defRPr>
                                    </a:lvl3pPr>
                                    <a:lvl4pPr marL="1371600" algn="l" defTabSz="914400" rtl="0" eaLnBrk="1" latinLnBrk="1" hangingPunct="1">
                                      <a:defRPr sz="1800" kern="1200">
                                        <a:solidFill>
                                          <a:schemeClr val="lt1"/>
                                        </a:solidFill>
                                        <a:latin typeface="+mn-lt"/>
                                        <a:ea typeface="+mn-ea"/>
                                        <a:cs typeface="+mn-cs"/>
                                      </a:defRPr>
                                    </a:lvl4pPr>
                                    <a:lvl5pPr marL="1828800" algn="l" defTabSz="914400" rtl="0" eaLnBrk="1" latinLnBrk="1" hangingPunct="1">
                                      <a:defRPr sz="1800" kern="1200">
                                        <a:solidFill>
                                          <a:schemeClr val="lt1"/>
                                        </a:solidFill>
                                        <a:latin typeface="+mn-lt"/>
                                        <a:ea typeface="+mn-ea"/>
                                        <a:cs typeface="+mn-cs"/>
                                      </a:defRPr>
                                    </a:lvl5pPr>
                                    <a:lvl6pPr marL="2286000" algn="l" defTabSz="914400" rtl="0" eaLnBrk="1" latinLnBrk="1" hangingPunct="1">
                                      <a:defRPr sz="1800" kern="1200">
                                        <a:solidFill>
                                          <a:schemeClr val="lt1"/>
                                        </a:solidFill>
                                        <a:latin typeface="+mn-lt"/>
                                        <a:ea typeface="+mn-ea"/>
                                        <a:cs typeface="+mn-cs"/>
                                      </a:defRPr>
                                    </a:lvl6pPr>
                                    <a:lvl7pPr marL="2743200" algn="l" defTabSz="914400" rtl="0" eaLnBrk="1" latinLnBrk="1" hangingPunct="1">
                                      <a:defRPr sz="1800" kern="1200">
                                        <a:solidFill>
                                          <a:schemeClr val="lt1"/>
                                        </a:solidFill>
                                        <a:latin typeface="+mn-lt"/>
                                        <a:ea typeface="+mn-ea"/>
                                        <a:cs typeface="+mn-cs"/>
                                      </a:defRPr>
                                    </a:lvl7pPr>
                                    <a:lvl8pPr marL="3200400" algn="l" defTabSz="914400" rtl="0" eaLnBrk="1" latinLnBrk="1" hangingPunct="1">
                                      <a:defRPr sz="1800" kern="1200">
                                        <a:solidFill>
                                          <a:schemeClr val="lt1"/>
                                        </a:solidFill>
                                        <a:latin typeface="+mn-lt"/>
                                        <a:ea typeface="+mn-ea"/>
                                        <a:cs typeface="+mn-cs"/>
                                      </a:defRPr>
                                    </a:lvl8pPr>
                                    <a:lvl9pPr marL="3657600" algn="l" defTabSz="914400" rtl="0" eaLnBrk="1" latinLnBrk="1" hangingPunct="1">
                                      <a:defRPr sz="1800" kern="1200">
                                        <a:solidFill>
                                          <a:schemeClr val="lt1"/>
                                        </a:solidFill>
                                        <a:latin typeface="+mn-lt"/>
                                        <a:ea typeface="+mn-ea"/>
                                        <a:cs typeface="+mn-cs"/>
                                      </a:defRPr>
                                    </a:lvl9pPr>
                                  </a:lstStyle>
                                  <a:p>
                                    <a:pPr algn="ctr"/>
                                    <a:endParaRPr lang="ko-KR" alt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87" name="타원 86"/>
                                <a:cNvSpPr/>
                              </a:nvSpPr>
                              <a:spPr>
                                <a:xfrm>
                                  <a:off x="3563888" y="3501008"/>
                                  <a:ext cx="108000" cy="108000"/>
                                </a:xfrm>
                                <a:prstGeom prst="ellipse">
                                  <a:avLst/>
                                </a:prstGeom>
                                <a:solidFill>
                                  <a:schemeClr val="bg1">
                                    <a:lumMod val="95000"/>
                                  </a:schemeClr>
                                </a:solidFill>
                                <a:ln>
                                  <a:solidFill>
                                    <a:schemeClr val="bg1">
                                      <a:lumMod val="65000"/>
                                    </a:schemeClr>
                                  </a:solidFill>
                                </a:ln>
                                <a:scene3d>
                                  <a:camera prst="orthographicFront"/>
                                  <a:lightRig rig="threePt" dir="t"/>
                                </a:scene3d>
                                <a:sp3d>
                                  <a:bevelT/>
                                </a:sp3d>
                              </a:spPr>
                              <a:txSp>
                                <a:txBody>
                                  <a:bodyPr rtlCol="0" anchor="ctr"/>
                                  <a:lstStyle>
                                    <a:defPPr>
                                      <a:defRPr lang="ko-KR"/>
                                    </a:defPPr>
                                    <a:lvl1pPr marL="0" algn="l" defTabSz="914400" rtl="0" eaLnBrk="1" latinLnBrk="1" hangingPunct="1">
                                      <a:defRPr sz="1800" kern="1200">
                                        <a:solidFill>
                                          <a:schemeClr val="lt1"/>
                                        </a:solidFill>
                                        <a:latin typeface="+mn-lt"/>
                                        <a:ea typeface="+mn-ea"/>
                                        <a:cs typeface="+mn-cs"/>
                                      </a:defRPr>
                                    </a:lvl1pPr>
                                    <a:lvl2pPr marL="457200" algn="l" defTabSz="914400" rtl="0" eaLnBrk="1" latinLnBrk="1" hangingPunct="1">
                                      <a:defRPr sz="1800" kern="1200">
                                        <a:solidFill>
                                          <a:schemeClr val="lt1"/>
                                        </a:solidFill>
                                        <a:latin typeface="+mn-lt"/>
                                        <a:ea typeface="+mn-ea"/>
                                        <a:cs typeface="+mn-cs"/>
                                      </a:defRPr>
                                    </a:lvl2pPr>
                                    <a:lvl3pPr marL="914400" algn="l" defTabSz="914400" rtl="0" eaLnBrk="1" latinLnBrk="1" hangingPunct="1">
                                      <a:defRPr sz="1800" kern="1200">
                                        <a:solidFill>
                                          <a:schemeClr val="lt1"/>
                                        </a:solidFill>
                                        <a:latin typeface="+mn-lt"/>
                                        <a:ea typeface="+mn-ea"/>
                                        <a:cs typeface="+mn-cs"/>
                                      </a:defRPr>
                                    </a:lvl3pPr>
                                    <a:lvl4pPr marL="1371600" algn="l" defTabSz="914400" rtl="0" eaLnBrk="1" latinLnBrk="1" hangingPunct="1">
                                      <a:defRPr sz="1800" kern="1200">
                                        <a:solidFill>
                                          <a:schemeClr val="lt1"/>
                                        </a:solidFill>
                                        <a:latin typeface="+mn-lt"/>
                                        <a:ea typeface="+mn-ea"/>
                                        <a:cs typeface="+mn-cs"/>
                                      </a:defRPr>
                                    </a:lvl4pPr>
                                    <a:lvl5pPr marL="1828800" algn="l" defTabSz="914400" rtl="0" eaLnBrk="1" latinLnBrk="1" hangingPunct="1">
                                      <a:defRPr sz="1800" kern="1200">
                                        <a:solidFill>
                                          <a:schemeClr val="lt1"/>
                                        </a:solidFill>
                                        <a:latin typeface="+mn-lt"/>
                                        <a:ea typeface="+mn-ea"/>
                                        <a:cs typeface="+mn-cs"/>
                                      </a:defRPr>
                                    </a:lvl5pPr>
                                    <a:lvl6pPr marL="2286000" algn="l" defTabSz="914400" rtl="0" eaLnBrk="1" latinLnBrk="1" hangingPunct="1">
                                      <a:defRPr sz="1800" kern="1200">
                                        <a:solidFill>
                                          <a:schemeClr val="lt1"/>
                                        </a:solidFill>
                                        <a:latin typeface="+mn-lt"/>
                                        <a:ea typeface="+mn-ea"/>
                                        <a:cs typeface="+mn-cs"/>
                                      </a:defRPr>
                                    </a:lvl6pPr>
                                    <a:lvl7pPr marL="2743200" algn="l" defTabSz="914400" rtl="0" eaLnBrk="1" latinLnBrk="1" hangingPunct="1">
                                      <a:defRPr sz="1800" kern="1200">
                                        <a:solidFill>
                                          <a:schemeClr val="lt1"/>
                                        </a:solidFill>
                                        <a:latin typeface="+mn-lt"/>
                                        <a:ea typeface="+mn-ea"/>
                                        <a:cs typeface="+mn-cs"/>
                                      </a:defRPr>
                                    </a:lvl7pPr>
                                    <a:lvl8pPr marL="3200400" algn="l" defTabSz="914400" rtl="0" eaLnBrk="1" latinLnBrk="1" hangingPunct="1">
                                      <a:defRPr sz="1800" kern="1200">
                                        <a:solidFill>
                                          <a:schemeClr val="lt1"/>
                                        </a:solidFill>
                                        <a:latin typeface="+mn-lt"/>
                                        <a:ea typeface="+mn-ea"/>
                                        <a:cs typeface="+mn-cs"/>
                                      </a:defRPr>
                                    </a:lvl8pPr>
                                    <a:lvl9pPr marL="3657600" algn="l" defTabSz="914400" rtl="0" eaLnBrk="1" latinLnBrk="1" hangingPunct="1">
                                      <a:defRPr sz="1800" kern="1200">
                                        <a:solidFill>
                                          <a:schemeClr val="lt1"/>
                                        </a:solidFill>
                                        <a:latin typeface="+mn-lt"/>
                                        <a:ea typeface="+mn-ea"/>
                                        <a:cs typeface="+mn-cs"/>
                                      </a:defRPr>
                                    </a:lvl9pPr>
                                  </a:lstStyle>
                                  <a:p>
                                    <a:pPr algn="ctr"/>
                                    <a:endParaRPr lang="ko-KR" alt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88" name="타원 87"/>
                                <a:cNvSpPr/>
                              </a:nvSpPr>
                              <a:spPr>
                                <a:xfrm>
                                  <a:off x="3635896" y="3933056"/>
                                  <a:ext cx="108000" cy="108000"/>
                                </a:xfrm>
                                <a:prstGeom prst="ellipse">
                                  <a:avLst/>
                                </a:prstGeom>
                                <a:solidFill>
                                  <a:schemeClr val="bg1">
                                    <a:lumMod val="95000"/>
                                  </a:schemeClr>
                                </a:solidFill>
                                <a:ln>
                                  <a:solidFill>
                                    <a:schemeClr val="bg1">
                                      <a:lumMod val="65000"/>
                                    </a:schemeClr>
                                  </a:solidFill>
                                </a:ln>
                                <a:scene3d>
                                  <a:camera prst="orthographicFront"/>
                                  <a:lightRig rig="threePt" dir="t"/>
                                </a:scene3d>
                                <a:sp3d>
                                  <a:bevelT/>
                                </a:sp3d>
                              </a:spPr>
                              <a:txSp>
                                <a:txBody>
                                  <a:bodyPr rtlCol="0" anchor="ctr"/>
                                  <a:lstStyle>
                                    <a:defPPr>
                                      <a:defRPr lang="ko-KR"/>
                                    </a:defPPr>
                                    <a:lvl1pPr marL="0" algn="l" defTabSz="914400" rtl="0" eaLnBrk="1" latinLnBrk="1" hangingPunct="1">
                                      <a:defRPr sz="1800" kern="1200">
                                        <a:solidFill>
                                          <a:schemeClr val="lt1"/>
                                        </a:solidFill>
                                        <a:latin typeface="+mn-lt"/>
                                        <a:ea typeface="+mn-ea"/>
                                        <a:cs typeface="+mn-cs"/>
                                      </a:defRPr>
                                    </a:lvl1pPr>
                                    <a:lvl2pPr marL="457200" algn="l" defTabSz="914400" rtl="0" eaLnBrk="1" latinLnBrk="1" hangingPunct="1">
                                      <a:defRPr sz="1800" kern="1200">
                                        <a:solidFill>
                                          <a:schemeClr val="lt1"/>
                                        </a:solidFill>
                                        <a:latin typeface="+mn-lt"/>
                                        <a:ea typeface="+mn-ea"/>
                                        <a:cs typeface="+mn-cs"/>
                                      </a:defRPr>
                                    </a:lvl2pPr>
                                    <a:lvl3pPr marL="914400" algn="l" defTabSz="914400" rtl="0" eaLnBrk="1" latinLnBrk="1" hangingPunct="1">
                                      <a:defRPr sz="1800" kern="1200">
                                        <a:solidFill>
                                          <a:schemeClr val="lt1"/>
                                        </a:solidFill>
                                        <a:latin typeface="+mn-lt"/>
                                        <a:ea typeface="+mn-ea"/>
                                        <a:cs typeface="+mn-cs"/>
                                      </a:defRPr>
                                    </a:lvl3pPr>
                                    <a:lvl4pPr marL="1371600" algn="l" defTabSz="914400" rtl="0" eaLnBrk="1" latinLnBrk="1" hangingPunct="1">
                                      <a:defRPr sz="1800" kern="1200">
                                        <a:solidFill>
                                          <a:schemeClr val="lt1"/>
                                        </a:solidFill>
                                        <a:latin typeface="+mn-lt"/>
                                        <a:ea typeface="+mn-ea"/>
                                        <a:cs typeface="+mn-cs"/>
                                      </a:defRPr>
                                    </a:lvl4pPr>
                                    <a:lvl5pPr marL="1828800" algn="l" defTabSz="914400" rtl="0" eaLnBrk="1" latinLnBrk="1" hangingPunct="1">
                                      <a:defRPr sz="1800" kern="1200">
                                        <a:solidFill>
                                          <a:schemeClr val="lt1"/>
                                        </a:solidFill>
                                        <a:latin typeface="+mn-lt"/>
                                        <a:ea typeface="+mn-ea"/>
                                        <a:cs typeface="+mn-cs"/>
                                      </a:defRPr>
                                    </a:lvl5pPr>
                                    <a:lvl6pPr marL="2286000" algn="l" defTabSz="914400" rtl="0" eaLnBrk="1" latinLnBrk="1" hangingPunct="1">
                                      <a:defRPr sz="1800" kern="1200">
                                        <a:solidFill>
                                          <a:schemeClr val="lt1"/>
                                        </a:solidFill>
                                        <a:latin typeface="+mn-lt"/>
                                        <a:ea typeface="+mn-ea"/>
                                        <a:cs typeface="+mn-cs"/>
                                      </a:defRPr>
                                    </a:lvl6pPr>
                                    <a:lvl7pPr marL="2743200" algn="l" defTabSz="914400" rtl="0" eaLnBrk="1" latinLnBrk="1" hangingPunct="1">
                                      <a:defRPr sz="1800" kern="1200">
                                        <a:solidFill>
                                          <a:schemeClr val="lt1"/>
                                        </a:solidFill>
                                        <a:latin typeface="+mn-lt"/>
                                        <a:ea typeface="+mn-ea"/>
                                        <a:cs typeface="+mn-cs"/>
                                      </a:defRPr>
                                    </a:lvl7pPr>
                                    <a:lvl8pPr marL="3200400" algn="l" defTabSz="914400" rtl="0" eaLnBrk="1" latinLnBrk="1" hangingPunct="1">
                                      <a:defRPr sz="1800" kern="1200">
                                        <a:solidFill>
                                          <a:schemeClr val="lt1"/>
                                        </a:solidFill>
                                        <a:latin typeface="+mn-lt"/>
                                        <a:ea typeface="+mn-ea"/>
                                        <a:cs typeface="+mn-cs"/>
                                      </a:defRPr>
                                    </a:lvl8pPr>
                                    <a:lvl9pPr marL="3657600" algn="l" defTabSz="914400" rtl="0" eaLnBrk="1" latinLnBrk="1" hangingPunct="1">
                                      <a:defRPr sz="1800" kern="1200">
                                        <a:solidFill>
                                          <a:schemeClr val="lt1"/>
                                        </a:solidFill>
                                        <a:latin typeface="+mn-lt"/>
                                        <a:ea typeface="+mn-ea"/>
                                        <a:cs typeface="+mn-cs"/>
                                      </a:defRPr>
                                    </a:lvl9pPr>
                                  </a:lstStyle>
                                  <a:p>
                                    <a:pPr algn="ctr"/>
                                    <a:endParaRPr lang="ko-KR" altLang="en-US"/>
                                  </a:p>
                                </a:txBody>
                                <a:useSpRect/>
                              </a:txSp>
                              <a:style>
                                <a:lnRef idx="2">
                                  <a:schemeClr val="accent1">
                                    <a:shade val="50000"/>
                                  </a:schemeClr>
                                </a:lnRef>
                                <a:fillRef idx="1">
                                  <a:schemeClr val="accent1"/>
                                </a:fillRef>
                                <a:effectRef idx="0">
                                  <a:schemeClr val="accent1"/>
                                </a:effectRef>
                                <a:fontRef idx="minor">
                                  <a:schemeClr val="lt1"/>
                                </a:fontRef>
                              </a:style>
                            </a:sp>
                            <a:grpSp>
                              <a:nvGrpSpPr>
                                <a:cNvPr id="42" name="그룹 160"/>
                                <a:cNvGrpSpPr/>
                              </a:nvGrpSpPr>
                              <a:grpSpPr>
                                <a:xfrm>
                                  <a:off x="3223098" y="2204864"/>
                                  <a:ext cx="72000" cy="72000"/>
                                  <a:chOff x="169581" y="5580856"/>
                                  <a:chExt cx="153939" cy="152400"/>
                                </a:xfrm>
                              </a:grpSpPr>
                              <a:grpSp>
                                <a:nvGrpSpPr>
                                  <a:cNvPr id="2694" name="그룹 58"/>
                                  <a:cNvGrpSpPr/>
                                </a:nvGrpSpPr>
                                <a:grpSpPr>
                                  <a:xfrm>
                                    <a:off x="171128" y="5580856"/>
                                    <a:ext cx="72000" cy="72008"/>
                                    <a:chOff x="467544" y="4581128"/>
                                    <a:chExt cx="144016" cy="144016"/>
                                  </a:xfrm>
                                </a:grpSpPr>
                                <a:cxnSp>
                                  <a:nvCxnSpPr>
                                    <a:cNvPr id="2704" name="직선 연결선 171"/>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705" name="직선 연결선 172"/>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695" name="그룹 61"/>
                                  <a:cNvGrpSpPr/>
                                </a:nvGrpSpPr>
                                <a:grpSpPr>
                                  <a:xfrm>
                                    <a:off x="169581" y="5661248"/>
                                    <a:ext cx="72000" cy="72008"/>
                                    <a:chOff x="467544" y="4581128"/>
                                    <a:chExt cx="144016" cy="144016"/>
                                  </a:xfrm>
                                </a:grpSpPr>
                                <a:cxnSp>
                                  <a:nvCxnSpPr>
                                    <a:cNvPr id="2702" name="직선 연결선 169"/>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703" name="직선 연결선 170"/>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696" name="그룹 64"/>
                                  <a:cNvGrpSpPr/>
                                </a:nvGrpSpPr>
                                <a:grpSpPr>
                                  <a:xfrm>
                                    <a:off x="251520" y="5581736"/>
                                    <a:ext cx="72000" cy="72008"/>
                                    <a:chOff x="467544" y="4581128"/>
                                    <a:chExt cx="144016" cy="144016"/>
                                  </a:xfrm>
                                </a:grpSpPr>
                                <a:cxnSp>
                                  <a:nvCxnSpPr>
                                    <a:cNvPr id="2700" name="직선 연결선 167"/>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701" name="직선 연결선 168"/>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697" name="그룹 67"/>
                                  <a:cNvGrpSpPr/>
                                </a:nvGrpSpPr>
                                <a:grpSpPr>
                                  <a:xfrm>
                                    <a:off x="251520" y="5661248"/>
                                    <a:ext cx="72000" cy="72008"/>
                                    <a:chOff x="467544" y="4581128"/>
                                    <a:chExt cx="144016" cy="144016"/>
                                  </a:xfrm>
                                </a:grpSpPr>
                                <a:cxnSp>
                                  <a:nvCxnSpPr>
                                    <a:cNvPr id="2698" name="직선 연결선 165"/>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699" name="직선 연결선 166"/>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43" name="그룹 173"/>
                                <a:cNvGrpSpPr/>
                              </a:nvGrpSpPr>
                              <a:grpSpPr>
                                <a:xfrm>
                                  <a:off x="3707904" y="3429008"/>
                                  <a:ext cx="72000" cy="72000"/>
                                  <a:chOff x="169581" y="5580856"/>
                                  <a:chExt cx="153939" cy="152400"/>
                                </a:xfrm>
                              </a:grpSpPr>
                              <a:grpSp>
                                <a:nvGrpSpPr>
                                  <a:cNvPr id="2689" name="그룹 58"/>
                                  <a:cNvGrpSpPr/>
                                </a:nvGrpSpPr>
                                <a:grpSpPr>
                                  <a:xfrm>
                                    <a:off x="171128" y="5580856"/>
                                    <a:ext cx="72000" cy="72008"/>
                                    <a:chOff x="467544" y="4581128"/>
                                    <a:chExt cx="144016" cy="144016"/>
                                  </a:xfrm>
                                </a:grpSpPr>
                                <a:cxnSp>
                                  <a:nvCxnSpPr>
                                    <a:cNvPr id="542" name="직선 연결선 184"/>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693" name="직선 연결선 185"/>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690" name="그룹 61"/>
                                  <a:cNvGrpSpPr/>
                                </a:nvGrpSpPr>
                                <a:grpSpPr>
                                  <a:xfrm>
                                    <a:off x="169581" y="5661248"/>
                                    <a:ext cx="72000" cy="72008"/>
                                    <a:chOff x="467544" y="4581128"/>
                                    <a:chExt cx="144016" cy="144016"/>
                                  </a:xfrm>
                                </a:grpSpPr>
                                <a:cxnSp>
                                  <a:nvCxnSpPr>
                                    <a:cNvPr id="540" name="직선 연결선 182"/>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541" name="직선 연결선 183"/>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691" name="그룹 64"/>
                                  <a:cNvGrpSpPr/>
                                </a:nvGrpSpPr>
                                <a:grpSpPr>
                                  <a:xfrm>
                                    <a:off x="251520" y="5581736"/>
                                    <a:ext cx="72000" cy="72008"/>
                                    <a:chOff x="467544" y="4581128"/>
                                    <a:chExt cx="144016" cy="144016"/>
                                  </a:xfrm>
                                </a:grpSpPr>
                                <a:cxnSp>
                                  <a:nvCxnSpPr>
                                    <a:cNvPr id="538" name="직선 연결선 180"/>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539" name="직선 연결선 181"/>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692" name="그룹 67"/>
                                  <a:cNvGrpSpPr/>
                                </a:nvGrpSpPr>
                                <a:grpSpPr>
                                  <a:xfrm>
                                    <a:off x="251520" y="5661248"/>
                                    <a:ext cx="72000" cy="72008"/>
                                    <a:chOff x="467544" y="4581128"/>
                                    <a:chExt cx="144016" cy="144016"/>
                                  </a:xfrm>
                                </a:grpSpPr>
                                <a:cxnSp>
                                  <a:nvCxnSpPr>
                                    <a:cNvPr id="528" name="직선 연결선 178"/>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529" name="직선 연결선 179"/>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44" name="그룹 186"/>
                                <a:cNvGrpSpPr/>
                              </a:nvGrpSpPr>
                              <a:grpSpPr>
                                <a:xfrm>
                                  <a:off x="3851920" y="3573016"/>
                                  <a:ext cx="72000" cy="72000"/>
                                  <a:chOff x="169581" y="5580856"/>
                                  <a:chExt cx="153939" cy="152400"/>
                                </a:xfrm>
                              </a:grpSpPr>
                              <a:grpSp>
                                <a:nvGrpSpPr>
                                  <a:cNvPr id="2685" name="그룹 58"/>
                                  <a:cNvGrpSpPr/>
                                </a:nvGrpSpPr>
                                <a:grpSpPr>
                                  <a:xfrm>
                                    <a:off x="171128" y="5580856"/>
                                    <a:ext cx="72000" cy="72008"/>
                                    <a:chOff x="467544" y="4581128"/>
                                    <a:chExt cx="144016" cy="144016"/>
                                  </a:xfrm>
                                </a:grpSpPr>
                                <a:cxnSp>
                                  <a:nvCxnSpPr>
                                    <a:cNvPr id="526" name="직선 연결선 197"/>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527" name="직선 연결선 198"/>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686" name="그룹 61"/>
                                  <a:cNvGrpSpPr/>
                                </a:nvGrpSpPr>
                                <a:grpSpPr>
                                  <a:xfrm>
                                    <a:off x="169581" y="5661248"/>
                                    <a:ext cx="72000" cy="72008"/>
                                    <a:chOff x="467544" y="4581128"/>
                                    <a:chExt cx="144016" cy="144016"/>
                                  </a:xfrm>
                                </a:grpSpPr>
                                <a:cxnSp>
                                  <a:nvCxnSpPr>
                                    <a:cNvPr id="516" name="직선 연결선 195"/>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525" name="직선 연결선 196"/>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687" name="그룹 64"/>
                                  <a:cNvGrpSpPr/>
                                </a:nvGrpSpPr>
                                <a:grpSpPr>
                                  <a:xfrm>
                                    <a:off x="251520" y="5581736"/>
                                    <a:ext cx="72000" cy="72008"/>
                                    <a:chOff x="467544" y="4581128"/>
                                    <a:chExt cx="144016" cy="144016"/>
                                  </a:xfrm>
                                </a:grpSpPr>
                                <a:cxnSp>
                                  <a:nvCxnSpPr>
                                    <a:cNvPr id="514" name="직선 연결선 193"/>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515" name="직선 연결선 194"/>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688" name="그룹 67"/>
                                  <a:cNvGrpSpPr/>
                                </a:nvGrpSpPr>
                                <a:grpSpPr>
                                  <a:xfrm>
                                    <a:off x="251520" y="5661248"/>
                                    <a:ext cx="72000" cy="72008"/>
                                    <a:chOff x="467544" y="4581128"/>
                                    <a:chExt cx="144016" cy="144016"/>
                                  </a:xfrm>
                                </a:grpSpPr>
                                <a:cxnSp>
                                  <a:nvCxnSpPr>
                                    <a:cNvPr id="512" name="직선 연결선 191"/>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513" name="직선 연결선 192"/>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45" name="그룹 199"/>
                                <a:cNvGrpSpPr/>
                              </a:nvGrpSpPr>
                              <a:grpSpPr>
                                <a:xfrm>
                                  <a:off x="3851920" y="3645024"/>
                                  <a:ext cx="72000" cy="72000"/>
                                  <a:chOff x="169581" y="5580856"/>
                                  <a:chExt cx="153939" cy="152400"/>
                                </a:xfrm>
                              </a:grpSpPr>
                              <a:grpSp>
                                <a:nvGrpSpPr>
                                  <a:cNvPr id="2673" name="그룹 58"/>
                                  <a:cNvGrpSpPr/>
                                </a:nvGrpSpPr>
                                <a:grpSpPr>
                                  <a:xfrm>
                                    <a:off x="171128" y="5580856"/>
                                    <a:ext cx="72000" cy="72008"/>
                                    <a:chOff x="467544" y="4581128"/>
                                    <a:chExt cx="144016" cy="144016"/>
                                  </a:xfrm>
                                </a:grpSpPr>
                                <a:cxnSp>
                                  <a:nvCxnSpPr>
                                    <a:cNvPr id="2683" name="직선 연결선 210"/>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684" name="직선 연결선 211"/>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674" name="그룹 61"/>
                                  <a:cNvGrpSpPr/>
                                </a:nvGrpSpPr>
                                <a:grpSpPr>
                                  <a:xfrm>
                                    <a:off x="169581" y="5661248"/>
                                    <a:ext cx="72000" cy="72008"/>
                                    <a:chOff x="467544" y="4581128"/>
                                    <a:chExt cx="144016" cy="144016"/>
                                  </a:xfrm>
                                </a:grpSpPr>
                                <a:cxnSp>
                                  <a:nvCxnSpPr>
                                    <a:cNvPr id="2681" name="직선 연결선 208"/>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682" name="직선 연결선 209"/>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675" name="그룹 64"/>
                                  <a:cNvGrpSpPr/>
                                </a:nvGrpSpPr>
                                <a:grpSpPr>
                                  <a:xfrm>
                                    <a:off x="251520" y="5581736"/>
                                    <a:ext cx="72000" cy="72008"/>
                                    <a:chOff x="467544" y="4581128"/>
                                    <a:chExt cx="144016" cy="144016"/>
                                  </a:xfrm>
                                </a:grpSpPr>
                                <a:cxnSp>
                                  <a:nvCxnSpPr>
                                    <a:cNvPr id="2679" name="직선 연결선 206"/>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680" name="직선 연결선 207"/>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676" name="그룹 67"/>
                                  <a:cNvGrpSpPr/>
                                </a:nvGrpSpPr>
                                <a:grpSpPr>
                                  <a:xfrm>
                                    <a:off x="251520" y="5661248"/>
                                    <a:ext cx="72000" cy="72008"/>
                                    <a:chOff x="467544" y="4581128"/>
                                    <a:chExt cx="144016" cy="144016"/>
                                  </a:xfrm>
                                </a:grpSpPr>
                                <a:cxnSp>
                                  <a:nvCxnSpPr>
                                    <a:cNvPr id="2677" name="직선 연결선 204"/>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678" name="직선 연결선 205"/>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46" name="그룹 212"/>
                                <a:cNvGrpSpPr/>
                              </a:nvGrpSpPr>
                              <a:grpSpPr>
                                <a:xfrm>
                                  <a:off x="3851920" y="3645024"/>
                                  <a:ext cx="72000" cy="72000"/>
                                  <a:chOff x="169581" y="5580856"/>
                                  <a:chExt cx="153939" cy="152400"/>
                                </a:xfrm>
                              </a:grpSpPr>
                              <a:grpSp>
                                <a:nvGrpSpPr>
                                  <a:cNvPr id="2658" name="그룹 58"/>
                                  <a:cNvGrpSpPr/>
                                </a:nvGrpSpPr>
                                <a:grpSpPr>
                                  <a:xfrm>
                                    <a:off x="171128" y="5580856"/>
                                    <a:ext cx="72000" cy="72008"/>
                                    <a:chOff x="467544" y="4581128"/>
                                    <a:chExt cx="144016" cy="144016"/>
                                  </a:xfrm>
                                </a:grpSpPr>
                                <a:cxnSp>
                                  <a:nvCxnSpPr>
                                    <a:cNvPr id="2671" name="직선 연결선 223"/>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672" name="직선 연결선 224"/>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663" name="그룹 61"/>
                                  <a:cNvGrpSpPr/>
                                </a:nvGrpSpPr>
                                <a:grpSpPr>
                                  <a:xfrm>
                                    <a:off x="169581" y="5661248"/>
                                    <a:ext cx="72000" cy="72008"/>
                                    <a:chOff x="467544" y="4581128"/>
                                    <a:chExt cx="144016" cy="144016"/>
                                  </a:xfrm>
                                </a:grpSpPr>
                                <a:cxnSp>
                                  <a:nvCxnSpPr>
                                    <a:cNvPr id="2669" name="직선 연결선 221"/>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670" name="직선 연결선 222"/>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664" name="그룹 64"/>
                                  <a:cNvGrpSpPr/>
                                </a:nvGrpSpPr>
                                <a:grpSpPr>
                                  <a:xfrm>
                                    <a:off x="251520" y="5581736"/>
                                    <a:ext cx="72000" cy="72008"/>
                                    <a:chOff x="467544" y="4581128"/>
                                    <a:chExt cx="144016" cy="144016"/>
                                  </a:xfrm>
                                </a:grpSpPr>
                                <a:cxnSp>
                                  <a:nvCxnSpPr>
                                    <a:cNvPr id="2667" name="직선 연결선 219"/>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668" name="직선 연결선 220"/>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665" name="그룹 67"/>
                                  <a:cNvGrpSpPr/>
                                </a:nvGrpSpPr>
                                <a:grpSpPr>
                                  <a:xfrm>
                                    <a:off x="251520" y="5661248"/>
                                    <a:ext cx="72000" cy="72008"/>
                                    <a:chOff x="467544" y="4581128"/>
                                    <a:chExt cx="144016" cy="144016"/>
                                  </a:xfrm>
                                </a:grpSpPr>
                                <a:cxnSp>
                                  <a:nvCxnSpPr>
                                    <a:cNvPr id="503" name="직선 연결선 217"/>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666" name="직선 연결선 218"/>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47" name="그룹 225"/>
                                <a:cNvGrpSpPr/>
                              </a:nvGrpSpPr>
                              <a:grpSpPr>
                                <a:xfrm>
                                  <a:off x="3923928" y="3645024"/>
                                  <a:ext cx="72000" cy="72000"/>
                                  <a:chOff x="169581" y="5580856"/>
                                  <a:chExt cx="153939" cy="152400"/>
                                </a:xfrm>
                              </a:grpSpPr>
                              <a:grpSp>
                                <a:nvGrpSpPr>
                                  <a:cNvPr id="2654" name="그룹 58"/>
                                  <a:cNvGrpSpPr/>
                                </a:nvGrpSpPr>
                                <a:grpSpPr>
                                  <a:xfrm>
                                    <a:off x="171128" y="5580856"/>
                                    <a:ext cx="72000" cy="72008"/>
                                    <a:chOff x="467544" y="4581128"/>
                                    <a:chExt cx="144016" cy="144016"/>
                                  </a:xfrm>
                                </a:grpSpPr>
                                <a:cxnSp>
                                  <a:nvCxnSpPr>
                                    <a:cNvPr id="501" name="직선 연결선 236"/>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502" name="직선 연결선 237"/>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655" name="그룹 61"/>
                                  <a:cNvGrpSpPr/>
                                </a:nvGrpSpPr>
                                <a:grpSpPr>
                                  <a:xfrm>
                                    <a:off x="169581" y="5661248"/>
                                    <a:ext cx="72000" cy="72008"/>
                                    <a:chOff x="467544" y="4581128"/>
                                    <a:chExt cx="144016" cy="144016"/>
                                  </a:xfrm>
                                </a:grpSpPr>
                                <a:cxnSp>
                                  <a:nvCxnSpPr>
                                    <a:cNvPr id="499" name="직선 연결선 234"/>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500" name="직선 연결선 235"/>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656" name="그룹 64"/>
                                  <a:cNvGrpSpPr/>
                                </a:nvGrpSpPr>
                                <a:grpSpPr>
                                  <a:xfrm>
                                    <a:off x="251520" y="5581736"/>
                                    <a:ext cx="72000" cy="72008"/>
                                    <a:chOff x="467544" y="4581128"/>
                                    <a:chExt cx="144016" cy="144016"/>
                                  </a:xfrm>
                                </a:grpSpPr>
                                <a:cxnSp>
                                  <a:nvCxnSpPr>
                                    <a:cNvPr id="489" name="직선 연결선 232"/>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490" name="직선 연결선 233"/>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657" name="그룹 67"/>
                                  <a:cNvGrpSpPr/>
                                </a:nvGrpSpPr>
                                <a:grpSpPr>
                                  <a:xfrm>
                                    <a:off x="251520" y="5661248"/>
                                    <a:ext cx="72000" cy="72008"/>
                                    <a:chOff x="467544" y="4581128"/>
                                    <a:chExt cx="144016" cy="144016"/>
                                  </a:xfrm>
                                </a:grpSpPr>
                                <a:cxnSp>
                                  <a:nvCxnSpPr>
                                    <a:cNvPr id="487" name="직선 연결선 230"/>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488" name="직선 연결선 231"/>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48" name="그룹 238"/>
                                <a:cNvGrpSpPr/>
                              </a:nvGrpSpPr>
                              <a:grpSpPr>
                                <a:xfrm>
                                  <a:off x="3923928" y="3573016"/>
                                  <a:ext cx="72000" cy="72000"/>
                                  <a:chOff x="169581" y="5580856"/>
                                  <a:chExt cx="153939" cy="152400"/>
                                </a:xfrm>
                              </a:grpSpPr>
                              <a:grpSp>
                                <a:nvGrpSpPr>
                                  <a:cNvPr id="2642" name="그룹 58"/>
                                  <a:cNvGrpSpPr/>
                                </a:nvGrpSpPr>
                                <a:grpSpPr>
                                  <a:xfrm>
                                    <a:off x="171128" y="5580856"/>
                                    <a:ext cx="72000" cy="72008"/>
                                    <a:chOff x="467544" y="4581128"/>
                                    <a:chExt cx="144016" cy="144016"/>
                                  </a:xfrm>
                                </a:grpSpPr>
                                <a:cxnSp>
                                  <a:nvCxnSpPr>
                                    <a:cNvPr id="2652" name="직선 연결선 249"/>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653" name="직선 연결선 250"/>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643" name="그룹 61"/>
                                  <a:cNvGrpSpPr/>
                                </a:nvGrpSpPr>
                                <a:grpSpPr>
                                  <a:xfrm>
                                    <a:off x="169581" y="5661248"/>
                                    <a:ext cx="72000" cy="72008"/>
                                    <a:chOff x="467544" y="4581128"/>
                                    <a:chExt cx="144016" cy="144016"/>
                                  </a:xfrm>
                                </a:grpSpPr>
                                <a:cxnSp>
                                  <a:nvCxnSpPr>
                                    <a:cNvPr id="2650" name="직선 연결선 247"/>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651" name="직선 연결선 248"/>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644" name="그룹 64"/>
                                  <a:cNvGrpSpPr/>
                                </a:nvGrpSpPr>
                                <a:grpSpPr>
                                  <a:xfrm>
                                    <a:off x="251520" y="5581736"/>
                                    <a:ext cx="72000" cy="72008"/>
                                    <a:chOff x="467544" y="4581128"/>
                                    <a:chExt cx="144016" cy="144016"/>
                                  </a:xfrm>
                                </a:grpSpPr>
                                <a:cxnSp>
                                  <a:nvCxnSpPr>
                                    <a:cNvPr id="2648" name="직선 연결선 245"/>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649" name="직선 연결선 246"/>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645" name="그룹 67"/>
                                  <a:cNvGrpSpPr/>
                                </a:nvGrpSpPr>
                                <a:grpSpPr>
                                  <a:xfrm>
                                    <a:off x="251520" y="5661248"/>
                                    <a:ext cx="72000" cy="72008"/>
                                    <a:chOff x="467544" y="4581128"/>
                                    <a:chExt cx="144016" cy="144016"/>
                                  </a:xfrm>
                                </a:grpSpPr>
                                <a:cxnSp>
                                  <a:nvCxnSpPr>
                                    <a:cNvPr id="2646" name="직선 연결선 243"/>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647" name="직선 연결선 244"/>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49" name="그룹 251"/>
                                <a:cNvGrpSpPr/>
                              </a:nvGrpSpPr>
                              <a:grpSpPr>
                                <a:xfrm>
                                  <a:off x="3779912" y="3645024"/>
                                  <a:ext cx="72000" cy="72000"/>
                                  <a:chOff x="169581" y="5580856"/>
                                  <a:chExt cx="153939" cy="152400"/>
                                </a:xfrm>
                              </a:grpSpPr>
                              <a:grpSp>
                                <a:nvGrpSpPr>
                                  <a:cNvPr id="2629" name="그룹 58"/>
                                  <a:cNvGrpSpPr/>
                                </a:nvGrpSpPr>
                                <a:grpSpPr>
                                  <a:xfrm>
                                    <a:off x="171128" y="5580856"/>
                                    <a:ext cx="72000" cy="72008"/>
                                    <a:chOff x="467544" y="4581128"/>
                                    <a:chExt cx="144016" cy="144016"/>
                                  </a:xfrm>
                                </a:grpSpPr>
                                <a:cxnSp>
                                  <a:nvCxnSpPr>
                                    <a:cNvPr id="2640" name="직선 연결선 262"/>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641" name="직선 연결선 263"/>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630" name="그룹 61"/>
                                  <a:cNvGrpSpPr/>
                                </a:nvGrpSpPr>
                                <a:grpSpPr>
                                  <a:xfrm>
                                    <a:off x="169581" y="5661248"/>
                                    <a:ext cx="72000" cy="72008"/>
                                    <a:chOff x="467544" y="4581128"/>
                                    <a:chExt cx="144016" cy="144016"/>
                                  </a:xfrm>
                                </a:grpSpPr>
                                <a:cxnSp>
                                  <a:nvCxnSpPr>
                                    <a:cNvPr id="2638" name="직선 연결선 260"/>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639" name="직선 연결선 261"/>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631" name="그룹 64"/>
                                  <a:cNvGrpSpPr/>
                                </a:nvGrpSpPr>
                                <a:grpSpPr>
                                  <a:xfrm>
                                    <a:off x="251520" y="5581736"/>
                                    <a:ext cx="72000" cy="72008"/>
                                    <a:chOff x="467544" y="4581128"/>
                                    <a:chExt cx="144016" cy="144016"/>
                                  </a:xfrm>
                                </a:grpSpPr>
                                <a:cxnSp>
                                  <a:nvCxnSpPr>
                                    <a:cNvPr id="2635" name="직선 연결선 258"/>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637" name="직선 연결선 259"/>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632" name="그룹 67"/>
                                  <a:cNvGrpSpPr/>
                                </a:nvGrpSpPr>
                                <a:grpSpPr>
                                  <a:xfrm>
                                    <a:off x="251520" y="5661248"/>
                                    <a:ext cx="72000" cy="72008"/>
                                    <a:chOff x="467544" y="4581128"/>
                                    <a:chExt cx="144016" cy="144016"/>
                                  </a:xfrm>
                                </a:grpSpPr>
                                <a:cxnSp>
                                  <a:nvCxnSpPr>
                                    <a:cNvPr id="2633" name="직선 연결선 256"/>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634" name="직선 연결선 257"/>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50" name="그룹 264"/>
                                <a:cNvGrpSpPr/>
                              </a:nvGrpSpPr>
                              <a:grpSpPr>
                                <a:xfrm>
                                  <a:off x="3851920" y="3717032"/>
                                  <a:ext cx="72000" cy="72000"/>
                                  <a:chOff x="169581" y="5580856"/>
                                  <a:chExt cx="153939" cy="152400"/>
                                </a:xfrm>
                              </a:grpSpPr>
                              <a:grpSp>
                                <a:nvGrpSpPr>
                                  <a:cNvPr id="2609" name="그룹 58"/>
                                  <a:cNvGrpSpPr/>
                                </a:nvGrpSpPr>
                                <a:grpSpPr>
                                  <a:xfrm>
                                    <a:off x="171128" y="5580856"/>
                                    <a:ext cx="72000" cy="72008"/>
                                    <a:chOff x="467544" y="4581128"/>
                                    <a:chExt cx="144016" cy="144016"/>
                                  </a:xfrm>
                                </a:grpSpPr>
                                <a:cxnSp>
                                  <a:nvCxnSpPr>
                                    <a:cNvPr id="2627" name="직선 연결선 275"/>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628" name="직선 연결선 276"/>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610" name="그룹 61"/>
                                  <a:cNvGrpSpPr/>
                                </a:nvGrpSpPr>
                                <a:grpSpPr>
                                  <a:xfrm>
                                    <a:off x="169581" y="5661248"/>
                                    <a:ext cx="72000" cy="72008"/>
                                    <a:chOff x="467544" y="4581128"/>
                                    <a:chExt cx="144016" cy="144016"/>
                                  </a:xfrm>
                                </a:grpSpPr>
                                <a:cxnSp>
                                  <a:nvCxnSpPr>
                                    <a:cNvPr id="2625" name="직선 연결선 273"/>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626" name="직선 연결선 274"/>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611" name="그룹 64"/>
                                  <a:cNvGrpSpPr/>
                                </a:nvGrpSpPr>
                                <a:grpSpPr>
                                  <a:xfrm>
                                    <a:off x="251520" y="5581736"/>
                                    <a:ext cx="72000" cy="72008"/>
                                    <a:chOff x="467544" y="4581128"/>
                                    <a:chExt cx="144016" cy="144016"/>
                                  </a:xfrm>
                                </a:grpSpPr>
                                <a:cxnSp>
                                  <a:nvCxnSpPr>
                                    <a:cNvPr id="2623" name="직선 연결선 271"/>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624" name="직선 연결선 272"/>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612" name="그룹 67"/>
                                  <a:cNvGrpSpPr/>
                                </a:nvGrpSpPr>
                                <a:grpSpPr>
                                  <a:xfrm>
                                    <a:off x="251520" y="5661248"/>
                                    <a:ext cx="72000" cy="72008"/>
                                    <a:chOff x="467544" y="4581128"/>
                                    <a:chExt cx="144016" cy="144016"/>
                                  </a:xfrm>
                                </a:grpSpPr>
                                <a:cxnSp>
                                  <a:nvCxnSpPr>
                                    <a:cNvPr id="2613" name="직선 연결선 269"/>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622" name="직선 연결선 270"/>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51" name="그룹 277"/>
                                <a:cNvGrpSpPr/>
                              </a:nvGrpSpPr>
                              <a:grpSpPr>
                                <a:xfrm>
                                  <a:off x="3923928" y="3717032"/>
                                  <a:ext cx="72000" cy="72000"/>
                                  <a:chOff x="169581" y="5580856"/>
                                  <a:chExt cx="153939" cy="152400"/>
                                </a:xfrm>
                              </a:grpSpPr>
                              <a:grpSp>
                                <a:nvGrpSpPr>
                                  <a:cNvPr id="2597" name="그룹 58"/>
                                  <a:cNvGrpSpPr/>
                                </a:nvGrpSpPr>
                                <a:grpSpPr>
                                  <a:xfrm>
                                    <a:off x="171128" y="5580856"/>
                                    <a:ext cx="72000" cy="72008"/>
                                    <a:chOff x="467544" y="4581128"/>
                                    <a:chExt cx="144016" cy="144016"/>
                                  </a:xfrm>
                                </a:grpSpPr>
                                <a:cxnSp>
                                  <a:nvCxnSpPr>
                                    <a:cNvPr id="2607" name="직선 연결선 288"/>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608" name="직선 연결선 289"/>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598" name="그룹 61"/>
                                  <a:cNvGrpSpPr/>
                                </a:nvGrpSpPr>
                                <a:grpSpPr>
                                  <a:xfrm>
                                    <a:off x="169581" y="5661248"/>
                                    <a:ext cx="72000" cy="72008"/>
                                    <a:chOff x="467544" y="4581128"/>
                                    <a:chExt cx="144016" cy="144016"/>
                                  </a:xfrm>
                                </a:grpSpPr>
                                <a:cxnSp>
                                  <a:nvCxnSpPr>
                                    <a:cNvPr id="2605" name="직선 연결선 286"/>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606" name="직선 연결선 287"/>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599" name="그룹 64"/>
                                  <a:cNvGrpSpPr/>
                                </a:nvGrpSpPr>
                                <a:grpSpPr>
                                  <a:xfrm>
                                    <a:off x="251520" y="5581736"/>
                                    <a:ext cx="72000" cy="72008"/>
                                    <a:chOff x="467544" y="4581128"/>
                                    <a:chExt cx="144016" cy="144016"/>
                                  </a:xfrm>
                                </a:grpSpPr>
                                <a:cxnSp>
                                  <a:nvCxnSpPr>
                                    <a:cNvPr id="2603" name="직선 연결선 284"/>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604" name="직선 연결선 285"/>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600" name="그룹 67"/>
                                  <a:cNvGrpSpPr/>
                                </a:nvGrpSpPr>
                                <a:grpSpPr>
                                  <a:xfrm>
                                    <a:off x="251520" y="5661248"/>
                                    <a:ext cx="72000" cy="72008"/>
                                    <a:chOff x="467544" y="4581128"/>
                                    <a:chExt cx="144016" cy="144016"/>
                                  </a:xfrm>
                                </a:grpSpPr>
                                <a:cxnSp>
                                  <a:nvCxnSpPr>
                                    <a:cNvPr id="2601" name="직선 연결선 282"/>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602" name="직선 연결선 283"/>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52" name="그룹 290"/>
                                <a:cNvGrpSpPr/>
                              </a:nvGrpSpPr>
                              <a:grpSpPr>
                                <a:xfrm>
                                  <a:off x="3923928" y="3789040"/>
                                  <a:ext cx="72000" cy="72000"/>
                                  <a:chOff x="169581" y="5580856"/>
                                  <a:chExt cx="153939" cy="152400"/>
                                </a:xfrm>
                              </a:grpSpPr>
                              <a:grpSp>
                                <a:nvGrpSpPr>
                                  <a:cNvPr id="2591" name="그룹 58"/>
                                  <a:cNvGrpSpPr/>
                                </a:nvGrpSpPr>
                                <a:grpSpPr>
                                  <a:xfrm>
                                    <a:off x="171128" y="5580856"/>
                                    <a:ext cx="72000" cy="72008"/>
                                    <a:chOff x="467544" y="4581128"/>
                                    <a:chExt cx="144016" cy="144016"/>
                                  </a:xfrm>
                                </a:grpSpPr>
                                <a:cxnSp>
                                  <a:nvCxnSpPr>
                                    <a:cNvPr id="2595" name="직선 연결선 301"/>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596" name="직선 연결선 302"/>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592" name="그룹 61"/>
                                  <a:cNvGrpSpPr/>
                                </a:nvGrpSpPr>
                                <a:grpSpPr>
                                  <a:xfrm>
                                    <a:off x="169581" y="5661248"/>
                                    <a:ext cx="72000" cy="72008"/>
                                    <a:chOff x="467544" y="4581128"/>
                                    <a:chExt cx="144016" cy="144016"/>
                                  </a:xfrm>
                                </a:grpSpPr>
                                <a:cxnSp>
                                  <a:nvCxnSpPr>
                                    <a:cNvPr id="476" name="직선 연결선 299"/>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477" name="직선 연결선 300"/>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593" name="그룹 64"/>
                                  <a:cNvGrpSpPr/>
                                </a:nvGrpSpPr>
                                <a:grpSpPr>
                                  <a:xfrm>
                                    <a:off x="251520" y="5581736"/>
                                    <a:ext cx="72000" cy="72008"/>
                                    <a:chOff x="467544" y="4581128"/>
                                    <a:chExt cx="144016" cy="144016"/>
                                  </a:xfrm>
                                </a:grpSpPr>
                                <a:cxnSp>
                                  <a:nvCxnSpPr>
                                    <a:cNvPr id="464" name="직선 연결선 297"/>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475" name="직선 연결선 298"/>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594" name="그룹 67"/>
                                  <a:cNvGrpSpPr/>
                                </a:nvGrpSpPr>
                                <a:grpSpPr>
                                  <a:xfrm>
                                    <a:off x="251520" y="5661248"/>
                                    <a:ext cx="72000" cy="72008"/>
                                    <a:chOff x="467544" y="4581128"/>
                                    <a:chExt cx="144016" cy="144016"/>
                                  </a:xfrm>
                                </a:grpSpPr>
                                <a:cxnSp>
                                  <a:nvCxnSpPr>
                                    <a:cNvPr id="451" name="직선 연결선 295"/>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463" name="직선 연결선 296"/>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53" name="그룹 303"/>
                                <a:cNvGrpSpPr/>
                              </a:nvGrpSpPr>
                              <a:grpSpPr>
                                <a:xfrm>
                                  <a:off x="3923928" y="3789040"/>
                                  <a:ext cx="72000" cy="72000"/>
                                  <a:chOff x="169581" y="5580856"/>
                                  <a:chExt cx="153939" cy="152400"/>
                                </a:xfrm>
                              </a:grpSpPr>
                              <a:grpSp>
                                <a:nvGrpSpPr>
                                  <a:cNvPr id="2580" name="그룹 58"/>
                                  <a:cNvGrpSpPr/>
                                </a:nvGrpSpPr>
                                <a:grpSpPr>
                                  <a:xfrm>
                                    <a:off x="171128" y="5580856"/>
                                    <a:ext cx="72000" cy="72008"/>
                                    <a:chOff x="467544" y="4581128"/>
                                    <a:chExt cx="144016" cy="144016"/>
                                  </a:xfrm>
                                </a:grpSpPr>
                                <a:cxnSp>
                                  <a:nvCxnSpPr>
                                    <a:cNvPr id="2589" name="직선 연결선 314"/>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590" name="직선 연결선 315"/>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581" name="그룹 61"/>
                                  <a:cNvGrpSpPr/>
                                </a:nvGrpSpPr>
                                <a:grpSpPr>
                                  <a:xfrm>
                                    <a:off x="169581" y="5661248"/>
                                    <a:ext cx="72000" cy="72008"/>
                                    <a:chOff x="467544" y="4581128"/>
                                    <a:chExt cx="144016" cy="144016"/>
                                  </a:xfrm>
                                </a:grpSpPr>
                                <a:cxnSp>
                                  <a:nvCxnSpPr>
                                    <a:cNvPr id="434" name="직선 연결선 312"/>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588" name="직선 연결선 313"/>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586" name="그룹 64"/>
                                  <a:cNvGrpSpPr/>
                                </a:nvGrpSpPr>
                                <a:grpSpPr>
                                  <a:xfrm>
                                    <a:off x="251520" y="5581736"/>
                                    <a:ext cx="72000" cy="72008"/>
                                    <a:chOff x="467544" y="4581128"/>
                                    <a:chExt cx="144016" cy="144016"/>
                                  </a:xfrm>
                                </a:grpSpPr>
                                <a:cxnSp>
                                  <a:nvCxnSpPr>
                                    <a:cNvPr id="421" name="직선 연결선 310"/>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422" name="직선 연결선 311"/>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587" name="그룹 67"/>
                                  <a:cNvGrpSpPr/>
                                </a:nvGrpSpPr>
                                <a:grpSpPr>
                                  <a:xfrm>
                                    <a:off x="251520" y="5661248"/>
                                    <a:ext cx="72000" cy="72008"/>
                                    <a:chOff x="467544" y="4581128"/>
                                    <a:chExt cx="144016" cy="144016"/>
                                  </a:xfrm>
                                </a:grpSpPr>
                                <a:cxnSp>
                                  <a:nvCxnSpPr>
                                    <a:cNvPr id="409" name="직선 연결선 308"/>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410" name="직선 연결선 309"/>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54" name="그룹 316"/>
                                <a:cNvGrpSpPr/>
                              </a:nvGrpSpPr>
                              <a:grpSpPr>
                                <a:xfrm>
                                  <a:off x="3995936" y="3789040"/>
                                  <a:ext cx="72000" cy="72000"/>
                                  <a:chOff x="169581" y="5580856"/>
                                  <a:chExt cx="153939" cy="152400"/>
                                </a:xfrm>
                              </a:grpSpPr>
                              <a:grpSp>
                                <a:nvGrpSpPr>
                                  <a:cNvPr id="2575" name="그룹 58"/>
                                  <a:cNvGrpSpPr/>
                                </a:nvGrpSpPr>
                                <a:grpSpPr>
                                  <a:xfrm>
                                    <a:off x="171128" y="5580856"/>
                                    <a:ext cx="72000" cy="72008"/>
                                    <a:chOff x="467544" y="4581128"/>
                                    <a:chExt cx="144016" cy="144016"/>
                                  </a:xfrm>
                                </a:grpSpPr>
                                <a:cxnSp>
                                  <a:nvCxnSpPr>
                                    <a:cNvPr id="398" name="직선 연결선 327"/>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408" name="직선 연결선 328"/>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576" name="그룹 61"/>
                                  <a:cNvGrpSpPr/>
                                </a:nvGrpSpPr>
                                <a:grpSpPr>
                                  <a:xfrm>
                                    <a:off x="169581" y="5661248"/>
                                    <a:ext cx="72000" cy="72008"/>
                                    <a:chOff x="467544" y="4581128"/>
                                    <a:chExt cx="144016" cy="144016"/>
                                  </a:xfrm>
                                </a:grpSpPr>
                                <a:cxnSp>
                                  <a:nvCxnSpPr>
                                    <a:cNvPr id="396" name="직선 연결선 325"/>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397" name="직선 연결선 326"/>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577" name="그룹 64"/>
                                  <a:cNvGrpSpPr/>
                                </a:nvGrpSpPr>
                                <a:grpSpPr>
                                  <a:xfrm>
                                    <a:off x="251520" y="5581736"/>
                                    <a:ext cx="72000" cy="72008"/>
                                    <a:chOff x="467544" y="4581128"/>
                                    <a:chExt cx="144016" cy="144016"/>
                                  </a:xfrm>
                                </a:grpSpPr>
                                <a:cxnSp>
                                  <a:nvCxnSpPr>
                                    <a:cNvPr id="386" name="직선 연결선 323"/>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395" name="직선 연결선 324"/>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578" name="그룹 67"/>
                                  <a:cNvGrpSpPr/>
                                </a:nvGrpSpPr>
                                <a:grpSpPr>
                                  <a:xfrm>
                                    <a:off x="251520" y="5661248"/>
                                    <a:ext cx="72000" cy="72008"/>
                                    <a:chOff x="467544" y="4581128"/>
                                    <a:chExt cx="144016" cy="144016"/>
                                  </a:xfrm>
                                </a:grpSpPr>
                                <a:cxnSp>
                                  <a:nvCxnSpPr>
                                    <a:cNvPr id="384" name="직선 연결선 321"/>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385" name="직선 연결선 322"/>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55" name="그룹 329"/>
                                <a:cNvGrpSpPr/>
                              </a:nvGrpSpPr>
                              <a:grpSpPr>
                                <a:xfrm>
                                  <a:off x="3995936" y="3717032"/>
                                  <a:ext cx="72000" cy="72000"/>
                                  <a:chOff x="169581" y="5580856"/>
                                  <a:chExt cx="153939" cy="152400"/>
                                </a:xfrm>
                              </a:grpSpPr>
                              <a:grpSp>
                                <a:nvGrpSpPr>
                                  <a:cNvPr id="2568" name="그룹 58"/>
                                  <a:cNvGrpSpPr/>
                                </a:nvGrpSpPr>
                                <a:grpSpPr>
                                  <a:xfrm>
                                    <a:off x="171128" y="5580856"/>
                                    <a:ext cx="72000" cy="72008"/>
                                    <a:chOff x="467544" y="4581128"/>
                                    <a:chExt cx="144016" cy="144016"/>
                                  </a:xfrm>
                                </a:grpSpPr>
                                <a:cxnSp>
                                  <a:nvCxnSpPr>
                                    <a:cNvPr id="382" name="직선 연결선 340"/>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383" name="직선 연결선 341"/>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571" name="그룹 61"/>
                                  <a:cNvGrpSpPr/>
                                </a:nvGrpSpPr>
                                <a:grpSpPr>
                                  <a:xfrm>
                                    <a:off x="169581" y="5661248"/>
                                    <a:ext cx="72000" cy="72008"/>
                                    <a:chOff x="467544" y="4581128"/>
                                    <a:chExt cx="144016" cy="144016"/>
                                  </a:xfrm>
                                </a:grpSpPr>
                                <a:cxnSp>
                                  <a:nvCxnSpPr>
                                    <a:cNvPr id="372" name="직선 연결선 338"/>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373" name="직선 연결선 339"/>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572" name="그룹 64"/>
                                  <a:cNvGrpSpPr/>
                                </a:nvGrpSpPr>
                                <a:grpSpPr>
                                  <a:xfrm>
                                    <a:off x="251520" y="5581736"/>
                                    <a:ext cx="72000" cy="72008"/>
                                    <a:chOff x="467544" y="4581128"/>
                                    <a:chExt cx="144016" cy="144016"/>
                                  </a:xfrm>
                                </a:grpSpPr>
                                <a:cxnSp>
                                  <a:nvCxnSpPr>
                                    <a:cNvPr id="370" name="직선 연결선 336"/>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371" name="직선 연결선 337"/>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574" name="그룹 67"/>
                                  <a:cNvGrpSpPr/>
                                </a:nvGrpSpPr>
                                <a:grpSpPr>
                                  <a:xfrm>
                                    <a:off x="251520" y="5661248"/>
                                    <a:ext cx="72000" cy="72008"/>
                                    <a:chOff x="467544" y="4581128"/>
                                    <a:chExt cx="144016" cy="144016"/>
                                  </a:xfrm>
                                </a:grpSpPr>
                                <a:cxnSp>
                                  <a:nvCxnSpPr>
                                    <a:cNvPr id="360" name="직선 연결선 334"/>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369" name="직선 연결선 335"/>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56" name="그룹 342"/>
                                <a:cNvGrpSpPr/>
                              </a:nvGrpSpPr>
                              <a:grpSpPr>
                                <a:xfrm>
                                  <a:off x="3851920" y="3789040"/>
                                  <a:ext cx="72000" cy="72000"/>
                                  <a:chOff x="169581" y="5580856"/>
                                  <a:chExt cx="153939" cy="152400"/>
                                </a:xfrm>
                              </a:grpSpPr>
                              <a:grpSp>
                                <a:nvGrpSpPr>
                                  <a:cNvPr id="2564" name="그룹 58"/>
                                  <a:cNvGrpSpPr/>
                                </a:nvGrpSpPr>
                                <a:grpSpPr>
                                  <a:xfrm>
                                    <a:off x="171128" y="5580856"/>
                                    <a:ext cx="72000" cy="72008"/>
                                    <a:chOff x="467544" y="4581128"/>
                                    <a:chExt cx="144016" cy="144016"/>
                                  </a:xfrm>
                                </a:grpSpPr>
                                <a:cxnSp>
                                  <a:nvCxnSpPr>
                                    <a:cNvPr id="358" name="직선 연결선 353"/>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359" name="직선 연결선 354"/>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565" name="그룹 61"/>
                                  <a:cNvGrpSpPr/>
                                </a:nvGrpSpPr>
                                <a:grpSpPr>
                                  <a:xfrm>
                                    <a:off x="169581" y="5661248"/>
                                    <a:ext cx="72000" cy="72008"/>
                                    <a:chOff x="467544" y="4581128"/>
                                    <a:chExt cx="144016" cy="144016"/>
                                  </a:xfrm>
                                </a:grpSpPr>
                                <a:cxnSp>
                                  <a:nvCxnSpPr>
                                    <a:cNvPr id="356" name="직선 연결선 351"/>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357" name="직선 연결선 352"/>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566" name="그룹 64"/>
                                  <a:cNvGrpSpPr/>
                                </a:nvGrpSpPr>
                                <a:grpSpPr>
                                  <a:xfrm>
                                    <a:off x="251520" y="5581736"/>
                                    <a:ext cx="72000" cy="72008"/>
                                    <a:chOff x="467544" y="4581128"/>
                                    <a:chExt cx="144016" cy="144016"/>
                                  </a:xfrm>
                                </a:grpSpPr>
                                <a:cxnSp>
                                  <a:nvCxnSpPr>
                                    <a:cNvPr id="350" name="직선 연결선 349"/>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355" name="직선 연결선 350"/>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567" name="그룹 67"/>
                                  <a:cNvGrpSpPr/>
                                </a:nvGrpSpPr>
                                <a:grpSpPr>
                                  <a:xfrm>
                                    <a:off x="251520" y="5661248"/>
                                    <a:ext cx="72000" cy="72008"/>
                                    <a:chOff x="467544" y="4581128"/>
                                    <a:chExt cx="144016" cy="144016"/>
                                  </a:xfrm>
                                </a:grpSpPr>
                                <a:cxnSp>
                                  <a:nvCxnSpPr>
                                    <a:cNvPr id="348" name="직선 연결선 347"/>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349" name="직선 연결선 348"/>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57" name="그룹 355"/>
                                <a:cNvGrpSpPr/>
                              </a:nvGrpSpPr>
                              <a:grpSpPr>
                                <a:xfrm>
                                  <a:off x="3765654" y="3501016"/>
                                  <a:ext cx="72000" cy="72000"/>
                                  <a:chOff x="169581" y="5580856"/>
                                  <a:chExt cx="153939" cy="152400"/>
                                </a:xfrm>
                              </a:grpSpPr>
                              <a:grpSp>
                                <a:nvGrpSpPr>
                                  <a:cNvPr id="2560" name="그룹 58"/>
                                  <a:cNvGrpSpPr/>
                                </a:nvGrpSpPr>
                                <a:grpSpPr>
                                  <a:xfrm>
                                    <a:off x="171128" y="5580856"/>
                                    <a:ext cx="72000" cy="72008"/>
                                    <a:chOff x="467544" y="4581128"/>
                                    <a:chExt cx="144016" cy="144016"/>
                                  </a:xfrm>
                                </a:grpSpPr>
                                <a:cxnSp>
                                  <a:nvCxnSpPr>
                                    <a:cNvPr id="367" name="직선 연결선 366"/>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368" name="직선 연결선 367"/>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561" name="그룹 61"/>
                                  <a:cNvGrpSpPr/>
                                </a:nvGrpSpPr>
                                <a:grpSpPr>
                                  <a:xfrm>
                                    <a:off x="169581" y="5661248"/>
                                    <a:ext cx="72000" cy="72008"/>
                                    <a:chOff x="467544" y="4581128"/>
                                    <a:chExt cx="144016" cy="144016"/>
                                  </a:xfrm>
                                </a:grpSpPr>
                                <a:cxnSp>
                                  <a:nvCxnSpPr>
                                    <a:cNvPr id="346" name="직선 연결선 364"/>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347" name="직선 연결선 365"/>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562" name="그룹 64"/>
                                  <a:cNvGrpSpPr/>
                                </a:nvGrpSpPr>
                                <a:grpSpPr>
                                  <a:xfrm>
                                    <a:off x="251520" y="5581736"/>
                                    <a:ext cx="72000" cy="72008"/>
                                    <a:chOff x="467544" y="4581128"/>
                                    <a:chExt cx="144016" cy="144016"/>
                                  </a:xfrm>
                                </a:grpSpPr>
                                <a:cxnSp>
                                  <a:nvCxnSpPr>
                                    <a:cNvPr id="344" name="직선 연결선 362"/>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345" name="직선 연결선 363"/>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563" name="그룹 67"/>
                                  <a:cNvGrpSpPr/>
                                </a:nvGrpSpPr>
                                <a:grpSpPr>
                                  <a:xfrm>
                                    <a:off x="251520" y="5661248"/>
                                    <a:ext cx="72000" cy="72008"/>
                                    <a:chOff x="467544" y="4581128"/>
                                    <a:chExt cx="144016" cy="144016"/>
                                  </a:xfrm>
                                </a:grpSpPr>
                                <a:cxnSp>
                                  <a:nvCxnSpPr>
                                    <a:cNvPr id="361" name="직선 연결선 360"/>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362" name="직선 연결선 361"/>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58" name="그룹 368"/>
                                <a:cNvGrpSpPr/>
                              </a:nvGrpSpPr>
                              <a:grpSpPr>
                                <a:xfrm>
                                  <a:off x="3779912" y="3356992"/>
                                  <a:ext cx="72000" cy="72000"/>
                                  <a:chOff x="169581" y="5580856"/>
                                  <a:chExt cx="153939" cy="152400"/>
                                </a:xfrm>
                              </a:grpSpPr>
                              <a:grpSp>
                                <a:nvGrpSpPr>
                                  <a:cNvPr id="2547" name="그룹 58"/>
                                  <a:cNvGrpSpPr/>
                                </a:nvGrpSpPr>
                                <a:grpSpPr>
                                  <a:xfrm>
                                    <a:off x="171128" y="5580856"/>
                                    <a:ext cx="72000" cy="72008"/>
                                    <a:chOff x="467544" y="4581128"/>
                                    <a:chExt cx="144016" cy="144016"/>
                                  </a:xfrm>
                                </a:grpSpPr>
                                <a:cxnSp>
                                  <a:nvCxnSpPr>
                                    <a:cNvPr id="380" name="직선 연결선 379"/>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381" name="직선 연결선 380"/>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556" name="그룹 61"/>
                                  <a:cNvGrpSpPr/>
                                </a:nvGrpSpPr>
                                <a:grpSpPr>
                                  <a:xfrm>
                                    <a:off x="169581" y="5661248"/>
                                    <a:ext cx="72000" cy="72008"/>
                                    <a:chOff x="467544" y="4581128"/>
                                    <a:chExt cx="144016" cy="144016"/>
                                  </a:xfrm>
                                </a:grpSpPr>
                                <a:cxnSp>
                                  <a:nvCxnSpPr>
                                    <a:cNvPr id="343" name="직선 연결선 377"/>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379" name="직선 연결선 378"/>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558" name="그룹 64"/>
                                  <a:cNvGrpSpPr/>
                                </a:nvGrpSpPr>
                                <a:grpSpPr>
                                  <a:xfrm>
                                    <a:off x="251520" y="5581736"/>
                                    <a:ext cx="72000" cy="72008"/>
                                    <a:chOff x="467544" y="4581128"/>
                                    <a:chExt cx="144016" cy="144016"/>
                                  </a:xfrm>
                                </a:grpSpPr>
                                <a:cxnSp>
                                  <a:nvCxnSpPr>
                                    <a:cNvPr id="337" name="직선 연결선 375"/>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338" name="직선 연결선 376"/>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559" name="그룹 67"/>
                                  <a:cNvGrpSpPr/>
                                </a:nvGrpSpPr>
                                <a:grpSpPr>
                                  <a:xfrm>
                                    <a:off x="251520" y="5661248"/>
                                    <a:ext cx="72000" cy="72008"/>
                                    <a:chOff x="467544" y="4581128"/>
                                    <a:chExt cx="144016" cy="144016"/>
                                  </a:xfrm>
                                </a:grpSpPr>
                                <a:cxnSp>
                                  <a:nvCxnSpPr>
                                    <a:cNvPr id="374" name="직선 연결선 373"/>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336" name="직선 연결선 374"/>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59" name="그룹 381"/>
                                <a:cNvGrpSpPr/>
                              </a:nvGrpSpPr>
                              <a:grpSpPr>
                                <a:xfrm>
                                  <a:off x="3779912" y="3429000"/>
                                  <a:ext cx="72000" cy="72000"/>
                                  <a:chOff x="169581" y="5580856"/>
                                  <a:chExt cx="153939" cy="152400"/>
                                </a:xfrm>
                              </a:grpSpPr>
                              <a:grpSp>
                                <a:nvGrpSpPr>
                                  <a:cNvPr id="2543" name="그룹 58"/>
                                  <a:cNvGrpSpPr/>
                                </a:nvGrpSpPr>
                                <a:grpSpPr>
                                  <a:xfrm>
                                    <a:off x="171128" y="5580856"/>
                                    <a:ext cx="72000" cy="72008"/>
                                    <a:chOff x="467544" y="4581128"/>
                                    <a:chExt cx="144016" cy="144016"/>
                                  </a:xfrm>
                                </a:grpSpPr>
                                <a:cxnSp>
                                  <a:nvCxnSpPr>
                                    <a:cNvPr id="393" name="직선 연결선 392"/>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394" name="직선 연결선 393"/>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544" name="그룹 61"/>
                                  <a:cNvGrpSpPr/>
                                </a:nvGrpSpPr>
                                <a:grpSpPr>
                                  <a:xfrm>
                                    <a:off x="169581" y="5661248"/>
                                    <a:ext cx="72000" cy="72008"/>
                                    <a:chOff x="467544" y="4581128"/>
                                    <a:chExt cx="144016" cy="144016"/>
                                  </a:xfrm>
                                </a:grpSpPr>
                                <a:cxnSp>
                                  <a:nvCxnSpPr>
                                    <a:cNvPr id="391" name="직선 연결선 390"/>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392" name="직선 연결선 391"/>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545" name="그룹 64"/>
                                  <a:cNvGrpSpPr/>
                                </a:nvGrpSpPr>
                                <a:grpSpPr>
                                  <a:xfrm>
                                    <a:off x="251520" y="5581736"/>
                                    <a:ext cx="72000" cy="72008"/>
                                    <a:chOff x="467544" y="4581128"/>
                                    <a:chExt cx="144016" cy="144016"/>
                                  </a:xfrm>
                                </a:grpSpPr>
                                <a:cxnSp>
                                  <a:nvCxnSpPr>
                                    <a:cNvPr id="334" name="직선 연결선 388"/>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335" name="직선 연결선 389"/>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546" name="그룹 67"/>
                                  <a:cNvGrpSpPr/>
                                </a:nvGrpSpPr>
                                <a:grpSpPr>
                                  <a:xfrm>
                                    <a:off x="251520" y="5661248"/>
                                    <a:ext cx="72000" cy="72008"/>
                                    <a:chOff x="467544" y="4581128"/>
                                    <a:chExt cx="144016" cy="144016"/>
                                  </a:xfrm>
                                </a:grpSpPr>
                                <a:cxnSp>
                                  <a:nvCxnSpPr>
                                    <a:cNvPr id="332" name="직선 연결선 386"/>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333" name="직선 연결선 387"/>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60" name="그룹 394"/>
                                <a:cNvGrpSpPr/>
                              </a:nvGrpSpPr>
                              <a:grpSpPr>
                                <a:xfrm>
                                  <a:off x="3880795" y="3501016"/>
                                  <a:ext cx="72000" cy="72000"/>
                                  <a:chOff x="169581" y="5580856"/>
                                  <a:chExt cx="153939" cy="152400"/>
                                </a:xfrm>
                              </a:grpSpPr>
                              <a:grpSp>
                                <a:nvGrpSpPr>
                                  <a:cNvPr id="2531" name="그룹 58"/>
                                  <a:cNvGrpSpPr/>
                                </a:nvGrpSpPr>
                                <a:grpSpPr>
                                  <a:xfrm>
                                    <a:off x="171128" y="5580856"/>
                                    <a:ext cx="72000" cy="72008"/>
                                    <a:chOff x="467544" y="4581128"/>
                                    <a:chExt cx="144016" cy="144016"/>
                                  </a:xfrm>
                                </a:grpSpPr>
                                <a:cxnSp>
                                  <a:nvCxnSpPr>
                                    <a:cNvPr id="406" name="직선 연결선 405"/>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407" name="직선 연결선 406"/>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532" name="그룹 61"/>
                                  <a:cNvGrpSpPr/>
                                </a:nvGrpSpPr>
                                <a:grpSpPr>
                                  <a:xfrm>
                                    <a:off x="169581" y="5661248"/>
                                    <a:ext cx="72000" cy="72008"/>
                                    <a:chOff x="467544" y="4581128"/>
                                    <a:chExt cx="144016" cy="144016"/>
                                  </a:xfrm>
                                </a:grpSpPr>
                                <a:cxnSp>
                                  <a:nvCxnSpPr>
                                    <a:cNvPr id="404" name="직선 연결선 403"/>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405" name="직선 연결선 404"/>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533" name="그룹 64"/>
                                  <a:cNvGrpSpPr/>
                                </a:nvGrpSpPr>
                                <a:grpSpPr>
                                  <a:xfrm>
                                    <a:off x="251520" y="5581736"/>
                                    <a:ext cx="72000" cy="72008"/>
                                    <a:chOff x="467544" y="4581128"/>
                                    <a:chExt cx="144016" cy="144016"/>
                                  </a:xfrm>
                                </a:grpSpPr>
                                <a:cxnSp>
                                  <a:nvCxnSpPr>
                                    <a:cNvPr id="331" name="직선 연결선 401"/>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403" name="직선 연결선 402"/>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534" name="그룹 67"/>
                                  <a:cNvGrpSpPr/>
                                </a:nvGrpSpPr>
                                <a:grpSpPr>
                                  <a:xfrm>
                                    <a:off x="251520" y="5661248"/>
                                    <a:ext cx="72000" cy="72008"/>
                                    <a:chOff x="467544" y="4581128"/>
                                    <a:chExt cx="144016" cy="144016"/>
                                  </a:xfrm>
                                </a:grpSpPr>
                                <a:cxnSp>
                                  <a:nvCxnSpPr>
                                    <a:cNvPr id="325" name="직선 연결선 399"/>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326" name="직선 연결선 400"/>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61" name="그룹 407"/>
                                <a:cNvGrpSpPr/>
                              </a:nvGrpSpPr>
                              <a:grpSpPr>
                                <a:xfrm>
                                  <a:off x="3851920" y="3429000"/>
                                  <a:ext cx="72000" cy="72000"/>
                                  <a:chOff x="169581" y="5580856"/>
                                  <a:chExt cx="153939" cy="152400"/>
                                </a:xfrm>
                              </a:grpSpPr>
                              <a:grpSp>
                                <a:nvGrpSpPr>
                                  <a:cNvPr id="2519" name="그룹 58"/>
                                  <a:cNvGrpSpPr/>
                                </a:nvGrpSpPr>
                                <a:grpSpPr>
                                  <a:xfrm>
                                    <a:off x="171128" y="5580856"/>
                                    <a:ext cx="72000" cy="72008"/>
                                    <a:chOff x="467544" y="4581128"/>
                                    <a:chExt cx="144016" cy="144016"/>
                                  </a:xfrm>
                                </a:grpSpPr>
                                <a:cxnSp>
                                  <a:nvCxnSpPr>
                                    <a:cNvPr id="419" name="직선 연결선 418"/>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420" name="직선 연결선 419"/>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520" name="그룹 61"/>
                                  <a:cNvGrpSpPr/>
                                </a:nvGrpSpPr>
                                <a:grpSpPr>
                                  <a:xfrm>
                                    <a:off x="169581" y="5661248"/>
                                    <a:ext cx="72000" cy="72008"/>
                                    <a:chOff x="467544" y="4581128"/>
                                    <a:chExt cx="144016" cy="144016"/>
                                  </a:xfrm>
                                </a:grpSpPr>
                                <a:cxnSp>
                                  <a:nvCxnSpPr>
                                    <a:cNvPr id="417" name="직선 연결선 416"/>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418" name="직선 연결선 417"/>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521" name="그룹 64"/>
                                  <a:cNvGrpSpPr/>
                                </a:nvGrpSpPr>
                                <a:grpSpPr>
                                  <a:xfrm>
                                    <a:off x="251520" y="5581736"/>
                                    <a:ext cx="72000" cy="72008"/>
                                    <a:chOff x="467544" y="4581128"/>
                                    <a:chExt cx="144016" cy="144016"/>
                                  </a:xfrm>
                                </a:grpSpPr>
                                <a:cxnSp>
                                  <a:nvCxnSpPr>
                                    <a:cNvPr id="415" name="직선 연결선 414"/>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416" name="직선 연결선 415"/>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530" name="그룹 67"/>
                                  <a:cNvGrpSpPr/>
                                </a:nvGrpSpPr>
                                <a:grpSpPr>
                                  <a:xfrm>
                                    <a:off x="251520" y="5661248"/>
                                    <a:ext cx="72000" cy="72008"/>
                                    <a:chOff x="467544" y="4581128"/>
                                    <a:chExt cx="144016" cy="144016"/>
                                  </a:xfrm>
                                </a:grpSpPr>
                                <a:cxnSp>
                                  <a:nvCxnSpPr>
                                    <a:cNvPr id="323" name="직선 연결선 412"/>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324" name="직선 연결선 413"/>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62" name="그룹 420"/>
                                <a:cNvGrpSpPr/>
                              </a:nvGrpSpPr>
                              <a:grpSpPr>
                                <a:xfrm>
                                  <a:off x="3851920" y="3356992"/>
                                  <a:ext cx="72000" cy="72000"/>
                                  <a:chOff x="169581" y="5580856"/>
                                  <a:chExt cx="153939" cy="152400"/>
                                </a:xfrm>
                              </a:grpSpPr>
                              <a:grpSp>
                                <a:nvGrpSpPr>
                                  <a:cNvPr id="2507" name="그룹 58"/>
                                  <a:cNvGrpSpPr/>
                                </a:nvGrpSpPr>
                                <a:grpSpPr>
                                  <a:xfrm>
                                    <a:off x="171128" y="5580856"/>
                                    <a:ext cx="72000" cy="72008"/>
                                    <a:chOff x="467544" y="4581128"/>
                                    <a:chExt cx="144016" cy="144016"/>
                                  </a:xfrm>
                                </a:grpSpPr>
                                <a:cxnSp>
                                  <a:nvCxnSpPr>
                                    <a:cNvPr id="432" name="직선 연결선 431"/>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433" name="직선 연결선 432"/>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508" name="그룹 61"/>
                                  <a:cNvGrpSpPr/>
                                </a:nvGrpSpPr>
                                <a:grpSpPr>
                                  <a:xfrm>
                                    <a:off x="169581" y="5661248"/>
                                    <a:ext cx="72000" cy="72008"/>
                                    <a:chOff x="467544" y="4581128"/>
                                    <a:chExt cx="144016" cy="144016"/>
                                  </a:xfrm>
                                </a:grpSpPr>
                                <a:cxnSp>
                                  <a:nvCxnSpPr>
                                    <a:cNvPr id="430" name="직선 연결선 429"/>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431" name="직선 연결선 430"/>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517" name="그룹 64"/>
                                  <a:cNvGrpSpPr/>
                                </a:nvGrpSpPr>
                                <a:grpSpPr>
                                  <a:xfrm>
                                    <a:off x="251520" y="5581736"/>
                                    <a:ext cx="72000" cy="72008"/>
                                    <a:chOff x="467544" y="4581128"/>
                                    <a:chExt cx="144016" cy="144016"/>
                                  </a:xfrm>
                                </a:grpSpPr>
                                <a:cxnSp>
                                  <a:nvCxnSpPr>
                                    <a:cNvPr id="428" name="직선 연결선 427"/>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429" name="직선 연결선 428"/>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518" name="그룹 67"/>
                                  <a:cNvGrpSpPr/>
                                </a:nvGrpSpPr>
                                <a:grpSpPr>
                                  <a:xfrm>
                                    <a:off x="251520" y="5661248"/>
                                    <a:ext cx="72000" cy="72008"/>
                                    <a:chOff x="467544" y="4581128"/>
                                    <a:chExt cx="144016" cy="144016"/>
                                  </a:xfrm>
                                </a:grpSpPr>
                                <a:cxnSp>
                                  <a:nvCxnSpPr>
                                    <a:cNvPr id="322" name="직선 연결선 425"/>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427" name="직선 연결선 426"/>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63" name="그룹 433"/>
                                <a:cNvGrpSpPr/>
                              </a:nvGrpSpPr>
                              <a:grpSpPr>
                                <a:xfrm>
                                  <a:off x="3851928" y="3501016"/>
                                  <a:ext cx="72000" cy="72000"/>
                                  <a:chOff x="169581" y="5580856"/>
                                  <a:chExt cx="153939" cy="152400"/>
                                </a:xfrm>
                              </a:grpSpPr>
                              <a:grpSp>
                                <a:nvGrpSpPr>
                                  <a:cNvPr id="2495" name="그룹 58"/>
                                  <a:cNvGrpSpPr/>
                                </a:nvGrpSpPr>
                                <a:grpSpPr>
                                  <a:xfrm>
                                    <a:off x="171128" y="5580856"/>
                                    <a:ext cx="72000" cy="72008"/>
                                    <a:chOff x="467544" y="4581128"/>
                                    <a:chExt cx="144016" cy="144016"/>
                                  </a:xfrm>
                                </a:grpSpPr>
                                <a:cxnSp>
                                  <a:nvCxnSpPr>
                                    <a:cNvPr id="445" name="직선 연결선 444"/>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446" name="직선 연결선 445"/>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504" name="그룹 61"/>
                                  <a:cNvGrpSpPr/>
                                </a:nvGrpSpPr>
                                <a:grpSpPr>
                                  <a:xfrm>
                                    <a:off x="169581" y="5661248"/>
                                    <a:ext cx="72000" cy="72008"/>
                                    <a:chOff x="467544" y="4581128"/>
                                    <a:chExt cx="144016" cy="144016"/>
                                  </a:xfrm>
                                </a:grpSpPr>
                                <a:cxnSp>
                                  <a:nvCxnSpPr>
                                    <a:cNvPr id="443" name="직선 연결선 442"/>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444" name="직선 연결선 443"/>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505" name="그룹 64"/>
                                  <a:cNvGrpSpPr/>
                                </a:nvGrpSpPr>
                                <a:grpSpPr>
                                  <a:xfrm>
                                    <a:off x="251520" y="5581736"/>
                                    <a:ext cx="72000" cy="72008"/>
                                    <a:chOff x="467544" y="4581128"/>
                                    <a:chExt cx="144016" cy="144016"/>
                                  </a:xfrm>
                                </a:grpSpPr>
                                <a:cxnSp>
                                  <a:nvCxnSpPr>
                                    <a:cNvPr id="441" name="직선 연결선 440"/>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442" name="직선 연결선 441"/>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506" name="그룹 67"/>
                                  <a:cNvGrpSpPr/>
                                </a:nvGrpSpPr>
                                <a:grpSpPr>
                                  <a:xfrm>
                                    <a:off x="251520" y="5661248"/>
                                    <a:ext cx="72000" cy="72008"/>
                                    <a:chOff x="467544" y="4581128"/>
                                    <a:chExt cx="144016" cy="144016"/>
                                  </a:xfrm>
                                </a:grpSpPr>
                                <a:cxnSp>
                                  <a:nvCxnSpPr>
                                    <a:cNvPr id="439" name="직선 연결선 438"/>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440" name="직선 연결선 439"/>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64" name="그룹 446"/>
                                <a:cNvGrpSpPr/>
                              </a:nvGrpSpPr>
                              <a:grpSpPr>
                                <a:xfrm>
                                  <a:off x="3923928" y="3861048"/>
                                  <a:ext cx="72000" cy="72000"/>
                                  <a:chOff x="169581" y="5580856"/>
                                  <a:chExt cx="153939" cy="152400"/>
                                </a:xfrm>
                              </a:grpSpPr>
                              <a:grpSp>
                                <a:nvGrpSpPr>
                                  <a:cNvPr id="2491" name="그룹 58"/>
                                  <a:cNvGrpSpPr/>
                                </a:nvGrpSpPr>
                                <a:grpSpPr>
                                  <a:xfrm>
                                    <a:off x="171128" y="5580856"/>
                                    <a:ext cx="72000" cy="72008"/>
                                    <a:chOff x="467544" y="4581128"/>
                                    <a:chExt cx="144016" cy="144016"/>
                                  </a:xfrm>
                                </a:grpSpPr>
                                <a:cxnSp>
                                  <a:nvCxnSpPr>
                                    <a:cNvPr id="458" name="직선 연결선 457"/>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321" name="직선 연결선 458"/>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492" name="그룹 61"/>
                                  <a:cNvGrpSpPr/>
                                </a:nvGrpSpPr>
                                <a:grpSpPr>
                                  <a:xfrm>
                                    <a:off x="169581" y="5661248"/>
                                    <a:ext cx="72000" cy="72008"/>
                                    <a:chOff x="467544" y="4581128"/>
                                    <a:chExt cx="144016" cy="144016"/>
                                  </a:xfrm>
                                </a:grpSpPr>
                                <a:cxnSp>
                                  <a:nvCxnSpPr>
                                    <a:cNvPr id="456" name="직선 연결선 455"/>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457" name="직선 연결선 456"/>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493" name="그룹 64"/>
                                  <a:cNvGrpSpPr/>
                                </a:nvGrpSpPr>
                                <a:grpSpPr>
                                  <a:xfrm>
                                    <a:off x="251520" y="5581736"/>
                                    <a:ext cx="72000" cy="72008"/>
                                    <a:chOff x="467544" y="4581128"/>
                                    <a:chExt cx="144016" cy="144016"/>
                                  </a:xfrm>
                                </a:grpSpPr>
                                <a:cxnSp>
                                  <a:nvCxnSpPr>
                                    <a:cNvPr id="454" name="직선 연결선 453"/>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455" name="직선 연결선 454"/>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494" name="그룹 67"/>
                                  <a:cNvGrpSpPr/>
                                </a:nvGrpSpPr>
                                <a:grpSpPr>
                                  <a:xfrm>
                                    <a:off x="251520" y="5661248"/>
                                    <a:ext cx="72000" cy="72008"/>
                                    <a:chOff x="467544" y="4581128"/>
                                    <a:chExt cx="144016" cy="144016"/>
                                  </a:xfrm>
                                </a:grpSpPr>
                                <a:cxnSp>
                                  <a:nvCxnSpPr>
                                    <a:cNvPr id="452" name="직선 연결선 451"/>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453" name="직선 연결선 452"/>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65" name="그룹 459"/>
                                <a:cNvGrpSpPr/>
                              </a:nvGrpSpPr>
                              <a:grpSpPr>
                                <a:xfrm>
                                  <a:off x="3995936" y="3861048"/>
                                  <a:ext cx="72000" cy="72000"/>
                                  <a:chOff x="169581" y="5580856"/>
                                  <a:chExt cx="153939" cy="152400"/>
                                </a:xfrm>
                              </a:grpSpPr>
                              <a:grpSp>
                                <a:nvGrpSpPr>
                                  <a:cNvPr id="2479" name="그룹 58"/>
                                  <a:cNvGrpSpPr/>
                                </a:nvGrpSpPr>
                                <a:grpSpPr>
                                  <a:xfrm>
                                    <a:off x="171128" y="5580856"/>
                                    <a:ext cx="72000" cy="72008"/>
                                    <a:chOff x="467544" y="4581128"/>
                                    <a:chExt cx="144016" cy="144016"/>
                                  </a:xfrm>
                                </a:grpSpPr>
                                <a:cxnSp>
                                  <a:nvCxnSpPr>
                                    <a:cNvPr id="319" name="직선 연결선 470"/>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320" name="직선 연결선 471"/>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480" name="그룹 61"/>
                                  <a:cNvGrpSpPr/>
                                </a:nvGrpSpPr>
                                <a:grpSpPr>
                                  <a:xfrm>
                                    <a:off x="169581" y="5661248"/>
                                    <a:ext cx="72000" cy="72008"/>
                                    <a:chOff x="467544" y="4581128"/>
                                    <a:chExt cx="144016" cy="144016"/>
                                  </a:xfrm>
                                </a:grpSpPr>
                                <a:cxnSp>
                                  <a:nvCxnSpPr>
                                    <a:cNvPr id="469" name="직선 연결선 468"/>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470" name="직선 연결선 469"/>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481" name="그룹 64"/>
                                  <a:cNvGrpSpPr/>
                                </a:nvGrpSpPr>
                                <a:grpSpPr>
                                  <a:xfrm>
                                    <a:off x="251520" y="5581736"/>
                                    <a:ext cx="72000" cy="72008"/>
                                    <a:chOff x="467544" y="4581128"/>
                                    <a:chExt cx="144016" cy="144016"/>
                                  </a:xfrm>
                                </a:grpSpPr>
                                <a:cxnSp>
                                  <a:nvCxnSpPr>
                                    <a:cNvPr id="467" name="직선 연결선 466"/>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468" name="직선 연결선 467"/>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482" name="그룹 67"/>
                                  <a:cNvGrpSpPr/>
                                </a:nvGrpSpPr>
                                <a:grpSpPr>
                                  <a:xfrm>
                                    <a:off x="251520" y="5661248"/>
                                    <a:ext cx="72000" cy="72008"/>
                                    <a:chOff x="467544" y="4581128"/>
                                    <a:chExt cx="144016" cy="144016"/>
                                  </a:xfrm>
                                </a:grpSpPr>
                                <a:cxnSp>
                                  <a:nvCxnSpPr>
                                    <a:cNvPr id="465" name="직선 연결선 464"/>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466" name="직선 연결선 465"/>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66" name="그룹 472"/>
                                <a:cNvGrpSpPr/>
                              </a:nvGrpSpPr>
                              <a:grpSpPr>
                                <a:xfrm>
                                  <a:off x="3995936" y="3933056"/>
                                  <a:ext cx="72000" cy="72000"/>
                                  <a:chOff x="169581" y="5580856"/>
                                  <a:chExt cx="153939" cy="152400"/>
                                </a:xfrm>
                              </a:grpSpPr>
                              <a:grpSp>
                                <a:nvGrpSpPr>
                                  <a:cNvPr id="2467" name="그룹 58"/>
                                  <a:cNvGrpSpPr/>
                                </a:nvGrpSpPr>
                                <a:grpSpPr>
                                  <a:xfrm>
                                    <a:off x="171128" y="5580856"/>
                                    <a:ext cx="72000" cy="72008"/>
                                    <a:chOff x="467544" y="4581128"/>
                                    <a:chExt cx="144016" cy="144016"/>
                                  </a:xfrm>
                                </a:grpSpPr>
                                <a:cxnSp>
                                  <a:nvCxnSpPr>
                                    <a:cNvPr id="313" name="직선 연결선 483"/>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314" name="직선 연결선 484"/>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468" name="그룹 61"/>
                                  <a:cNvGrpSpPr/>
                                </a:nvGrpSpPr>
                                <a:grpSpPr>
                                  <a:xfrm>
                                    <a:off x="169581" y="5661248"/>
                                    <a:ext cx="72000" cy="72008"/>
                                    <a:chOff x="467544" y="4581128"/>
                                    <a:chExt cx="144016" cy="144016"/>
                                  </a:xfrm>
                                </a:grpSpPr>
                                <a:cxnSp>
                                  <a:nvCxnSpPr>
                                    <a:cNvPr id="482" name="직선 연결선 481"/>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312" name="직선 연결선 482"/>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469" name="그룹 64"/>
                                  <a:cNvGrpSpPr/>
                                </a:nvGrpSpPr>
                                <a:grpSpPr>
                                  <a:xfrm>
                                    <a:off x="251520" y="5581736"/>
                                    <a:ext cx="72000" cy="72008"/>
                                    <a:chOff x="467544" y="4581128"/>
                                    <a:chExt cx="144016" cy="144016"/>
                                  </a:xfrm>
                                </a:grpSpPr>
                                <a:cxnSp>
                                  <a:nvCxnSpPr>
                                    <a:cNvPr id="480" name="직선 연결선 479"/>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481" name="직선 연결선 480"/>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478" name="그룹 67"/>
                                  <a:cNvGrpSpPr/>
                                </a:nvGrpSpPr>
                                <a:grpSpPr>
                                  <a:xfrm>
                                    <a:off x="251520" y="5661248"/>
                                    <a:ext cx="72000" cy="72008"/>
                                    <a:chOff x="467544" y="4581128"/>
                                    <a:chExt cx="144016" cy="144016"/>
                                  </a:xfrm>
                                </a:grpSpPr>
                                <a:cxnSp>
                                  <a:nvCxnSpPr>
                                    <a:cNvPr id="478" name="직선 연결선 477"/>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479" name="직선 연결선 478"/>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67" name="그룹 485"/>
                                <a:cNvGrpSpPr/>
                              </a:nvGrpSpPr>
                              <a:grpSpPr>
                                <a:xfrm>
                                  <a:off x="3995936" y="3933056"/>
                                  <a:ext cx="72000" cy="72000"/>
                                  <a:chOff x="169581" y="5580856"/>
                                  <a:chExt cx="153939" cy="152400"/>
                                </a:xfrm>
                              </a:grpSpPr>
                              <a:grpSp>
                                <a:nvGrpSpPr>
                                  <a:cNvPr id="2455" name="그룹 58"/>
                                  <a:cNvGrpSpPr/>
                                </a:nvGrpSpPr>
                                <a:grpSpPr>
                                  <a:xfrm>
                                    <a:off x="171128" y="5580856"/>
                                    <a:ext cx="72000" cy="72008"/>
                                    <a:chOff x="467544" y="4581128"/>
                                    <a:chExt cx="144016" cy="144016"/>
                                  </a:xfrm>
                                </a:grpSpPr>
                                <a:cxnSp>
                                  <a:nvCxnSpPr>
                                    <a:cNvPr id="310" name="직선 연결선 496"/>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311" name="직선 연결선 497"/>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456" name="그룹 61"/>
                                  <a:cNvGrpSpPr/>
                                </a:nvGrpSpPr>
                                <a:grpSpPr>
                                  <a:xfrm>
                                    <a:off x="169581" y="5661248"/>
                                    <a:ext cx="72000" cy="72008"/>
                                    <a:chOff x="467544" y="4581128"/>
                                    <a:chExt cx="144016" cy="144016"/>
                                  </a:xfrm>
                                </a:grpSpPr>
                                <a:cxnSp>
                                  <a:nvCxnSpPr>
                                    <a:cNvPr id="308" name="직선 연결선 494"/>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309" name="직선 연결선 495"/>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465" name="그룹 64"/>
                                  <a:cNvGrpSpPr/>
                                </a:nvGrpSpPr>
                                <a:grpSpPr>
                                  <a:xfrm>
                                    <a:off x="251520" y="5581736"/>
                                    <a:ext cx="72000" cy="72008"/>
                                    <a:chOff x="467544" y="4581128"/>
                                    <a:chExt cx="144016" cy="144016"/>
                                  </a:xfrm>
                                </a:grpSpPr>
                                <a:cxnSp>
                                  <a:nvCxnSpPr>
                                    <a:cNvPr id="493" name="직선 연결선 492"/>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494" name="직선 연결선 493"/>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466" name="그룹 67"/>
                                  <a:cNvGrpSpPr/>
                                </a:nvGrpSpPr>
                                <a:grpSpPr>
                                  <a:xfrm>
                                    <a:off x="251520" y="5661248"/>
                                    <a:ext cx="72000" cy="72008"/>
                                    <a:chOff x="467544" y="4581128"/>
                                    <a:chExt cx="144016" cy="144016"/>
                                  </a:xfrm>
                                </a:grpSpPr>
                                <a:cxnSp>
                                  <a:nvCxnSpPr>
                                    <a:cNvPr id="491" name="직선 연결선 490"/>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492" name="직선 연결선 491"/>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68" name="그룹 498"/>
                                <a:cNvGrpSpPr/>
                              </a:nvGrpSpPr>
                              <a:grpSpPr>
                                <a:xfrm>
                                  <a:off x="4067944" y="3933056"/>
                                  <a:ext cx="72000" cy="72000"/>
                                  <a:chOff x="169581" y="5580856"/>
                                  <a:chExt cx="153939" cy="152400"/>
                                </a:xfrm>
                              </a:grpSpPr>
                              <a:grpSp>
                                <a:nvGrpSpPr>
                                  <a:cNvPr id="2443" name="그룹 58"/>
                                  <a:cNvGrpSpPr/>
                                </a:nvGrpSpPr>
                                <a:grpSpPr>
                                  <a:xfrm>
                                    <a:off x="171128" y="5580856"/>
                                    <a:ext cx="72000" cy="72008"/>
                                    <a:chOff x="467544" y="4581128"/>
                                    <a:chExt cx="144016" cy="144016"/>
                                  </a:xfrm>
                                </a:grpSpPr>
                                <a:cxnSp>
                                  <a:nvCxnSpPr>
                                    <a:cNvPr id="307" name="직선 연결선 509"/>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511" name="직선 연결선 510"/>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452" name="그룹 61"/>
                                  <a:cNvGrpSpPr/>
                                </a:nvGrpSpPr>
                                <a:grpSpPr>
                                  <a:xfrm>
                                    <a:off x="169581" y="5661248"/>
                                    <a:ext cx="72000" cy="72008"/>
                                    <a:chOff x="467544" y="4581128"/>
                                    <a:chExt cx="144016" cy="144016"/>
                                  </a:xfrm>
                                </a:grpSpPr>
                                <a:cxnSp>
                                  <a:nvCxnSpPr>
                                    <a:cNvPr id="301" name="직선 연결선 507"/>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302" name="직선 연결선 508"/>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453" name="그룹 64"/>
                                  <a:cNvGrpSpPr/>
                                </a:nvGrpSpPr>
                                <a:grpSpPr>
                                  <a:xfrm>
                                    <a:off x="251520" y="5581736"/>
                                    <a:ext cx="72000" cy="72008"/>
                                    <a:chOff x="467544" y="4581128"/>
                                    <a:chExt cx="144016" cy="144016"/>
                                  </a:xfrm>
                                </a:grpSpPr>
                                <a:cxnSp>
                                  <a:nvCxnSpPr>
                                    <a:cNvPr id="506" name="직선 연결선 505"/>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300" name="직선 연결선 506"/>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454" name="그룹 67"/>
                                  <a:cNvGrpSpPr/>
                                </a:nvGrpSpPr>
                                <a:grpSpPr>
                                  <a:xfrm>
                                    <a:off x="251520" y="5661248"/>
                                    <a:ext cx="72000" cy="72008"/>
                                    <a:chOff x="467544" y="4581128"/>
                                    <a:chExt cx="144016" cy="144016"/>
                                  </a:xfrm>
                                </a:grpSpPr>
                                <a:cxnSp>
                                  <a:nvCxnSpPr>
                                    <a:cNvPr id="504" name="직선 연결선 503"/>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505" name="직선 연결선 504"/>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69" name="그룹 511"/>
                                <a:cNvGrpSpPr/>
                              </a:nvGrpSpPr>
                              <a:grpSpPr>
                                <a:xfrm>
                                  <a:off x="4067944" y="3861048"/>
                                  <a:ext cx="72000" cy="72000"/>
                                  <a:chOff x="169581" y="5580856"/>
                                  <a:chExt cx="153939" cy="152400"/>
                                </a:xfrm>
                              </a:grpSpPr>
                              <a:grpSp>
                                <a:nvGrpSpPr>
                                  <a:cNvPr id="2439" name="그룹 58"/>
                                  <a:cNvGrpSpPr/>
                                </a:nvGrpSpPr>
                                <a:grpSpPr>
                                  <a:xfrm>
                                    <a:off x="171128" y="5580856"/>
                                    <a:ext cx="72000" cy="72008"/>
                                    <a:chOff x="467544" y="4581128"/>
                                    <a:chExt cx="144016" cy="144016"/>
                                  </a:xfrm>
                                </a:grpSpPr>
                                <a:cxnSp>
                                  <a:nvCxnSpPr>
                                    <a:cNvPr id="523" name="직선 연결선 522"/>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524" name="직선 연결선 523"/>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440" name="그룹 61"/>
                                  <a:cNvGrpSpPr/>
                                </a:nvGrpSpPr>
                                <a:grpSpPr>
                                  <a:xfrm>
                                    <a:off x="169581" y="5661248"/>
                                    <a:ext cx="72000" cy="72008"/>
                                    <a:chOff x="467544" y="4581128"/>
                                    <a:chExt cx="144016" cy="144016"/>
                                  </a:xfrm>
                                </a:grpSpPr>
                                <a:cxnSp>
                                  <a:nvCxnSpPr>
                                    <a:cNvPr id="298" name="직선 연결선 520"/>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99" name="직선 연결선 521"/>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441" name="그룹 64"/>
                                  <a:cNvGrpSpPr/>
                                </a:nvGrpSpPr>
                                <a:grpSpPr>
                                  <a:xfrm>
                                    <a:off x="251520" y="5581736"/>
                                    <a:ext cx="72000" cy="72008"/>
                                    <a:chOff x="467544" y="4581128"/>
                                    <a:chExt cx="144016" cy="144016"/>
                                  </a:xfrm>
                                </a:grpSpPr>
                                <a:cxnSp>
                                  <a:nvCxnSpPr>
                                    <a:cNvPr id="296" name="직선 연결선 518"/>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97" name="직선 연결선 519"/>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442" name="그룹 67"/>
                                  <a:cNvGrpSpPr/>
                                </a:nvGrpSpPr>
                                <a:grpSpPr>
                                  <a:xfrm>
                                    <a:off x="251520" y="5661248"/>
                                    <a:ext cx="72000" cy="72008"/>
                                    <a:chOff x="467544" y="4581128"/>
                                    <a:chExt cx="144016" cy="144016"/>
                                  </a:xfrm>
                                </a:grpSpPr>
                                <a:cxnSp>
                                  <a:nvCxnSpPr>
                                    <a:cNvPr id="517" name="직선 연결선 516"/>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518" name="직선 연결선 517"/>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70" name="그룹 524"/>
                                <a:cNvGrpSpPr/>
                              </a:nvGrpSpPr>
                              <a:grpSpPr>
                                <a:xfrm>
                                  <a:off x="3923928" y="3933056"/>
                                  <a:ext cx="72000" cy="72000"/>
                                  <a:chOff x="169581" y="5580856"/>
                                  <a:chExt cx="153939" cy="152400"/>
                                </a:xfrm>
                              </a:grpSpPr>
                              <a:grpSp>
                                <a:nvGrpSpPr>
                                  <a:cNvPr id="2427" name="그룹 58"/>
                                  <a:cNvGrpSpPr/>
                                </a:nvGrpSpPr>
                                <a:grpSpPr>
                                  <a:xfrm>
                                    <a:off x="171128" y="5580856"/>
                                    <a:ext cx="72000" cy="72008"/>
                                    <a:chOff x="467544" y="4581128"/>
                                    <a:chExt cx="144016" cy="144016"/>
                                  </a:xfrm>
                                </a:grpSpPr>
                                <a:cxnSp>
                                  <a:nvCxnSpPr>
                                    <a:cNvPr id="536" name="직선 연결선 535"/>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537" name="직선 연결선 536"/>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428" name="그룹 61"/>
                                  <a:cNvGrpSpPr/>
                                </a:nvGrpSpPr>
                                <a:grpSpPr>
                                  <a:xfrm>
                                    <a:off x="169581" y="5661248"/>
                                    <a:ext cx="72000" cy="72008"/>
                                    <a:chOff x="467544" y="4581128"/>
                                    <a:chExt cx="144016" cy="144016"/>
                                  </a:xfrm>
                                </a:grpSpPr>
                                <a:cxnSp>
                                  <a:nvCxnSpPr>
                                    <a:cNvPr id="295" name="직선 연결선 533"/>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535" name="직선 연결선 534"/>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429" name="그룹 64"/>
                                  <a:cNvGrpSpPr/>
                                </a:nvGrpSpPr>
                                <a:grpSpPr>
                                  <a:xfrm>
                                    <a:off x="251520" y="5581736"/>
                                    <a:ext cx="72000" cy="72008"/>
                                    <a:chOff x="467544" y="4581128"/>
                                    <a:chExt cx="144016" cy="144016"/>
                                  </a:xfrm>
                                </a:grpSpPr>
                                <a:cxnSp>
                                  <a:nvCxnSpPr>
                                    <a:cNvPr id="289" name="직선 연결선 531"/>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90" name="직선 연결선 532"/>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430" name="그룹 67"/>
                                  <a:cNvGrpSpPr/>
                                </a:nvGrpSpPr>
                                <a:grpSpPr>
                                  <a:xfrm>
                                    <a:off x="251520" y="5661248"/>
                                    <a:ext cx="72000" cy="72008"/>
                                    <a:chOff x="467544" y="4581128"/>
                                    <a:chExt cx="144016" cy="144016"/>
                                  </a:xfrm>
                                </a:grpSpPr>
                                <a:cxnSp>
                                  <a:nvCxnSpPr>
                                    <a:cNvPr id="530" name="직선 연결선 529"/>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88" name="직선 연결선 530"/>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71" name="그룹 537"/>
                                <a:cNvGrpSpPr/>
                              </a:nvGrpSpPr>
                              <a:grpSpPr>
                                <a:xfrm>
                                  <a:off x="3995936" y="4005064"/>
                                  <a:ext cx="72000" cy="72000"/>
                                  <a:chOff x="169581" y="5580856"/>
                                  <a:chExt cx="153939" cy="152400"/>
                                </a:xfrm>
                              </a:grpSpPr>
                              <a:grpSp>
                                <a:nvGrpSpPr>
                                  <a:cNvPr id="2140" name="그룹 58"/>
                                  <a:cNvGrpSpPr/>
                                </a:nvGrpSpPr>
                                <a:grpSpPr>
                                  <a:xfrm>
                                    <a:off x="171128" y="5580856"/>
                                    <a:ext cx="72000" cy="72008"/>
                                    <a:chOff x="467544" y="4581128"/>
                                    <a:chExt cx="144016" cy="144016"/>
                                  </a:xfrm>
                                </a:grpSpPr>
                                <a:cxnSp>
                                  <a:nvCxnSpPr>
                                    <a:cNvPr id="549" name="직선 연결선 548"/>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550" name="직선 연결선 549"/>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141" name="그룹 61"/>
                                  <a:cNvGrpSpPr/>
                                </a:nvGrpSpPr>
                                <a:grpSpPr>
                                  <a:xfrm>
                                    <a:off x="169581" y="5661248"/>
                                    <a:ext cx="72000" cy="72008"/>
                                    <a:chOff x="467544" y="4581128"/>
                                    <a:chExt cx="144016" cy="144016"/>
                                  </a:xfrm>
                                </a:grpSpPr>
                                <a:cxnSp>
                                  <a:nvCxnSpPr>
                                    <a:cNvPr id="547" name="직선 연결선 546"/>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548" name="직선 연결선 547"/>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142" name="그룹 64"/>
                                  <a:cNvGrpSpPr/>
                                </a:nvGrpSpPr>
                                <a:grpSpPr>
                                  <a:xfrm>
                                    <a:off x="251520" y="5581736"/>
                                    <a:ext cx="72000" cy="72008"/>
                                    <a:chOff x="467544" y="4581128"/>
                                    <a:chExt cx="144016" cy="144016"/>
                                  </a:xfrm>
                                </a:grpSpPr>
                                <a:cxnSp>
                                  <a:nvCxnSpPr>
                                    <a:cNvPr id="2417" name="직선 연결선 544"/>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426" name="직선 연결선 545"/>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143" name="그룹 67"/>
                                  <a:cNvGrpSpPr/>
                                </a:nvGrpSpPr>
                                <a:grpSpPr>
                                  <a:xfrm>
                                    <a:off x="251520" y="5661248"/>
                                    <a:ext cx="72000" cy="72008"/>
                                    <a:chOff x="467544" y="4581128"/>
                                    <a:chExt cx="144016" cy="144016"/>
                                  </a:xfrm>
                                </a:grpSpPr>
                                <a:cxnSp>
                                  <a:nvCxnSpPr>
                                    <a:cNvPr id="2415" name="직선 연결선 542"/>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416" name="직선 연결선 543"/>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74" name="그룹 550"/>
                                <a:cNvGrpSpPr/>
                              </a:nvGrpSpPr>
                              <a:grpSpPr>
                                <a:xfrm>
                                  <a:off x="4067944" y="4005064"/>
                                  <a:ext cx="72000" cy="72000"/>
                                  <a:chOff x="169581" y="5580856"/>
                                  <a:chExt cx="153939" cy="152400"/>
                                </a:xfrm>
                              </a:grpSpPr>
                              <a:grpSp>
                                <a:nvGrpSpPr>
                                  <a:cNvPr id="2127" name="그룹 58"/>
                                  <a:cNvGrpSpPr/>
                                </a:nvGrpSpPr>
                                <a:grpSpPr>
                                  <a:xfrm>
                                    <a:off x="171128" y="5580856"/>
                                    <a:ext cx="72000" cy="72008"/>
                                    <a:chOff x="467544" y="4581128"/>
                                    <a:chExt cx="144016" cy="144016"/>
                                  </a:xfrm>
                                </a:grpSpPr>
                                <a:cxnSp>
                                  <a:nvCxnSpPr>
                                    <a:cNvPr id="562" name="직선 연결선 561"/>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563" name="직선 연결선 562"/>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128" name="그룹 61"/>
                                  <a:cNvGrpSpPr/>
                                </a:nvGrpSpPr>
                                <a:grpSpPr>
                                  <a:xfrm>
                                    <a:off x="169581" y="5661248"/>
                                    <a:ext cx="72000" cy="72008"/>
                                    <a:chOff x="467544" y="4581128"/>
                                    <a:chExt cx="144016" cy="144016"/>
                                  </a:xfrm>
                                </a:grpSpPr>
                                <a:cxnSp>
                                  <a:nvCxnSpPr>
                                    <a:cNvPr id="560" name="직선 연결선 559"/>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561" name="직선 연결선 560"/>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129" name="그룹 64"/>
                                  <a:cNvGrpSpPr/>
                                </a:nvGrpSpPr>
                                <a:grpSpPr>
                                  <a:xfrm>
                                    <a:off x="251520" y="5581736"/>
                                    <a:ext cx="72000" cy="72008"/>
                                    <a:chOff x="467544" y="4581128"/>
                                    <a:chExt cx="144016" cy="144016"/>
                                  </a:xfrm>
                                </a:grpSpPr>
                                <a:cxnSp>
                                  <a:nvCxnSpPr>
                                    <a:cNvPr id="2414" name="직선 연결선 557"/>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559" name="직선 연결선 558"/>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130" name="그룹 67"/>
                                  <a:cNvGrpSpPr/>
                                </a:nvGrpSpPr>
                                <a:grpSpPr>
                                  <a:xfrm>
                                    <a:off x="251520" y="5661248"/>
                                    <a:ext cx="72000" cy="72008"/>
                                    <a:chOff x="467544" y="4581128"/>
                                    <a:chExt cx="144016" cy="144016"/>
                                  </a:xfrm>
                                </a:grpSpPr>
                                <a:cxnSp>
                                  <a:nvCxnSpPr>
                                    <a:cNvPr id="2404" name="직선 연결선 555"/>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413" name="직선 연결선 556"/>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77" name="그룹 563"/>
                                <a:cNvGrpSpPr/>
                              </a:nvGrpSpPr>
                              <a:grpSpPr>
                                <a:xfrm>
                                  <a:off x="4067944" y="4077072"/>
                                  <a:ext cx="72000" cy="72000"/>
                                  <a:chOff x="169581" y="5580856"/>
                                  <a:chExt cx="153939" cy="152400"/>
                                </a:xfrm>
                              </a:grpSpPr>
                              <a:grpSp>
                                <a:nvGrpSpPr>
                                  <a:cNvPr id="2115" name="그룹 58"/>
                                  <a:cNvGrpSpPr/>
                                </a:nvGrpSpPr>
                                <a:grpSpPr>
                                  <a:xfrm>
                                    <a:off x="171128" y="5580856"/>
                                    <a:ext cx="72000" cy="72008"/>
                                    <a:chOff x="467544" y="4581128"/>
                                    <a:chExt cx="144016" cy="144016"/>
                                  </a:xfrm>
                                </a:grpSpPr>
                                <a:cxnSp>
                                  <a:nvCxnSpPr>
                                    <a:cNvPr id="575" name="직선 연결선 574"/>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576" name="직선 연결선 575"/>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116" name="그룹 61"/>
                                  <a:cNvGrpSpPr/>
                                </a:nvGrpSpPr>
                                <a:grpSpPr>
                                  <a:xfrm>
                                    <a:off x="169581" y="5661248"/>
                                    <a:ext cx="72000" cy="72008"/>
                                    <a:chOff x="467544" y="4581128"/>
                                    <a:chExt cx="144016" cy="144016"/>
                                  </a:xfrm>
                                </a:grpSpPr>
                                <a:cxnSp>
                                  <a:nvCxnSpPr>
                                    <a:cNvPr id="573" name="직선 연결선 572"/>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574" name="직선 연결선 573"/>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117" name="그룹 64"/>
                                  <a:cNvGrpSpPr/>
                                </a:nvGrpSpPr>
                                <a:grpSpPr>
                                  <a:xfrm>
                                    <a:off x="251520" y="5581736"/>
                                    <a:ext cx="72000" cy="72008"/>
                                    <a:chOff x="467544" y="4581128"/>
                                    <a:chExt cx="144016" cy="144016"/>
                                  </a:xfrm>
                                </a:grpSpPr>
                                <a:cxnSp>
                                  <a:nvCxnSpPr>
                                    <a:cNvPr id="571" name="직선 연결선 570"/>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572" name="직선 연결선 571"/>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118" name="그룹 67"/>
                                  <a:cNvGrpSpPr/>
                                </a:nvGrpSpPr>
                                <a:grpSpPr>
                                  <a:xfrm>
                                    <a:off x="251520" y="5661248"/>
                                    <a:ext cx="72000" cy="72008"/>
                                    <a:chOff x="467544" y="4581128"/>
                                    <a:chExt cx="144016" cy="144016"/>
                                  </a:xfrm>
                                </a:grpSpPr>
                                <a:cxnSp>
                                  <a:nvCxnSpPr>
                                    <a:cNvPr id="2402" name="직선 연결선 568"/>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403" name="직선 연결선 569"/>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81" name="그룹 576"/>
                                <a:cNvGrpSpPr/>
                              </a:nvGrpSpPr>
                              <a:grpSpPr>
                                <a:xfrm>
                                  <a:off x="4067944" y="4077072"/>
                                  <a:ext cx="72000" cy="72000"/>
                                  <a:chOff x="169581" y="5580856"/>
                                  <a:chExt cx="153939" cy="152400"/>
                                </a:xfrm>
                              </a:grpSpPr>
                              <a:grpSp>
                                <a:nvGrpSpPr>
                                  <a:cNvPr id="2103" name="그룹 58"/>
                                  <a:cNvGrpSpPr/>
                                </a:nvGrpSpPr>
                                <a:grpSpPr>
                                  <a:xfrm>
                                    <a:off x="171128" y="5580856"/>
                                    <a:ext cx="72000" cy="72008"/>
                                    <a:chOff x="467544" y="4581128"/>
                                    <a:chExt cx="144016" cy="144016"/>
                                  </a:xfrm>
                                </a:grpSpPr>
                                <a:cxnSp>
                                  <a:nvCxnSpPr>
                                    <a:cNvPr id="588" name="직선 연결선 587"/>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589" name="직선 연결선 588"/>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104" name="그룹 61"/>
                                  <a:cNvGrpSpPr/>
                                </a:nvGrpSpPr>
                                <a:grpSpPr>
                                  <a:xfrm>
                                    <a:off x="169581" y="5661248"/>
                                    <a:ext cx="72000" cy="72008"/>
                                    <a:chOff x="467544" y="4581128"/>
                                    <a:chExt cx="144016" cy="144016"/>
                                  </a:xfrm>
                                </a:grpSpPr>
                                <a:cxnSp>
                                  <a:nvCxnSpPr>
                                    <a:cNvPr id="586" name="직선 연결선 585"/>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587" name="직선 연결선 586"/>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105" name="그룹 64"/>
                                  <a:cNvGrpSpPr/>
                                </a:nvGrpSpPr>
                                <a:grpSpPr>
                                  <a:xfrm>
                                    <a:off x="251520" y="5581736"/>
                                    <a:ext cx="72000" cy="72008"/>
                                    <a:chOff x="467544" y="4581128"/>
                                    <a:chExt cx="144016" cy="144016"/>
                                  </a:xfrm>
                                </a:grpSpPr>
                                <a:cxnSp>
                                  <a:nvCxnSpPr>
                                    <a:cNvPr id="584" name="직선 연결선 583"/>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585" name="직선 연결선 584"/>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114" name="그룹 67"/>
                                  <a:cNvGrpSpPr/>
                                </a:nvGrpSpPr>
                                <a:grpSpPr>
                                  <a:xfrm>
                                    <a:off x="251520" y="5661248"/>
                                    <a:ext cx="72000" cy="72008"/>
                                    <a:chOff x="467544" y="4581128"/>
                                    <a:chExt cx="144016" cy="144016"/>
                                  </a:xfrm>
                                </a:grpSpPr>
                                <a:cxnSp>
                                  <a:nvCxnSpPr>
                                    <a:cNvPr id="2401" name="직선 연결선 581"/>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583" name="직선 연결선 582"/>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89" name="그룹 589"/>
                                <a:cNvGrpSpPr/>
                              </a:nvGrpSpPr>
                              <a:grpSpPr>
                                <a:xfrm>
                                  <a:off x="4139952" y="4077072"/>
                                  <a:ext cx="72000" cy="72000"/>
                                  <a:chOff x="169581" y="5580856"/>
                                  <a:chExt cx="153939" cy="152400"/>
                                </a:xfrm>
                              </a:grpSpPr>
                              <a:grpSp>
                                <a:nvGrpSpPr>
                                  <a:cNvPr id="2091" name="그룹 58"/>
                                  <a:cNvGrpSpPr/>
                                </a:nvGrpSpPr>
                                <a:grpSpPr>
                                  <a:xfrm>
                                    <a:off x="171128" y="5580856"/>
                                    <a:ext cx="72000" cy="72008"/>
                                    <a:chOff x="467544" y="4581128"/>
                                    <a:chExt cx="144016" cy="144016"/>
                                  </a:xfrm>
                                </a:grpSpPr>
                                <a:cxnSp>
                                  <a:nvCxnSpPr>
                                    <a:cNvPr id="601" name="직선 연결선 600"/>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602" name="직선 연결선 601"/>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092" name="그룹 61"/>
                                  <a:cNvGrpSpPr/>
                                </a:nvGrpSpPr>
                                <a:grpSpPr>
                                  <a:xfrm>
                                    <a:off x="169581" y="5661248"/>
                                    <a:ext cx="72000" cy="72008"/>
                                    <a:chOff x="467544" y="4581128"/>
                                    <a:chExt cx="144016" cy="144016"/>
                                  </a:xfrm>
                                </a:grpSpPr>
                                <a:cxnSp>
                                  <a:nvCxnSpPr>
                                    <a:cNvPr id="599" name="직선 연결선 598"/>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600" name="직선 연결선 599"/>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101" name="그룹 64"/>
                                  <a:cNvGrpSpPr/>
                                </a:nvGrpSpPr>
                                <a:grpSpPr>
                                  <a:xfrm>
                                    <a:off x="251520" y="5581736"/>
                                    <a:ext cx="72000" cy="72008"/>
                                    <a:chOff x="467544" y="4581128"/>
                                    <a:chExt cx="144016" cy="144016"/>
                                  </a:xfrm>
                                </a:grpSpPr>
                                <a:cxnSp>
                                  <a:nvCxnSpPr>
                                    <a:cNvPr id="597" name="직선 연결선 596"/>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598" name="직선 연결선 597"/>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102" name="그룹 67"/>
                                  <a:cNvGrpSpPr/>
                                </a:nvGrpSpPr>
                                <a:grpSpPr>
                                  <a:xfrm>
                                    <a:off x="251520" y="5661248"/>
                                    <a:ext cx="72000" cy="72008"/>
                                    <a:chOff x="467544" y="4581128"/>
                                    <a:chExt cx="144016" cy="144016"/>
                                  </a:xfrm>
                                </a:grpSpPr>
                                <a:cxnSp>
                                  <a:nvCxnSpPr>
                                    <a:cNvPr id="595" name="직선 연결선 594"/>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596" name="직선 연결선 595"/>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90" name="그룹 602"/>
                                <a:cNvGrpSpPr/>
                              </a:nvGrpSpPr>
                              <a:grpSpPr>
                                <a:xfrm>
                                  <a:off x="4139952" y="4005064"/>
                                  <a:ext cx="72000" cy="72000"/>
                                  <a:chOff x="169581" y="5580856"/>
                                  <a:chExt cx="153939" cy="152400"/>
                                </a:xfrm>
                              </a:grpSpPr>
                              <a:grpSp>
                                <a:nvGrpSpPr>
                                  <a:cNvPr id="2079" name="그룹 58"/>
                                  <a:cNvGrpSpPr/>
                                </a:nvGrpSpPr>
                                <a:grpSpPr>
                                  <a:xfrm>
                                    <a:off x="171128" y="5580856"/>
                                    <a:ext cx="72000" cy="72008"/>
                                    <a:chOff x="467544" y="4581128"/>
                                    <a:chExt cx="144016" cy="144016"/>
                                  </a:xfrm>
                                </a:grpSpPr>
                                <a:cxnSp>
                                  <a:nvCxnSpPr>
                                    <a:cNvPr id="614" name="직선 연결선 613"/>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400" name="직선 연결선 614"/>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088" name="그룹 61"/>
                                  <a:cNvGrpSpPr/>
                                </a:nvGrpSpPr>
                                <a:grpSpPr>
                                  <a:xfrm>
                                    <a:off x="169581" y="5661248"/>
                                    <a:ext cx="72000" cy="72008"/>
                                    <a:chOff x="467544" y="4581128"/>
                                    <a:chExt cx="144016" cy="144016"/>
                                  </a:xfrm>
                                </a:grpSpPr>
                                <a:cxnSp>
                                  <a:nvCxnSpPr>
                                    <a:cNvPr id="612" name="직선 연결선 611"/>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613" name="직선 연결선 612"/>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089" name="그룹 64"/>
                                  <a:cNvGrpSpPr/>
                                </a:nvGrpSpPr>
                                <a:grpSpPr>
                                  <a:xfrm>
                                    <a:off x="251520" y="5581736"/>
                                    <a:ext cx="72000" cy="72008"/>
                                    <a:chOff x="467544" y="4581128"/>
                                    <a:chExt cx="144016" cy="144016"/>
                                  </a:xfrm>
                                </a:grpSpPr>
                                <a:cxnSp>
                                  <a:nvCxnSpPr>
                                    <a:cNvPr id="610" name="직선 연결선 609"/>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611" name="직선 연결선 610"/>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090" name="그룹 67"/>
                                  <a:cNvGrpSpPr/>
                                </a:nvGrpSpPr>
                                <a:grpSpPr>
                                  <a:xfrm>
                                    <a:off x="251520" y="5661248"/>
                                    <a:ext cx="72000" cy="72008"/>
                                    <a:chOff x="467544" y="4581128"/>
                                    <a:chExt cx="144016" cy="144016"/>
                                  </a:xfrm>
                                </a:grpSpPr>
                                <a:cxnSp>
                                  <a:nvCxnSpPr>
                                    <a:cNvPr id="608" name="직선 연결선 607"/>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609" name="직선 연결선 608"/>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91" name="그룹 615"/>
                                <a:cNvGrpSpPr/>
                              </a:nvGrpSpPr>
                              <a:grpSpPr>
                                <a:xfrm>
                                  <a:off x="3995936" y="4077072"/>
                                  <a:ext cx="72000" cy="72000"/>
                                  <a:chOff x="169581" y="5580856"/>
                                  <a:chExt cx="153939" cy="152400"/>
                                </a:xfrm>
                              </a:grpSpPr>
                              <a:grpSp>
                                <a:nvGrpSpPr>
                                  <a:cNvPr id="2075" name="그룹 58"/>
                                  <a:cNvGrpSpPr/>
                                </a:nvGrpSpPr>
                                <a:grpSpPr>
                                  <a:xfrm>
                                    <a:off x="171128" y="5580856"/>
                                    <a:ext cx="72000" cy="72008"/>
                                    <a:chOff x="467544" y="4581128"/>
                                    <a:chExt cx="144016" cy="144016"/>
                                  </a:xfrm>
                                </a:grpSpPr>
                                <a:cxnSp>
                                  <a:nvCxnSpPr>
                                    <a:cNvPr id="286" name="직선 연결선 626"/>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87" name="직선 연결선 627"/>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076" name="그룹 61"/>
                                  <a:cNvGrpSpPr/>
                                </a:nvGrpSpPr>
                                <a:grpSpPr>
                                  <a:xfrm>
                                    <a:off x="169581" y="5661248"/>
                                    <a:ext cx="72000" cy="72008"/>
                                    <a:chOff x="467544" y="4581128"/>
                                    <a:chExt cx="144016" cy="144016"/>
                                  </a:xfrm>
                                </a:grpSpPr>
                                <a:cxnSp>
                                  <a:nvCxnSpPr>
                                    <a:cNvPr id="625" name="직선 연결선 624"/>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626" name="직선 연결선 625"/>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077" name="그룹 64"/>
                                  <a:cNvGrpSpPr/>
                                </a:nvGrpSpPr>
                                <a:grpSpPr>
                                  <a:xfrm>
                                    <a:off x="251520" y="5581736"/>
                                    <a:ext cx="72000" cy="72008"/>
                                    <a:chOff x="467544" y="4581128"/>
                                    <a:chExt cx="144016" cy="144016"/>
                                  </a:xfrm>
                                </a:grpSpPr>
                                <a:cxnSp>
                                  <a:nvCxnSpPr>
                                    <a:cNvPr id="623" name="직선 연결선 622"/>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624" name="직선 연결선 623"/>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078" name="그룹 67"/>
                                  <a:cNvGrpSpPr/>
                                </a:nvGrpSpPr>
                                <a:grpSpPr>
                                  <a:xfrm>
                                    <a:off x="251520" y="5661248"/>
                                    <a:ext cx="72000" cy="72008"/>
                                    <a:chOff x="467544" y="4581128"/>
                                    <a:chExt cx="144016" cy="144016"/>
                                  </a:xfrm>
                                </a:grpSpPr>
                                <a:cxnSp>
                                  <a:nvCxnSpPr>
                                    <a:cNvPr id="621" name="직선 연결선 620"/>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622" name="직선 연결선 621"/>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92" name="그룹 628"/>
                                <a:cNvGrpSpPr/>
                              </a:nvGrpSpPr>
                              <a:grpSpPr>
                                <a:xfrm>
                                  <a:off x="4067944" y="4149080"/>
                                  <a:ext cx="72000" cy="72000"/>
                                  <a:chOff x="169581" y="5580856"/>
                                  <a:chExt cx="153939" cy="152400"/>
                                </a:xfrm>
                              </a:grpSpPr>
                              <a:grpSp>
                                <a:nvGrpSpPr>
                                  <a:cNvPr id="2062" name="그룹 58"/>
                                  <a:cNvGrpSpPr/>
                                </a:nvGrpSpPr>
                                <a:grpSpPr>
                                  <a:xfrm>
                                    <a:off x="171128" y="5580856"/>
                                    <a:ext cx="72000" cy="72008"/>
                                    <a:chOff x="467544" y="4581128"/>
                                    <a:chExt cx="144016" cy="144016"/>
                                  </a:xfrm>
                                </a:grpSpPr>
                                <a:cxnSp>
                                  <a:nvCxnSpPr>
                                    <a:cNvPr id="284" name="직선 연결선 639"/>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85" name="직선 연결선 640"/>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063" name="그룹 61"/>
                                  <a:cNvGrpSpPr/>
                                </a:nvGrpSpPr>
                                <a:grpSpPr>
                                  <a:xfrm>
                                    <a:off x="169581" y="5661248"/>
                                    <a:ext cx="72000" cy="72008"/>
                                    <a:chOff x="467544" y="4581128"/>
                                    <a:chExt cx="144016" cy="144016"/>
                                  </a:xfrm>
                                </a:grpSpPr>
                                <a:cxnSp>
                                  <a:nvCxnSpPr>
                                    <a:cNvPr id="638" name="직선 연결선 637"/>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83" name="직선 연결선 638"/>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064" name="그룹 64"/>
                                  <a:cNvGrpSpPr/>
                                </a:nvGrpSpPr>
                                <a:grpSpPr>
                                  <a:xfrm>
                                    <a:off x="251520" y="5581736"/>
                                    <a:ext cx="72000" cy="72008"/>
                                    <a:chOff x="467544" y="4581128"/>
                                    <a:chExt cx="144016" cy="144016"/>
                                  </a:xfrm>
                                </a:grpSpPr>
                                <a:cxnSp>
                                  <a:nvCxnSpPr>
                                    <a:cNvPr id="636" name="직선 연결선 635"/>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637" name="직선 연결선 636"/>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065" name="그룹 67"/>
                                  <a:cNvGrpSpPr/>
                                </a:nvGrpSpPr>
                                <a:grpSpPr>
                                  <a:xfrm>
                                    <a:off x="251520" y="5661248"/>
                                    <a:ext cx="72000" cy="72008"/>
                                    <a:chOff x="467544" y="4581128"/>
                                    <a:chExt cx="144016" cy="144016"/>
                                  </a:xfrm>
                                </a:grpSpPr>
                                <a:cxnSp>
                                  <a:nvCxnSpPr>
                                    <a:cNvPr id="634" name="직선 연결선 633"/>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635" name="직선 연결선 634"/>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93" name="그룹 641"/>
                                <a:cNvGrpSpPr/>
                              </a:nvGrpSpPr>
                              <a:grpSpPr>
                                <a:xfrm>
                                  <a:off x="4139952" y="4149080"/>
                                  <a:ext cx="72000" cy="72000"/>
                                  <a:chOff x="169581" y="5580856"/>
                                  <a:chExt cx="153939" cy="152400"/>
                                </a:xfrm>
                              </a:grpSpPr>
                              <a:grpSp>
                                <a:nvGrpSpPr>
                                  <a:cNvPr id="2049" name="그룹 58"/>
                                  <a:cNvGrpSpPr/>
                                </a:nvGrpSpPr>
                                <a:grpSpPr>
                                  <a:xfrm>
                                    <a:off x="171128" y="5580856"/>
                                    <a:ext cx="72000" cy="72008"/>
                                    <a:chOff x="467544" y="4581128"/>
                                    <a:chExt cx="144016" cy="144016"/>
                                  </a:xfrm>
                                </a:grpSpPr>
                                <a:cxnSp>
                                  <a:nvCxnSpPr>
                                    <a:cNvPr id="277" name="직선 연결선 652"/>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78" name="직선 연결선 653"/>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050" name="그룹 61"/>
                                  <a:cNvGrpSpPr/>
                                </a:nvGrpSpPr>
                                <a:grpSpPr>
                                  <a:xfrm>
                                    <a:off x="169581" y="5661248"/>
                                    <a:ext cx="72000" cy="72008"/>
                                    <a:chOff x="467544" y="4581128"/>
                                    <a:chExt cx="144016" cy="144016"/>
                                  </a:xfrm>
                                </a:grpSpPr>
                                <a:cxnSp>
                                  <a:nvCxnSpPr>
                                    <a:cNvPr id="275" name="직선 연결선 650"/>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76" name="직선 연결선 651"/>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051" name="그룹 64"/>
                                  <a:cNvGrpSpPr/>
                                </a:nvGrpSpPr>
                                <a:grpSpPr>
                                  <a:xfrm>
                                    <a:off x="251520" y="5581736"/>
                                    <a:ext cx="72000" cy="72008"/>
                                    <a:chOff x="467544" y="4581128"/>
                                    <a:chExt cx="144016" cy="144016"/>
                                  </a:xfrm>
                                </a:grpSpPr>
                                <a:cxnSp>
                                  <a:nvCxnSpPr>
                                    <a:cNvPr id="649" name="직선 연결선 648"/>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650" name="직선 연결선 649"/>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052" name="그룹 67"/>
                                  <a:cNvGrpSpPr/>
                                </a:nvGrpSpPr>
                                <a:grpSpPr>
                                  <a:xfrm>
                                    <a:off x="251520" y="5661248"/>
                                    <a:ext cx="72000" cy="72008"/>
                                    <a:chOff x="467544" y="4581128"/>
                                    <a:chExt cx="144016" cy="144016"/>
                                  </a:xfrm>
                                </a:grpSpPr>
                                <a:cxnSp>
                                  <a:nvCxnSpPr>
                                    <a:cNvPr id="647" name="직선 연결선 646"/>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648" name="직선 연결선 647"/>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94" name="그룹 654"/>
                                <a:cNvGrpSpPr/>
                              </a:nvGrpSpPr>
                              <a:grpSpPr>
                                <a:xfrm>
                                  <a:off x="4139952" y="4221088"/>
                                  <a:ext cx="72000" cy="72000"/>
                                  <a:chOff x="169581" y="5580856"/>
                                  <a:chExt cx="153939" cy="152400"/>
                                </a:xfrm>
                              </a:grpSpPr>
                              <a:grpSp>
                                <a:nvGrpSpPr>
                                  <a:cNvPr id="2036" name="그룹 58"/>
                                  <a:cNvGrpSpPr/>
                                </a:nvGrpSpPr>
                                <a:grpSpPr>
                                  <a:xfrm>
                                    <a:off x="171128" y="5580856"/>
                                    <a:ext cx="72000" cy="72008"/>
                                    <a:chOff x="467544" y="4581128"/>
                                    <a:chExt cx="144016" cy="144016"/>
                                  </a:xfrm>
                                </a:grpSpPr>
                                <a:cxnSp>
                                  <a:nvCxnSpPr>
                                    <a:cNvPr id="274" name="직선 연결선 665"/>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667" name="직선 연결선 666"/>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037" name="그룹 61"/>
                                  <a:cNvGrpSpPr/>
                                </a:nvGrpSpPr>
                                <a:grpSpPr>
                                  <a:xfrm>
                                    <a:off x="169581" y="5661248"/>
                                    <a:ext cx="72000" cy="72008"/>
                                    <a:chOff x="467544" y="4581128"/>
                                    <a:chExt cx="144016" cy="144016"/>
                                  </a:xfrm>
                                </a:grpSpPr>
                                <a:cxnSp>
                                  <a:nvCxnSpPr>
                                    <a:cNvPr id="272" name="직선 연결선 663"/>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73" name="직선 연결선 664"/>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038" name="그룹 64"/>
                                  <a:cNvGrpSpPr/>
                                </a:nvGrpSpPr>
                                <a:grpSpPr>
                                  <a:xfrm>
                                    <a:off x="251520" y="5581736"/>
                                    <a:ext cx="72000" cy="72008"/>
                                    <a:chOff x="467544" y="4581128"/>
                                    <a:chExt cx="144016" cy="144016"/>
                                  </a:xfrm>
                                </a:grpSpPr>
                                <a:cxnSp>
                                  <a:nvCxnSpPr>
                                    <a:cNvPr id="662" name="직선 연결선 661"/>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71" name="직선 연결선 662"/>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039" name="그룹 67"/>
                                  <a:cNvGrpSpPr/>
                                </a:nvGrpSpPr>
                                <a:grpSpPr>
                                  <a:xfrm>
                                    <a:off x="251520" y="5661248"/>
                                    <a:ext cx="72000" cy="72008"/>
                                    <a:chOff x="467544" y="4581128"/>
                                    <a:chExt cx="144016" cy="144016"/>
                                  </a:xfrm>
                                </a:grpSpPr>
                                <a:cxnSp>
                                  <a:nvCxnSpPr>
                                    <a:cNvPr id="660" name="직선 연결선 659"/>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661" name="직선 연결선 660"/>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95" name="그룹 667"/>
                                <a:cNvGrpSpPr/>
                              </a:nvGrpSpPr>
                              <a:grpSpPr>
                                <a:xfrm>
                                  <a:off x="4139952" y="4221088"/>
                                  <a:ext cx="72000" cy="72000"/>
                                  <a:chOff x="169581" y="5580856"/>
                                  <a:chExt cx="153939" cy="152400"/>
                                </a:xfrm>
                              </a:grpSpPr>
                              <a:grpSp>
                                <a:nvGrpSpPr>
                                  <a:cNvPr id="2023" name="그룹 58"/>
                                  <a:cNvGrpSpPr/>
                                </a:nvGrpSpPr>
                                <a:grpSpPr>
                                  <a:xfrm>
                                    <a:off x="171128" y="5580856"/>
                                    <a:ext cx="72000" cy="72008"/>
                                    <a:chOff x="467544" y="4581128"/>
                                    <a:chExt cx="144016" cy="144016"/>
                                  </a:xfrm>
                                </a:grpSpPr>
                                <a:cxnSp>
                                  <a:nvCxnSpPr>
                                    <a:cNvPr id="679" name="직선 연결선 678"/>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680" name="직선 연결선 679"/>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024" name="그룹 61"/>
                                  <a:cNvGrpSpPr/>
                                </a:nvGrpSpPr>
                                <a:grpSpPr>
                                  <a:xfrm>
                                    <a:off x="169581" y="5661248"/>
                                    <a:ext cx="72000" cy="72008"/>
                                    <a:chOff x="467544" y="4581128"/>
                                    <a:chExt cx="144016" cy="144016"/>
                                  </a:xfrm>
                                </a:grpSpPr>
                                <a:cxnSp>
                                  <a:nvCxnSpPr>
                                    <a:cNvPr id="269" name="직선 연결선 676"/>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70" name="직선 연결선 677"/>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025" name="그룹 64"/>
                                  <a:cNvGrpSpPr/>
                                </a:nvGrpSpPr>
                                <a:grpSpPr>
                                  <a:xfrm>
                                    <a:off x="251520" y="5581736"/>
                                    <a:ext cx="72000" cy="72008"/>
                                    <a:chOff x="467544" y="4581128"/>
                                    <a:chExt cx="144016" cy="144016"/>
                                  </a:xfrm>
                                </a:grpSpPr>
                                <a:cxnSp>
                                  <a:nvCxnSpPr>
                                    <a:cNvPr id="267" name="직선 연결선 674"/>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68" name="직선 연결선 675"/>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026" name="그룹 67"/>
                                  <a:cNvGrpSpPr/>
                                </a:nvGrpSpPr>
                                <a:grpSpPr>
                                  <a:xfrm>
                                    <a:off x="251520" y="5661248"/>
                                    <a:ext cx="72000" cy="72008"/>
                                    <a:chOff x="467544" y="4581128"/>
                                    <a:chExt cx="144016" cy="144016"/>
                                  </a:xfrm>
                                </a:grpSpPr>
                                <a:cxnSp>
                                  <a:nvCxnSpPr>
                                    <a:cNvPr id="673" name="직선 연결선 672"/>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674" name="직선 연결선 673"/>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96" name="그룹 680"/>
                                <a:cNvGrpSpPr/>
                              </a:nvGrpSpPr>
                              <a:grpSpPr>
                                <a:xfrm>
                                  <a:off x="4211960" y="4221088"/>
                                  <a:ext cx="72000" cy="72000"/>
                                  <a:chOff x="169581" y="5580856"/>
                                  <a:chExt cx="153939" cy="152400"/>
                                </a:xfrm>
                              </a:grpSpPr>
                              <a:grpSp>
                                <a:nvGrpSpPr>
                                  <a:cNvPr id="2010" name="그룹 58"/>
                                  <a:cNvGrpSpPr/>
                                </a:nvGrpSpPr>
                                <a:grpSpPr>
                                  <a:xfrm>
                                    <a:off x="171128" y="5580856"/>
                                    <a:ext cx="72000" cy="72008"/>
                                    <a:chOff x="467544" y="4581128"/>
                                    <a:chExt cx="144016" cy="144016"/>
                                  </a:xfrm>
                                </a:grpSpPr>
                                <a:cxnSp>
                                  <a:nvCxnSpPr>
                                    <a:cNvPr id="692" name="직선 연결선 691"/>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693" name="직선 연결선 692"/>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011" name="그룹 61"/>
                                  <a:cNvGrpSpPr/>
                                </a:nvGrpSpPr>
                                <a:grpSpPr>
                                  <a:xfrm>
                                    <a:off x="169581" y="5661248"/>
                                    <a:ext cx="72000" cy="72008"/>
                                    <a:chOff x="467544" y="4581128"/>
                                    <a:chExt cx="144016" cy="144016"/>
                                  </a:xfrm>
                                </a:grpSpPr>
                                <a:cxnSp>
                                  <a:nvCxnSpPr>
                                    <a:cNvPr id="266" name="직선 연결선 689"/>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691" name="직선 연결선 690"/>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012" name="그룹 64"/>
                                  <a:cNvGrpSpPr/>
                                </a:nvGrpSpPr>
                                <a:grpSpPr>
                                  <a:xfrm>
                                    <a:off x="251520" y="5581736"/>
                                    <a:ext cx="72000" cy="72008"/>
                                    <a:chOff x="467544" y="4581128"/>
                                    <a:chExt cx="144016" cy="144016"/>
                                  </a:xfrm>
                                </a:grpSpPr>
                                <a:cxnSp>
                                  <a:nvCxnSpPr>
                                    <a:cNvPr id="264" name="직선 연결선 687"/>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65" name="직선 연결선 688"/>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013" name="그룹 67"/>
                                  <a:cNvGrpSpPr/>
                                </a:nvGrpSpPr>
                                <a:grpSpPr>
                                  <a:xfrm>
                                    <a:off x="251520" y="5661248"/>
                                    <a:ext cx="72000" cy="72008"/>
                                    <a:chOff x="467544" y="4581128"/>
                                    <a:chExt cx="144016" cy="144016"/>
                                  </a:xfrm>
                                </a:grpSpPr>
                                <a:cxnSp>
                                  <a:nvCxnSpPr>
                                    <a:cNvPr id="686" name="직선 연결선 685"/>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63" name="직선 연결선 686"/>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97" name="그룹 693"/>
                                <a:cNvGrpSpPr/>
                              </a:nvGrpSpPr>
                              <a:grpSpPr>
                                <a:xfrm>
                                  <a:off x="4211960" y="4149080"/>
                                  <a:ext cx="72000" cy="72000"/>
                                  <a:chOff x="169581" y="5580856"/>
                                  <a:chExt cx="153939" cy="152400"/>
                                </a:xfrm>
                              </a:grpSpPr>
                              <a:grpSp>
                                <a:nvGrpSpPr>
                                  <a:cNvPr id="1997" name="그룹 58"/>
                                  <a:cNvGrpSpPr/>
                                </a:nvGrpSpPr>
                                <a:grpSpPr>
                                  <a:xfrm>
                                    <a:off x="171128" y="5580856"/>
                                    <a:ext cx="72000" cy="72008"/>
                                    <a:chOff x="467544" y="4581128"/>
                                    <a:chExt cx="144016" cy="144016"/>
                                  </a:xfrm>
                                </a:grpSpPr>
                                <a:cxnSp>
                                  <a:nvCxnSpPr>
                                    <a:cNvPr id="705" name="직선 연결선 704"/>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706" name="직선 연결선 705"/>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998" name="그룹 61"/>
                                  <a:cNvGrpSpPr/>
                                </a:nvGrpSpPr>
                                <a:grpSpPr>
                                  <a:xfrm>
                                    <a:off x="169581" y="5661248"/>
                                    <a:ext cx="72000" cy="72008"/>
                                    <a:chOff x="467544" y="4581128"/>
                                    <a:chExt cx="144016" cy="144016"/>
                                  </a:xfrm>
                                </a:grpSpPr>
                                <a:cxnSp>
                                  <a:nvCxnSpPr>
                                    <a:cNvPr id="703" name="직선 연결선 702"/>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704" name="직선 연결선 703"/>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999" name="그룹 64"/>
                                  <a:cNvGrpSpPr/>
                                </a:nvGrpSpPr>
                                <a:grpSpPr>
                                  <a:xfrm>
                                    <a:off x="251520" y="5581736"/>
                                    <a:ext cx="72000" cy="72008"/>
                                    <a:chOff x="467544" y="4581128"/>
                                    <a:chExt cx="144016" cy="144016"/>
                                  </a:xfrm>
                                </a:grpSpPr>
                                <a:cxnSp>
                                  <a:nvCxnSpPr>
                                    <a:cNvPr id="2391" name="직선 연결선 700"/>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62" name="직선 연결선 701"/>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000" name="그룹 67"/>
                                  <a:cNvGrpSpPr/>
                                </a:nvGrpSpPr>
                                <a:grpSpPr>
                                  <a:xfrm>
                                    <a:off x="251520" y="5661248"/>
                                    <a:ext cx="72000" cy="72008"/>
                                    <a:chOff x="467544" y="4581128"/>
                                    <a:chExt cx="144016" cy="144016"/>
                                  </a:xfrm>
                                </a:grpSpPr>
                                <a:cxnSp>
                                  <a:nvCxnSpPr>
                                    <a:cNvPr id="2389" name="직선 연결선 698"/>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390" name="직선 연결선 699"/>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98" name="그룹 706"/>
                                <a:cNvGrpSpPr/>
                              </a:nvGrpSpPr>
                              <a:grpSpPr>
                                <a:xfrm>
                                  <a:off x="4067944" y="4221088"/>
                                  <a:ext cx="72000" cy="72000"/>
                                  <a:chOff x="169581" y="5580856"/>
                                  <a:chExt cx="153939" cy="152400"/>
                                </a:xfrm>
                              </a:grpSpPr>
                              <a:grpSp>
                                <a:nvGrpSpPr>
                                  <a:cNvPr id="1984" name="그룹 58"/>
                                  <a:cNvGrpSpPr/>
                                </a:nvGrpSpPr>
                                <a:grpSpPr>
                                  <a:xfrm>
                                    <a:off x="171128" y="5580856"/>
                                    <a:ext cx="72000" cy="72008"/>
                                    <a:chOff x="467544" y="4581128"/>
                                    <a:chExt cx="144016" cy="144016"/>
                                  </a:xfrm>
                                </a:grpSpPr>
                                <a:cxnSp>
                                  <a:nvCxnSpPr>
                                    <a:cNvPr id="718" name="직선 연결선 717"/>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719" name="직선 연결선 718"/>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985" name="그룹 61"/>
                                  <a:cNvGrpSpPr/>
                                </a:nvGrpSpPr>
                                <a:grpSpPr>
                                  <a:xfrm>
                                    <a:off x="169581" y="5661248"/>
                                    <a:ext cx="72000" cy="72008"/>
                                    <a:chOff x="467544" y="4581128"/>
                                    <a:chExt cx="144016" cy="144016"/>
                                  </a:xfrm>
                                </a:grpSpPr>
                                <a:cxnSp>
                                  <a:nvCxnSpPr>
                                    <a:cNvPr id="716" name="직선 연결선 715"/>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717" name="직선 연결선 716"/>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986" name="그룹 64"/>
                                  <a:cNvGrpSpPr/>
                                </a:nvGrpSpPr>
                                <a:grpSpPr>
                                  <a:xfrm>
                                    <a:off x="251520" y="5581736"/>
                                    <a:ext cx="72000" cy="72008"/>
                                    <a:chOff x="467544" y="4581128"/>
                                    <a:chExt cx="144016" cy="144016"/>
                                  </a:xfrm>
                                </a:grpSpPr>
                                <a:cxnSp>
                                  <a:nvCxnSpPr>
                                    <a:cNvPr id="2388" name="직선 연결선 713"/>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715" name="직선 연결선 714"/>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987" name="그룹 67"/>
                                  <a:cNvGrpSpPr/>
                                </a:nvGrpSpPr>
                                <a:grpSpPr>
                                  <a:xfrm>
                                    <a:off x="251520" y="5661248"/>
                                    <a:ext cx="72000" cy="72008"/>
                                    <a:chOff x="467544" y="4581128"/>
                                    <a:chExt cx="144016" cy="144016"/>
                                  </a:xfrm>
                                </a:grpSpPr>
                                <a:cxnSp>
                                  <a:nvCxnSpPr>
                                    <a:cNvPr id="2378" name="직선 연결선 711"/>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387" name="직선 연결선 712"/>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99" name="그룹 719"/>
                                <a:cNvGrpSpPr/>
                              </a:nvGrpSpPr>
                              <a:grpSpPr>
                                <a:xfrm>
                                  <a:off x="4139952" y="4293096"/>
                                  <a:ext cx="72000" cy="72000"/>
                                  <a:chOff x="169581" y="5580856"/>
                                  <a:chExt cx="153939" cy="152400"/>
                                </a:xfrm>
                              </a:grpSpPr>
                              <a:grpSp>
                                <a:nvGrpSpPr>
                                  <a:cNvPr id="1971" name="그룹 58"/>
                                  <a:cNvGrpSpPr/>
                                </a:nvGrpSpPr>
                                <a:grpSpPr>
                                  <a:xfrm>
                                    <a:off x="171128" y="5580856"/>
                                    <a:ext cx="72000" cy="72008"/>
                                    <a:chOff x="467544" y="4581128"/>
                                    <a:chExt cx="144016" cy="144016"/>
                                  </a:xfrm>
                                </a:grpSpPr>
                                <a:cxnSp>
                                  <a:nvCxnSpPr>
                                    <a:cNvPr id="731" name="직선 연결선 730"/>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732" name="직선 연결선 731"/>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972" name="그룹 61"/>
                                  <a:cNvGrpSpPr/>
                                </a:nvGrpSpPr>
                                <a:grpSpPr>
                                  <a:xfrm>
                                    <a:off x="169581" y="5661248"/>
                                    <a:ext cx="72000" cy="72008"/>
                                    <a:chOff x="467544" y="4581128"/>
                                    <a:chExt cx="144016" cy="144016"/>
                                  </a:xfrm>
                                </a:grpSpPr>
                                <a:cxnSp>
                                  <a:nvCxnSpPr>
                                    <a:cNvPr id="729" name="직선 연결선 728"/>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730" name="직선 연결선 729"/>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973" name="그룹 64"/>
                                  <a:cNvGrpSpPr/>
                                </a:nvGrpSpPr>
                                <a:grpSpPr>
                                  <a:xfrm>
                                    <a:off x="251520" y="5581736"/>
                                    <a:ext cx="72000" cy="72008"/>
                                    <a:chOff x="467544" y="4581128"/>
                                    <a:chExt cx="144016" cy="144016"/>
                                  </a:xfrm>
                                </a:grpSpPr>
                                <a:cxnSp>
                                  <a:nvCxnSpPr>
                                    <a:cNvPr id="727" name="직선 연결선 726"/>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728" name="직선 연결선 727"/>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974" name="그룹 67"/>
                                  <a:cNvGrpSpPr/>
                                </a:nvGrpSpPr>
                                <a:grpSpPr>
                                  <a:xfrm>
                                    <a:off x="251520" y="5661248"/>
                                    <a:ext cx="72000" cy="72008"/>
                                    <a:chOff x="467544" y="4581128"/>
                                    <a:chExt cx="144016" cy="144016"/>
                                  </a:xfrm>
                                </a:grpSpPr>
                                <a:cxnSp>
                                  <a:nvCxnSpPr>
                                    <a:cNvPr id="2376" name="직선 연결선 724"/>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377" name="직선 연결선 725"/>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103" name="그룹 732"/>
                                <a:cNvGrpSpPr/>
                              </a:nvGrpSpPr>
                              <a:grpSpPr>
                                <a:xfrm>
                                  <a:off x="4211960" y="4293096"/>
                                  <a:ext cx="72000" cy="72000"/>
                                  <a:chOff x="169581" y="5580856"/>
                                  <a:chExt cx="153939" cy="152400"/>
                                </a:xfrm>
                              </a:grpSpPr>
                              <a:grpSp>
                                <a:nvGrpSpPr>
                                  <a:cNvPr id="1959" name="그룹 58"/>
                                  <a:cNvGrpSpPr/>
                                </a:nvGrpSpPr>
                                <a:grpSpPr>
                                  <a:xfrm>
                                    <a:off x="171128" y="5580856"/>
                                    <a:ext cx="72000" cy="72008"/>
                                    <a:chOff x="467544" y="4581128"/>
                                    <a:chExt cx="144016" cy="144016"/>
                                  </a:xfrm>
                                </a:grpSpPr>
                                <a:cxnSp>
                                  <a:nvCxnSpPr>
                                    <a:cNvPr id="744" name="직선 연결선 743"/>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745" name="직선 연결선 744"/>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960" name="그룹 61"/>
                                  <a:cNvGrpSpPr/>
                                </a:nvGrpSpPr>
                                <a:grpSpPr>
                                  <a:xfrm>
                                    <a:off x="169581" y="5661248"/>
                                    <a:ext cx="72000" cy="72008"/>
                                    <a:chOff x="467544" y="4581128"/>
                                    <a:chExt cx="144016" cy="144016"/>
                                  </a:xfrm>
                                </a:grpSpPr>
                                <a:cxnSp>
                                  <a:nvCxnSpPr>
                                    <a:cNvPr id="742" name="직선 연결선 741"/>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743" name="직선 연결선 742"/>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961" name="그룹 64"/>
                                  <a:cNvGrpSpPr/>
                                </a:nvGrpSpPr>
                                <a:grpSpPr>
                                  <a:xfrm>
                                    <a:off x="251520" y="5581736"/>
                                    <a:ext cx="72000" cy="72008"/>
                                    <a:chOff x="467544" y="4581128"/>
                                    <a:chExt cx="144016" cy="144016"/>
                                  </a:xfrm>
                                </a:grpSpPr>
                                <a:cxnSp>
                                  <a:nvCxnSpPr>
                                    <a:cNvPr id="740" name="직선 연결선 739"/>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741" name="직선 연결선 740"/>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962" name="그룹 67"/>
                                  <a:cNvGrpSpPr/>
                                </a:nvGrpSpPr>
                                <a:grpSpPr>
                                  <a:xfrm>
                                    <a:off x="251520" y="5661248"/>
                                    <a:ext cx="72000" cy="72008"/>
                                    <a:chOff x="467544" y="4581128"/>
                                    <a:chExt cx="144016" cy="144016"/>
                                  </a:xfrm>
                                </a:grpSpPr>
                                <a:cxnSp>
                                  <a:nvCxnSpPr>
                                    <a:cNvPr id="2375" name="직선 연결선 737"/>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739" name="직선 연결선 738"/>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107" name="그룹 745"/>
                                <a:cNvGrpSpPr/>
                              </a:nvGrpSpPr>
                              <a:grpSpPr>
                                <a:xfrm>
                                  <a:off x="4211960" y="4365104"/>
                                  <a:ext cx="72000" cy="72000"/>
                                  <a:chOff x="169581" y="5580856"/>
                                  <a:chExt cx="153939" cy="152400"/>
                                </a:xfrm>
                              </a:grpSpPr>
                              <a:grpSp>
                                <a:nvGrpSpPr>
                                  <a:cNvPr id="1947" name="그룹 58"/>
                                  <a:cNvGrpSpPr/>
                                </a:nvGrpSpPr>
                                <a:grpSpPr>
                                  <a:xfrm>
                                    <a:off x="171128" y="5580856"/>
                                    <a:ext cx="72000" cy="72008"/>
                                    <a:chOff x="467544" y="4581128"/>
                                    <a:chExt cx="144016" cy="144016"/>
                                  </a:xfrm>
                                </a:grpSpPr>
                                <a:cxnSp>
                                  <a:nvCxnSpPr>
                                    <a:cNvPr id="757" name="직선 연결선 756"/>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758" name="직선 연결선 757"/>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948" name="그룹 61"/>
                                  <a:cNvGrpSpPr/>
                                </a:nvGrpSpPr>
                                <a:grpSpPr>
                                  <a:xfrm>
                                    <a:off x="169581" y="5661248"/>
                                    <a:ext cx="72000" cy="72008"/>
                                    <a:chOff x="467544" y="4581128"/>
                                    <a:chExt cx="144016" cy="144016"/>
                                  </a:xfrm>
                                </a:grpSpPr>
                                <a:cxnSp>
                                  <a:nvCxnSpPr>
                                    <a:cNvPr id="755" name="직선 연결선 754"/>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756" name="직선 연결선 755"/>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949" name="그룹 64"/>
                                  <a:cNvGrpSpPr/>
                                </a:nvGrpSpPr>
                                <a:grpSpPr>
                                  <a:xfrm>
                                    <a:off x="251520" y="5581736"/>
                                    <a:ext cx="72000" cy="72008"/>
                                    <a:chOff x="467544" y="4581128"/>
                                    <a:chExt cx="144016" cy="144016"/>
                                  </a:xfrm>
                                </a:grpSpPr>
                                <a:cxnSp>
                                  <a:nvCxnSpPr>
                                    <a:cNvPr id="753" name="직선 연결선 752"/>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754" name="직선 연결선 753"/>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958" name="그룹 67"/>
                                  <a:cNvGrpSpPr/>
                                </a:nvGrpSpPr>
                                <a:grpSpPr>
                                  <a:xfrm>
                                    <a:off x="251520" y="5661248"/>
                                    <a:ext cx="72000" cy="72008"/>
                                    <a:chOff x="467544" y="4581128"/>
                                    <a:chExt cx="144016" cy="144016"/>
                                  </a:xfrm>
                                </a:grpSpPr>
                                <a:cxnSp>
                                  <a:nvCxnSpPr>
                                    <a:cNvPr id="751" name="직선 연결선 750"/>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752" name="직선 연결선 751"/>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111" name="그룹 758"/>
                                <a:cNvGrpSpPr/>
                              </a:nvGrpSpPr>
                              <a:grpSpPr>
                                <a:xfrm>
                                  <a:off x="4211960" y="4365104"/>
                                  <a:ext cx="72000" cy="72000"/>
                                  <a:chOff x="169581" y="5580856"/>
                                  <a:chExt cx="153939" cy="152400"/>
                                </a:xfrm>
                              </a:grpSpPr>
                              <a:grpSp>
                                <a:nvGrpSpPr>
                                  <a:cNvPr id="1935" name="그룹 58"/>
                                  <a:cNvGrpSpPr/>
                                </a:nvGrpSpPr>
                                <a:grpSpPr>
                                  <a:xfrm>
                                    <a:off x="171128" y="5580856"/>
                                    <a:ext cx="72000" cy="72008"/>
                                    <a:chOff x="467544" y="4581128"/>
                                    <a:chExt cx="144016" cy="144016"/>
                                  </a:xfrm>
                                </a:grpSpPr>
                                <a:cxnSp>
                                  <a:nvCxnSpPr>
                                    <a:cNvPr id="770" name="직선 연결선 769"/>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374" name="직선 연결선 770"/>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936" name="그룹 61"/>
                                  <a:cNvGrpSpPr/>
                                </a:nvGrpSpPr>
                                <a:grpSpPr>
                                  <a:xfrm>
                                    <a:off x="169581" y="5661248"/>
                                    <a:ext cx="72000" cy="72008"/>
                                    <a:chOff x="467544" y="4581128"/>
                                    <a:chExt cx="144016" cy="144016"/>
                                  </a:xfrm>
                                </a:grpSpPr>
                                <a:cxnSp>
                                  <a:nvCxnSpPr>
                                    <a:cNvPr id="768" name="직선 연결선 767"/>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769" name="직선 연결선 768"/>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945" name="그룹 64"/>
                                  <a:cNvGrpSpPr/>
                                </a:nvGrpSpPr>
                                <a:grpSpPr>
                                  <a:xfrm>
                                    <a:off x="251520" y="5581736"/>
                                    <a:ext cx="72000" cy="72008"/>
                                    <a:chOff x="467544" y="4581128"/>
                                    <a:chExt cx="144016" cy="144016"/>
                                  </a:xfrm>
                                </a:grpSpPr>
                                <a:cxnSp>
                                  <a:nvCxnSpPr>
                                    <a:cNvPr id="766" name="직선 연결선 765"/>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767" name="직선 연결선 766"/>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946" name="그룹 67"/>
                                  <a:cNvGrpSpPr/>
                                </a:nvGrpSpPr>
                                <a:grpSpPr>
                                  <a:xfrm>
                                    <a:off x="251520" y="5661248"/>
                                    <a:ext cx="72000" cy="72008"/>
                                    <a:chOff x="467544" y="4581128"/>
                                    <a:chExt cx="144016" cy="144016"/>
                                  </a:xfrm>
                                </a:grpSpPr>
                                <a:cxnSp>
                                  <a:nvCxnSpPr>
                                    <a:cNvPr id="764" name="직선 연결선 763"/>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765" name="직선 연결선 764"/>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112" name="그룹 771"/>
                                <a:cNvGrpSpPr/>
                              </a:nvGrpSpPr>
                              <a:grpSpPr>
                                <a:xfrm>
                                  <a:off x="4283968" y="4365104"/>
                                  <a:ext cx="72000" cy="72000"/>
                                  <a:chOff x="169581" y="5580856"/>
                                  <a:chExt cx="153939" cy="152400"/>
                                </a:xfrm>
                              </a:grpSpPr>
                              <a:grpSp>
                                <a:nvGrpSpPr>
                                  <a:cNvPr id="1923" name="그룹 58"/>
                                  <a:cNvGrpSpPr/>
                                </a:nvGrpSpPr>
                                <a:grpSpPr>
                                  <a:xfrm>
                                    <a:off x="171128" y="5580856"/>
                                    <a:ext cx="72000" cy="72008"/>
                                    <a:chOff x="467544" y="4581128"/>
                                    <a:chExt cx="144016" cy="144016"/>
                                  </a:xfrm>
                                </a:grpSpPr>
                                <a:cxnSp>
                                  <a:nvCxnSpPr>
                                    <a:cNvPr id="2364" name="직선 연결선 782"/>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365" name="직선 연결선 783"/>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932" name="그룹 61"/>
                                  <a:cNvGrpSpPr/>
                                </a:nvGrpSpPr>
                                <a:grpSpPr>
                                  <a:xfrm>
                                    <a:off x="169581" y="5661248"/>
                                    <a:ext cx="72000" cy="72008"/>
                                    <a:chOff x="467544" y="4581128"/>
                                    <a:chExt cx="144016" cy="144016"/>
                                  </a:xfrm>
                                </a:grpSpPr>
                                <a:cxnSp>
                                  <a:nvCxnSpPr>
                                    <a:cNvPr id="781" name="직선 연결선 780"/>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782" name="직선 연결선 781"/>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933" name="그룹 64"/>
                                  <a:cNvGrpSpPr/>
                                </a:nvGrpSpPr>
                                <a:grpSpPr>
                                  <a:xfrm>
                                    <a:off x="251520" y="5581736"/>
                                    <a:ext cx="72000" cy="72008"/>
                                    <a:chOff x="467544" y="4581128"/>
                                    <a:chExt cx="144016" cy="144016"/>
                                  </a:xfrm>
                                </a:grpSpPr>
                                <a:cxnSp>
                                  <a:nvCxnSpPr>
                                    <a:cNvPr id="779" name="직선 연결선 778"/>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780" name="직선 연결선 779"/>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934" name="그룹 67"/>
                                  <a:cNvGrpSpPr/>
                                </a:nvGrpSpPr>
                                <a:grpSpPr>
                                  <a:xfrm>
                                    <a:off x="251520" y="5661248"/>
                                    <a:ext cx="72000" cy="72008"/>
                                    <a:chOff x="467544" y="4581128"/>
                                    <a:chExt cx="144016" cy="144016"/>
                                  </a:xfrm>
                                </a:grpSpPr>
                                <a:cxnSp>
                                  <a:nvCxnSpPr>
                                    <a:cNvPr id="777" name="직선 연결선 776"/>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778" name="직선 연결선 777"/>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113" name="그룹 784"/>
                                <a:cNvGrpSpPr/>
                              </a:nvGrpSpPr>
                              <a:grpSpPr>
                                <a:xfrm>
                                  <a:off x="4283968" y="4293096"/>
                                  <a:ext cx="72000" cy="72000"/>
                                  <a:chOff x="169581" y="5580856"/>
                                  <a:chExt cx="153939" cy="152400"/>
                                </a:xfrm>
                              </a:grpSpPr>
                              <a:grpSp>
                                <a:nvGrpSpPr>
                                  <a:cNvPr id="1919" name="그룹 58"/>
                                  <a:cNvGrpSpPr/>
                                </a:nvGrpSpPr>
                                <a:grpSpPr>
                                  <a:xfrm>
                                    <a:off x="171128" y="5580856"/>
                                    <a:ext cx="72000" cy="72008"/>
                                    <a:chOff x="467544" y="4581128"/>
                                    <a:chExt cx="144016" cy="144016"/>
                                  </a:xfrm>
                                </a:grpSpPr>
                                <a:cxnSp>
                                  <a:nvCxnSpPr>
                                    <a:cNvPr id="2362" name="직선 연결선 795"/>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363" name="직선 연결선 796"/>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920" name="그룹 61"/>
                                  <a:cNvGrpSpPr/>
                                </a:nvGrpSpPr>
                                <a:grpSpPr>
                                  <a:xfrm>
                                    <a:off x="169581" y="5661248"/>
                                    <a:ext cx="72000" cy="72008"/>
                                    <a:chOff x="467544" y="4581128"/>
                                    <a:chExt cx="144016" cy="144016"/>
                                  </a:xfrm>
                                </a:grpSpPr>
                                <a:cxnSp>
                                  <a:nvCxnSpPr>
                                    <a:cNvPr id="794" name="직선 연결선 793"/>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361" name="직선 연결선 794"/>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921" name="그룹 64"/>
                                  <a:cNvGrpSpPr/>
                                </a:nvGrpSpPr>
                                <a:grpSpPr>
                                  <a:xfrm>
                                    <a:off x="251520" y="5581736"/>
                                    <a:ext cx="72000" cy="72008"/>
                                    <a:chOff x="467544" y="4581128"/>
                                    <a:chExt cx="144016" cy="144016"/>
                                  </a:xfrm>
                                </a:grpSpPr>
                                <a:cxnSp>
                                  <a:nvCxnSpPr>
                                    <a:cNvPr id="792" name="직선 연결선 791"/>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793" name="직선 연결선 792"/>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922" name="그룹 67"/>
                                  <a:cNvGrpSpPr/>
                                </a:nvGrpSpPr>
                                <a:grpSpPr>
                                  <a:xfrm>
                                    <a:off x="251520" y="5661248"/>
                                    <a:ext cx="72000" cy="72008"/>
                                    <a:chOff x="467544" y="4581128"/>
                                    <a:chExt cx="144016" cy="144016"/>
                                  </a:xfrm>
                                </a:grpSpPr>
                                <a:cxnSp>
                                  <a:nvCxnSpPr>
                                    <a:cNvPr id="790" name="직선 연결선 789"/>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791" name="직선 연결선 790"/>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114" name="그룹 797"/>
                                <a:cNvGrpSpPr/>
                              </a:nvGrpSpPr>
                              <a:grpSpPr>
                                <a:xfrm>
                                  <a:off x="4139952" y="4365104"/>
                                  <a:ext cx="72000" cy="72000"/>
                                  <a:chOff x="169581" y="5580856"/>
                                  <a:chExt cx="153939" cy="152400"/>
                                </a:xfrm>
                              </a:grpSpPr>
                              <a:grpSp>
                                <a:nvGrpSpPr>
                                  <a:cNvPr id="1906" name="그룹 58"/>
                                  <a:cNvGrpSpPr/>
                                </a:nvGrpSpPr>
                                <a:grpSpPr>
                                  <a:xfrm>
                                    <a:off x="171128" y="5580856"/>
                                    <a:ext cx="72000" cy="72008"/>
                                    <a:chOff x="467544" y="4581128"/>
                                    <a:chExt cx="144016" cy="144016"/>
                                  </a:xfrm>
                                </a:grpSpPr>
                                <a:cxnSp>
                                  <a:nvCxnSpPr>
                                    <a:cNvPr id="2351" name="직선 연결선 808"/>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352" name="직선 연결선 809"/>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907" name="그룹 61"/>
                                  <a:cNvGrpSpPr/>
                                </a:nvGrpSpPr>
                                <a:grpSpPr>
                                  <a:xfrm>
                                    <a:off x="169581" y="5661248"/>
                                    <a:ext cx="72000" cy="72008"/>
                                    <a:chOff x="467544" y="4581128"/>
                                    <a:chExt cx="144016" cy="144016"/>
                                  </a:xfrm>
                                </a:grpSpPr>
                                <a:cxnSp>
                                  <a:nvCxnSpPr>
                                    <a:cNvPr id="2349" name="직선 연결선 806"/>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350" name="직선 연결선 807"/>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908" name="그룹 64"/>
                                  <a:cNvGrpSpPr/>
                                </a:nvGrpSpPr>
                                <a:grpSpPr>
                                  <a:xfrm>
                                    <a:off x="251520" y="5581736"/>
                                    <a:ext cx="72000" cy="72008"/>
                                    <a:chOff x="467544" y="4581128"/>
                                    <a:chExt cx="144016" cy="144016"/>
                                  </a:xfrm>
                                </a:grpSpPr>
                                <a:cxnSp>
                                  <a:nvCxnSpPr>
                                    <a:cNvPr id="805" name="직선 연결선 804"/>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806" name="직선 연결선 805"/>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909" name="그룹 67"/>
                                  <a:cNvGrpSpPr/>
                                </a:nvGrpSpPr>
                                <a:grpSpPr>
                                  <a:xfrm>
                                    <a:off x="251520" y="5661248"/>
                                    <a:ext cx="72000" cy="72008"/>
                                    <a:chOff x="467544" y="4581128"/>
                                    <a:chExt cx="144016" cy="144016"/>
                                  </a:xfrm>
                                </a:grpSpPr>
                                <a:cxnSp>
                                  <a:nvCxnSpPr>
                                    <a:cNvPr id="803" name="직선 연결선 802"/>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804" name="직선 연결선 803"/>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115" name="그룹 810"/>
                                <a:cNvGrpSpPr/>
                              </a:nvGrpSpPr>
                              <a:grpSpPr>
                                <a:xfrm>
                                  <a:off x="3635896" y="3284984"/>
                                  <a:ext cx="72000" cy="72000"/>
                                  <a:chOff x="169581" y="5580856"/>
                                  <a:chExt cx="153939" cy="152400"/>
                                </a:xfrm>
                              </a:grpSpPr>
                              <a:grpSp>
                                <a:nvGrpSpPr>
                                  <a:cNvPr id="1893" name="그룹 58"/>
                                  <a:cNvGrpSpPr/>
                                </a:nvGrpSpPr>
                                <a:grpSpPr>
                                  <a:xfrm>
                                    <a:off x="171128" y="5580856"/>
                                    <a:ext cx="72000" cy="72008"/>
                                    <a:chOff x="467544" y="4581128"/>
                                    <a:chExt cx="144016" cy="144016"/>
                                  </a:xfrm>
                                </a:grpSpPr>
                                <a:cxnSp>
                                  <a:nvCxnSpPr>
                                    <a:cNvPr id="2348" name="직선 연결선 821"/>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823" name="직선 연결선 822"/>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894" name="그룹 61"/>
                                  <a:cNvGrpSpPr/>
                                </a:nvGrpSpPr>
                                <a:grpSpPr>
                                  <a:xfrm>
                                    <a:off x="169581" y="5661248"/>
                                    <a:ext cx="72000" cy="72008"/>
                                    <a:chOff x="467544" y="4581128"/>
                                    <a:chExt cx="144016" cy="144016"/>
                                  </a:xfrm>
                                </a:grpSpPr>
                                <a:cxnSp>
                                  <a:nvCxnSpPr>
                                    <a:cNvPr id="2338" name="직선 연결선 819"/>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339" name="직선 연결선 820"/>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895" name="그룹 64"/>
                                  <a:cNvGrpSpPr/>
                                </a:nvGrpSpPr>
                                <a:grpSpPr>
                                  <a:xfrm>
                                    <a:off x="251520" y="5581736"/>
                                    <a:ext cx="72000" cy="72008"/>
                                    <a:chOff x="467544" y="4581128"/>
                                    <a:chExt cx="144016" cy="144016"/>
                                  </a:xfrm>
                                </a:grpSpPr>
                                <a:cxnSp>
                                  <a:nvCxnSpPr>
                                    <a:cNvPr id="818" name="직선 연결선 817"/>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337" name="직선 연결선 818"/>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896" name="그룹 67"/>
                                  <a:cNvGrpSpPr/>
                                </a:nvGrpSpPr>
                                <a:grpSpPr>
                                  <a:xfrm>
                                    <a:off x="251520" y="5661248"/>
                                    <a:ext cx="72000" cy="72008"/>
                                    <a:chOff x="467544" y="4581128"/>
                                    <a:chExt cx="144016" cy="144016"/>
                                  </a:xfrm>
                                </a:grpSpPr>
                                <a:cxnSp>
                                  <a:nvCxnSpPr>
                                    <a:cNvPr id="816" name="직선 연결선 815"/>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817" name="직선 연결선 816"/>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116" name="그룹 823"/>
                                <a:cNvGrpSpPr/>
                              </a:nvGrpSpPr>
                              <a:grpSpPr>
                                <a:xfrm>
                                  <a:off x="3707904" y="3284984"/>
                                  <a:ext cx="72000" cy="72000"/>
                                  <a:chOff x="169581" y="5580856"/>
                                  <a:chExt cx="153939" cy="152400"/>
                                </a:xfrm>
                              </a:grpSpPr>
                              <a:grpSp>
                                <a:nvGrpSpPr>
                                  <a:cNvPr id="1880" name="그룹 58"/>
                                  <a:cNvGrpSpPr/>
                                </a:nvGrpSpPr>
                                <a:grpSpPr>
                                  <a:xfrm>
                                    <a:off x="171128" y="5580856"/>
                                    <a:ext cx="72000" cy="72008"/>
                                    <a:chOff x="467544" y="4581128"/>
                                    <a:chExt cx="144016" cy="144016"/>
                                  </a:xfrm>
                                </a:grpSpPr>
                                <a:cxnSp>
                                  <a:nvCxnSpPr>
                                    <a:cNvPr id="835" name="직선 연결선 834"/>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836" name="직선 연결선 835"/>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881" name="그룹 61"/>
                                  <a:cNvGrpSpPr/>
                                </a:nvGrpSpPr>
                                <a:grpSpPr>
                                  <a:xfrm>
                                    <a:off x="169581" y="5661248"/>
                                    <a:ext cx="72000" cy="72008"/>
                                    <a:chOff x="467544" y="4581128"/>
                                    <a:chExt cx="144016" cy="144016"/>
                                  </a:xfrm>
                                </a:grpSpPr>
                                <a:cxnSp>
                                  <a:nvCxnSpPr>
                                    <a:cNvPr id="2335" name="직선 연결선 832"/>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336" name="직선 연결선 833"/>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882" name="그룹 64"/>
                                  <a:cNvGrpSpPr/>
                                </a:nvGrpSpPr>
                                <a:grpSpPr>
                                  <a:xfrm>
                                    <a:off x="251520" y="5581736"/>
                                    <a:ext cx="72000" cy="72008"/>
                                    <a:chOff x="467544" y="4581128"/>
                                    <a:chExt cx="144016" cy="144016"/>
                                  </a:xfrm>
                                </a:grpSpPr>
                                <a:cxnSp>
                                  <a:nvCxnSpPr>
                                    <a:cNvPr id="2325" name="직선 연결선 830"/>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326" name="직선 연결선 831"/>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883" name="그룹 67"/>
                                  <a:cNvGrpSpPr/>
                                </a:nvGrpSpPr>
                                <a:grpSpPr>
                                  <a:xfrm>
                                    <a:off x="251520" y="5661248"/>
                                    <a:ext cx="72000" cy="72008"/>
                                    <a:chOff x="467544" y="4581128"/>
                                    <a:chExt cx="144016" cy="144016"/>
                                  </a:xfrm>
                                </a:grpSpPr>
                                <a:cxnSp>
                                  <a:nvCxnSpPr>
                                    <a:cNvPr id="829" name="직선 연결선 828"/>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830" name="직선 연결선 829"/>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117" name="그룹 836"/>
                                <a:cNvGrpSpPr/>
                              </a:nvGrpSpPr>
                              <a:grpSpPr>
                                <a:xfrm>
                                  <a:off x="3707904" y="3356992"/>
                                  <a:ext cx="72000" cy="72000"/>
                                  <a:chOff x="169581" y="5580856"/>
                                  <a:chExt cx="153939" cy="152400"/>
                                </a:xfrm>
                              </a:grpSpPr>
                              <a:grpSp>
                                <a:nvGrpSpPr>
                                  <a:cNvPr id="1867" name="그룹 58"/>
                                  <a:cNvGrpSpPr/>
                                </a:nvGrpSpPr>
                                <a:grpSpPr>
                                  <a:xfrm>
                                    <a:off x="171128" y="5580856"/>
                                    <a:ext cx="72000" cy="72008"/>
                                    <a:chOff x="467544" y="4581128"/>
                                    <a:chExt cx="144016" cy="144016"/>
                                  </a:xfrm>
                                </a:grpSpPr>
                                <a:cxnSp>
                                  <a:nvCxnSpPr>
                                    <a:cNvPr id="848" name="직선 연결선 847"/>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849" name="직선 연결선 848"/>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868" name="그룹 61"/>
                                  <a:cNvGrpSpPr/>
                                </a:nvGrpSpPr>
                                <a:grpSpPr>
                                  <a:xfrm>
                                    <a:off x="169581" y="5661248"/>
                                    <a:ext cx="72000" cy="72008"/>
                                    <a:chOff x="467544" y="4581128"/>
                                    <a:chExt cx="144016" cy="144016"/>
                                  </a:xfrm>
                                </a:grpSpPr>
                                <a:cxnSp>
                                  <a:nvCxnSpPr>
                                    <a:cNvPr id="2324" name="직선 연결선 845"/>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847" name="직선 연결선 846"/>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869" name="그룹 64"/>
                                  <a:cNvGrpSpPr/>
                                </a:nvGrpSpPr>
                                <a:grpSpPr>
                                  <a:xfrm>
                                    <a:off x="251520" y="5581736"/>
                                    <a:ext cx="72000" cy="72008"/>
                                    <a:chOff x="467544" y="4581128"/>
                                    <a:chExt cx="144016" cy="144016"/>
                                  </a:xfrm>
                                </a:grpSpPr>
                                <a:cxnSp>
                                  <a:nvCxnSpPr>
                                    <a:cNvPr id="2322" name="직선 연결선 843"/>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323" name="직선 연결선 844"/>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870" name="그룹 67"/>
                                  <a:cNvGrpSpPr/>
                                </a:nvGrpSpPr>
                                <a:grpSpPr>
                                  <a:xfrm>
                                    <a:off x="251520" y="5661248"/>
                                    <a:ext cx="72000" cy="72008"/>
                                    <a:chOff x="467544" y="4581128"/>
                                    <a:chExt cx="144016" cy="144016"/>
                                  </a:xfrm>
                                </a:grpSpPr>
                                <a:cxnSp>
                                  <a:nvCxnSpPr>
                                    <a:cNvPr id="842" name="직선 연결선 841"/>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313" name="직선 연결선 842"/>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118" name="그룹 849"/>
                                <a:cNvGrpSpPr/>
                              </a:nvGrpSpPr>
                              <a:grpSpPr>
                                <a:xfrm>
                                  <a:off x="3707904" y="3356992"/>
                                  <a:ext cx="72000" cy="72000"/>
                                  <a:chOff x="169581" y="5580856"/>
                                  <a:chExt cx="153939" cy="152400"/>
                                </a:xfrm>
                              </a:grpSpPr>
                              <a:grpSp>
                                <a:nvGrpSpPr>
                                  <a:cNvPr id="1854" name="그룹 58"/>
                                  <a:cNvGrpSpPr/>
                                </a:nvGrpSpPr>
                                <a:grpSpPr>
                                  <a:xfrm>
                                    <a:off x="171128" y="5580856"/>
                                    <a:ext cx="72000" cy="72008"/>
                                    <a:chOff x="467544" y="4581128"/>
                                    <a:chExt cx="144016" cy="144016"/>
                                  </a:xfrm>
                                </a:grpSpPr>
                                <a:cxnSp>
                                  <a:nvCxnSpPr>
                                    <a:cNvPr id="861" name="직선 연결선 860"/>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862" name="직선 연결선 861"/>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855" name="그룹 61"/>
                                  <a:cNvGrpSpPr/>
                                </a:nvGrpSpPr>
                                <a:grpSpPr>
                                  <a:xfrm>
                                    <a:off x="169581" y="5661248"/>
                                    <a:ext cx="72000" cy="72008"/>
                                    <a:chOff x="467544" y="4581128"/>
                                    <a:chExt cx="144016" cy="144016"/>
                                  </a:xfrm>
                                </a:grpSpPr>
                                <a:cxnSp>
                                  <a:nvCxnSpPr>
                                    <a:cNvPr id="859" name="직선 연결선 858"/>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860" name="직선 연결선 859"/>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856" name="그룹 64"/>
                                  <a:cNvGrpSpPr/>
                                </a:nvGrpSpPr>
                                <a:grpSpPr>
                                  <a:xfrm>
                                    <a:off x="251520" y="5581736"/>
                                    <a:ext cx="72000" cy="72008"/>
                                    <a:chOff x="467544" y="4581128"/>
                                    <a:chExt cx="144016" cy="144016"/>
                                  </a:xfrm>
                                </a:grpSpPr>
                                <a:cxnSp>
                                  <a:nvCxnSpPr>
                                    <a:cNvPr id="2311" name="직선 연결선 856"/>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312" name="직선 연결선 857"/>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857" name="그룹 67"/>
                                  <a:cNvGrpSpPr/>
                                </a:nvGrpSpPr>
                                <a:grpSpPr>
                                  <a:xfrm>
                                    <a:off x="251520" y="5661248"/>
                                    <a:ext cx="72000" cy="72008"/>
                                    <a:chOff x="467544" y="4581128"/>
                                    <a:chExt cx="144016" cy="144016"/>
                                  </a:xfrm>
                                </a:grpSpPr>
                                <a:cxnSp>
                                  <a:nvCxnSpPr>
                                    <a:cNvPr id="2309" name="직선 연결선 854"/>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310" name="직선 연결선 855"/>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119" name="그룹 862"/>
                                <a:cNvGrpSpPr/>
                              </a:nvGrpSpPr>
                              <a:grpSpPr>
                                <a:xfrm>
                                  <a:off x="3779912" y="3356992"/>
                                  <a:ext cx="72000" cy="72000"/>
                                  <a:chOff x="169581" y="5580856"/>
                                  <a:chExt cx="153939" cy="152400"/>
                                </a:xfrm>
                              </a:grpSpPr>
                              <a:grpSp>
                                <a:nvGrpSpPr>
                                  <a:cNvPr id="1841" name="그룹 58"/>
                                  <a:cNvGrpSpPr/>
                                </a:nvGrpSpPr>
                                <a:grpSpPr>
                                  <a:xfrm>
                                    <a:off x="171128" y="5580856"/>
                                    <a:ext cx="72000" cy="72008"/>
                                    <a:chOff x="467544" y="4581128"/>
                                    <a:chExt cx="144016" cy="144016"/>
                                  </a:xfrm>
                                </a:grpSpPr>
                                <a:cxnSp>
                                  <a:nvCxnSpPr>
                                    <a:cNvPr id="874" name="직선 연결선 873"/>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875" name="직선 연결선 874"/>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842" name="그룹 61"/>
                                  <a:cNvGrpSpPr/>
                                </a:nvGrpSpPr>
                                <a:grpSpPr>
                                  <a:xfrm>
                                    <a:off x="169581" y="5661248"/>
                                    <a:ext cx="72000" cy="72008"/>
                                    <a:chOff x="467544" y="4581128"/>
                                    <a:chExt cx="144016" cy="144016"/>
                                  </a:xfrm>
                                </a:grpSpPr>
                                <a:cxnSp>
                                  <a:nvCxnSpPr>
                                    <a:cNvPr id="872" name="직선 연결선 871"/>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873" name="직선 연결선 872"/>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843" name="그룹 64"/>
                                  <a:cNvGrpSpPr/>
                                </a:nvGrpSpPr>
                                <a:grpSpPr>
                                  <a:xfrm>
                                    <a:off x="251520" y="5581736"/>
                                    <a:ext cx="72000" cy="72008"/>
                                    <a:chOff x="467544" y="4581128"/>
                                    <a:chExt cx="144016" cy="144016"/>
                                  </a:xfrm>
                                </a:grpSpPr>
                                <a:cxnSp>
                                  <a:nvCxnSpPr>
                                    <a:cNvPr id="2300" name="직선 연결선 869"/>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871" name="직선 연결선 870"/>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844" name="그룹 67"/>
                                  <a:cNvGrpSpPr/>
                                </a:nvGrpSpPr>
                                <a:grpSpPr>
                                  <a:xfrm>
                                    <a:off x="251520" y="5661248"/>
                                    <a:ext cx="72000" cy="72008"/>
                                    <a:chOff x="467544" y="4581128"/>
                                    <a:chExt cx="144016" cy="144016"/>
                                  </a:xfrm>
                                </a:grpSpPr>
                                <a:cxnSp>
                                  <a:nvCxnSpPr>
                                    <a:cNvPr id="2298" name="직선 연결선 867"/>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299" name="직선 연결선 868"/>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120" name="그룹 875"/>
                                <a:cNvGrpSpPr/>
                              </a:nvGrpSpPr>
                              <a:grpSpPr>
                                <a:xfrm>
                                  <a:off x="3779912" y="3284984"/>
                                  <a:ext cx="72000" cy="72000"/>
                                  <a:chOff x="169581" y="5580856"/>
                                  <a:chExt cx="153939" cy="152400"/>
                                </a:xfrm>
                              </a:grpSpPr>
                              <a:grpSp>
                                <a:nvGrpSpPr>
                                  <a:cNvPr id="1828" name="그룹 58"/>
                                  <a:cNvGrpSpPr/>
                                </a:nvGrpSpPr>
                                <a:grpSpPr>
                                  <a:xfrm>
                                    <a:off x="171128" y="5580856"/>
                                    <a:ext cx="72000" cy="72008"/>
                                    <a:chOff x="467544" y="4581128"/>
                                    <a:chExt cx="144016" cy="144016"/>
                                  </a:xfrm>
                                </a:grpSpPr>
                                <a:cxnSp>
                                  <a:nvCxnSpPr>
                                    <a:cNvPr id="887" name="직선 연결선 886"/>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888" name="직선 연결선 887"/>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829" name="그룹 61"/>
                                  <a:cNvGrpSpPr/>
                                </a:nvGrpSpPr>
                                <a:grpSpPr>
                                  <a:xfrm>
                                    <a:off x="169581" y="5661248"/>
                                    <a:ext cx="72000" cy="72008"/>
                                    <a:chOff x="467544" y="4581128"/>
                                    <a:chExt cx="144016" cy="144016"/>
                                  </a:xfrm>
                                </a:grpSpPr>
                                <a:cxnSp>
                                  <a:nvCxnSpPr>
                                    <a:cNvPr id="885" name="직선 연결선 884"/>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886" name="직선 연결선 885"/>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830" name="그룹 64"/>
                                  <a:cNvGrpSpPr/>
                                </a:nvGrpSpPr>
                                <a:grpSpPr>
                                  <a:xfrm>
                                    <a:off x="251520" y="5581736"/>
                                    <a:ext cx="72000" cy="72008"/>
                                    <a:chOff x="467544" y="4581128"/>
                                    <a:chExt cx="144016" cy="144016"/>
                                  </a:xfrm>
                                </a:grpSpPr>
                                <a:cxnSp>
                                  <a:nvCxnSpPr>
                                    <a:cNvPr id="883" name="직선 연결선 882"/>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884" name="직선 연결선 883"/>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831" name="그룹 67"/>
                                  <a:cNvGrpSpPr/>
                                </a:nvGrpSpPr>
                                <a:grpSpPr>
                                  <a:xfrm>
                                    <a:off x="251520" y="5661248"/>
                                    <a:ext cx="72000" cy="72008"/>
                                    <a:chOff x="467544" y="4581128"/>
                                    <a:chExt cx="144016" cy="144016"/>
                                  </a:xfrm>
                                </a:grpSpPr>
                                <a:cxnSp>
                                  <a:nvCxnSpPr>
                                    <a:cNvPr id="2296" name="직선 연결선 880"/>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297" name="직선 연결선 881"/>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121" name="그룹 888"/>
                                <a:cNvGrpSpPr/>
                              </a:nvGrpSpPr>
                              <a:grpSpPr>
                                <a:xfrm>
                                  <a:off x="3635896" y="3356992"/>
                                  <a:ext cx="72000" cy="72000"/>
                                  <a:chOff x="169581" y="5580856"/>
                                  <a:chExt cx="153939" cy="152400"/>
                                </a:xfrm>
                              </a:grpSpPr>
                              <a:grpSp>
                                <a:nvGrpSpPr>
                                  <a:cNvPr id="1816" name="그룹 58"/>
                                  <a:cNvGrpSpPr/>
                                </a:nvGrpSpPr>
                                <a:grpSpPr>
                                  <a:xfrm>
                                    <a:off x="171128" y="5580856"/>
                                    <a:ext cx="72000" cy="72008"/>
                                    <a:chOff x="467544" y="4581128"/>
                                    <a:chExt cx="144016" cy="144016"/>
                                  </a:xfrm>
                                </a:grpSpPr>
                                <a:cxnSp>
                                  <a:nvCxnSpPr>
                                    <a:cNvPr id="900" name="직선 연결선 899"/>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901" name="직선 연결선 900"/>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817" name="그룹 61"/>
                                  <a:cNvGrpSpPr/>
                                </a:nvGrpSpPr>
                                <a:grpSpPr>
                                  <a:xfrm>
                                    <a:off x="169581" y="5661248"/>
                                    <a:ext cx="72000" cy="72008"/>
                                    <a:chOff x="467544" y="4581128"/>
                                    <a:chExt cx="144016" cy="144016"/>
                                  </a:xfrm>
                                </a:grpSpPr>
                                <a:cxnSp>
                                  <a:nvCxnSpPr>
                                    <a:cNvPr id="898" name="직선 연결선 897"/>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899" name="직선 연결선 898"/>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818" name="그룹 64"/>
                                  <a:cNvGrpSpPr/>
                                </a:nvGrpSpPr>
                                <a:grpSpPr>
                                  <a:xfrm>
                                    <a:off x="251520" y="5581736"/>
                                    <a:ext cx="72000" cy="72008"/>
                                    <a:chOff x="467544" y="4581128"/>
                                    <a:chExt cx="144016" cy="144016"/>
                                  </a:xfrm>
                                </a:grpSpPr>
                                <a:cxnSp>
                                  <a:nvCxnSpPr>
                                    <a:cNvPr id="896" name="직선 연결선 895"/>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897" name="직선 연결선 896"/>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819" name="그룹 67"/>
                                  <a:cNvGrpSpPr/>
                                </a:nvGrpSpPr>
                                <a:grpSpPr>
                                  <a:xfrm>
                                    <a:off x="251520" y="5661248"/>
                                    <a:ext cx="72000" cy="72008"/>
                                    <a:chOff x="467544" y="4581128"/>
                                    <a:chExt cx="144016" cy="144016"/>
                                  </a:xfrm>
                                </a:grpSpPr>
                                <a:cxnSp>
                                  <a:nvCxnSpPr>
                                    <a:cNvPr id="2287" name="직선 연결선 893"/>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895" name="직선 연결선 894"/>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122" name="그룹 901"/>
                                <a:cNvGrpSpPr/>
                              </a:nvGrpSpPr>
                              <a:grpSpPr>
                                <a:xfrm>
                                  <a:off x="3491880" y="2708920"/>
                                  <a:ext cx="72000" cy="72000"/>
                                  <a:chOff x="169581" y="5580856"/>
                                  <a:chExt cx="153939" cy="152400"/>
                                </a:xfrm>
                              </a:grpSpPr>
                              <a:grpSp>
                                <a:nvGrpSpPr>
                                  <a:cNvPr id="1804" name="그룹 58"/>
                                  <a:cNvGrpSpPr/>
                                </a:nvGrpSpPr>
                                <a:grpSpPr>
                                  <a:xfrm>
                                    <a:off x="171128" y="5580856"/>
                                    <a:ext cx="72000" cy="72008"/>
                                    <a:chOff x="467544" y="4581128"/>
                                    <a:chExt cx="144016" cy="144016"/>
                                  </a:xfrm>
                                </a:grpSpPr>
                                <a:cxnSp>
                                  <a:nvCxnSpPr>
                                    <a:cNvPr id="913" name="직선 연결선 912"/>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914" name="직선 연결선 913"/>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805" name="그룹 61"/>
                                  <a:cNvGrpSpPr/>
                                </a:nvGrpSpPr>
                                <a:grpSpPr>
                                  <a:xfrm>
                                    <a:off x="169581" y="5661248"/>
                                    <a:ext cx="72000" cy="72008"/>
                                    <a:chOff x="467544" y="4581128"/>
                                    <a:chExt cx="144016" cy="144016"/>
                                  </a:xfrm>
                                </a:grpSpPr>
                                <a:cxnSp>
                                  <a:nvCxnSpPr>
                                    <a:cNvPr id="911" name="직선 연결선 910"/>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912" name="직선 연결선 911"/>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806" name="그룹 64"/>
                                  <a:cNvGrpSpPr/>
                                </a:nvGrpSpPr>
                                <a:grpSpPr>
                                  <a:xfrm>
                                    <a:off x="251520" y="5581736"/>
                                    <a:ext cx="72000" cy="72008"/>
                                    <a:chOff x="467544" y="4581128"/>
                                    <a:chExt cx="144016" cy="144016"/>
                                  </a:xfrm>
                                </a:grpSpPr>
                                <a:cxnSp>
                                  <a:nvCxnSpPr>
                                    <a:cNvPr id="909" name="직선 연결선 908"/>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910" name="직선 연결선 909"/>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815" name="그룹 67"/>
                                  <a:cNvGrpSpPr/>
                                </a:nvGrpSpPr>
                                <a:grpSpPr>
                                  <a:xfrm>
                                    <a:off x="251520" y="5661248"/>
                                    <a:ext cx="72000" cy="72008"/>
                                    <a:chOff x="467544" y="4581128"/>
                                    <a:chExt cx="144016" cy="144016"/>
                                  </a:xfrm>
                                </a:grpSpPr>
                                <a:cxnSp>
                                  <a:nvCxnSpPr>
                                    <a:cNvPr id="907" name="직선 연결선 906"/>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908" name="직선 연결선 907"/>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123" name="그룹 914"/>
                                <a:cNvGrpSpPr/>
                              </a:nvGrpSpPr>
                              <a:grpSpPr>
                                <a:xfrm>
                                  <a:off x="3707904" y="3212976"/>
                                  <a:ext cx="72000" cy="72000"/>
                                  <a:chOff x="169581" y="5580856"/>
                                  <a:chExt cx="153939" cy="152400"/>
                                </a:xfrm>
                              </a:grpSpPr>
                              <a:grpSp>
                                <a:nvGrpSpPr>
                                  <a:cNvPr id="1792" name="그룹 58"/>
                                  <a:cNvGrpSpPr/>
                                </a:nvGrpSpPr>
                                <a:grpSpPr>
                                  <a:xfrm>
                                    <a:off x="171128" y="5580856"/>
                                    <a:ext cx="72000" cy="72008"/>
                                    <a:chOff x="467544" y="4581128"/>
                                    <a:chExt cx="144016" cy="144016"/>
                                  </a:xfrm>
                                </a:grpSpPr>
                                <a:cxnSp>
                                  <a:nvCxnSpPr>
                                    <a:cNvPr id="926" name="직선 연결선 925"/>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286" name="직선 연결선 926"/>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793" name="그룹 61"/>
                                  <a:cNvGrpSpPr/>
                                </a:nvGrpSpPr>
                                <a:grpSpPr>
                                  <a:xfrm>
                                    <a:off x="169581" y="5661248"/>
                                    <a:ext cx="72000" cy="72008"/>
                                    <a:chOff x="467544" y="4581128"/>
                                    <a:chExt cx="144016" cy="144016"/>
                                  </a:xfrm>
                                </a:grpSpPr>
                                <a:cxnSp>
                                  <a:nvCxnSpPr>
                                    <a:cNvPr id="924" name="직선 연결선 923"/>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925" name="직선 연결선 924"/>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802" name="그룹 64"/>
                                  <a:cNvGrpSpPr/>
                                </a:nvGrpSpPr>
                                <a:grpSpPr>
                                  <a:xfrm>
                                    <a:off x="251520" y="5581736"/>
                                    <a:ext cx="72000" cy="72008"/>
                                    <a:chOff x="467544" y="4581128"/>
                                    <a:chExt cx="144016" cy="144016"/>
                                  </a:xfrm>
                                </a:grpSpPr>
                                <a:cxnSp>
                                  <a:nvCxnSpPr>
                                    <a:cNvPr id="922" name="직선 연결선 921"/>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923" name="직선 연결선 922"/>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803" name="그룹 67"/>
                                  <a:cNvGrpSpPr/>
                                </a:nvGrpSpPr>
                                <a:grpSpPr>
                                  <a:xfrm>
                                    <a:off x="251520" y="5661248"/>
                                    <a:ext cx="72000" cy="72008"/>
                                    <a:chOff x="467544" y="4581128"/>
                                    <a:chExt cx="144016" cy="144016"/>
                                  </a:xfrm>
                                </a:grpSpPr>
                                <a:cxnSp>
                                  <a:nvCxnSpPr>
                                    <a:cNvPr id="920" name="직선 연결선 919"/>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921" name="직선 연결선 920"/>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124" name="그룹 927"/>
                                <a:cNvGrpSpPr/>
                              </a:nvGrpSpPr>
                              <a:grpSpPr>
                                <a:xfrm>
                                  <a:off x="3419872" y="2780928"/>
                                  <a:ext cx="72000" cy="72000"/>
                                  <a:chOff x="169581" y="5580856"/>
                                  <a:chExt cx="153939" cy="152400"/>
                                </a:xfrm>
                              </a:grpSpPr>
                              <a:grpSp>
                                <a:nvGrpSpPr>
                                  <a:cNvPr id="1780" name="그룹 58"/>
                                  <a:cNvGrpSpPr/>
                                </a:nvGrpSpPr>
                                <a:grpSpPr>
                                  <a:xfrm>
                                    <a:off x="171128" y="5580856"/>
                                    <a:ext cx="72000" cy="72008"/>
                                    <a:chOff x="467544" y="4581128"/>
                                    <a:chExt cx="144016" cy="144016"/>
                                  </a:xfrm>
                                </a:grpSpPr>
                                <a:cxnSp>
                                  <a:nvCxnSpPr>
                                    <a:cNvPr id="2284" name="직선 연결선 938"/>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285" name="직선 연결선 939"/>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789" name="그룹 61"/>
                                  <a:cNvGrpSpPr/>
                                </a:nvGrpSpPr>
                                <a:grpSpPr>
                                  <a:xfrm>
                                    <a:off x="169581" y="5661248"/>
                                    <a:ext cx="72000" cy="72008"/>
                                    <a:chOff x="467544" y="4581128"/>
                                    <a:chExt cx="144016" cy="144016"/>
                                  </a:xfrm>
                                </a:grpSpPr>
                                <a:cxnSp>
                                  <a:nvCxnSpPr>
                                    <a:cNvPr id="937" name="직선 연결선 936"/>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938" name="직선 연결선 937"/>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790" name="그룹 64"/>
                                  <a:cNvGrpSpPr/>
                                </a:nvGrpSpPr>
                                <a:grpSpPr>
                                  <a:xfrm>
                                    <a:off x="251520" y="5581736"/>
                                    <a:ext cx="72000" cy="72008"/>
                                    <a:chOff x="467544" y="4581128"/>
                                    <a:chExt cx="144016" cy="144016"/>
                                  </a:xfrm>
                                </a:grpSpPr>
                                <a:cxnSp>
                                  <a:nvCxnSpPr>
                                    <a:cNvPr id="935" name="직선 연결선 934"/>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936" name="직선 연결선 935"/>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791" name="그룹 67"/>
                                  <a:cNvGrpSpPr/>
                                </a:nvGrpSpPr>
                                <a:grpSpPr>
                                  <a:xfrm>
                                    <a:off x="251520" y="5661248"/>
                                    <a:ext cx="72000" cy="72008"/>
                                    <a:chOff x="467544" y="4581128"/>
                                    <a:chExt cx="144016" cy="144016"/>
                                  </a:xfrm>
                                </a:grpSpPr>
                                <a:cxnSp>
                                  <a:nvCxnSpPr>
                                    <a:cNvPr id="933" name="직선 연결선 932"/>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934" name="직선 연결선 933"/>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125" name="그룹 940"/>
                                <a:cNvGrpSpPr/>
                              </a:nvGrpSpPr>
                              <a:grpSpPr>
                                <a:xfrm>
                                  <a:off x="3419872" y="2780928"/>
                                  <a:ext cx="72000" cy="72000"/>
                                  <a:chOff x="169581" y="5580856"/>
                                  <a:chExt cx="153939" cy="152400"/>
                                </a:xfrm>
                              </a:grpSpPr>
                              <a:grpSp>
                                <a:nvGrpSpPr>
                                  <a:cNvPr id="1776" name="그룹 58"/>
                                  <a:cNvGrpSpPr/>
                                </a:nvGrpSpPr>
                                <a:grpSpPr>
                                  <a:xfrm>
                                    <a:off x="171128" y="5580856"/>
                                    <a:ext cx="72000" cy="72008"/>
                                    <a:chOff x="467544" y="4581128"/>
                                    <a:chExt cx="144016" cy="144016"/>
                                  </a:xfrm>
                                </a:grpSpPr>
                                <a:cxnSp>
                                  <a:nvCxnSpPr>
                                    <a:cNvPr id="2274" name="직선 연결선 951"/>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283" name="직선 연결선 952"/>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777" name="그룹 61"/>
                                  <a:cNvGrpSpPr/>
                                </a:nvGrpSpPr>
                                <a:grpSpPr>
                                  <a:xfrm>
                                    <a:off x="169581" y="5661248"/>
                                    <a:ext cx="72000" cy="72008"/>
                                    <a:chOff x="467544" y="4581128"/>
                                    <a:chExt cx="144016" cy="144016"/>
                                  </a:xfrm>
                                </a:grpSpPr>
                                <a:cxnSp>
                                  <a:nvCxnSpPr>
                                    <a:cNvPr id="950" name="직선 연결선 949"/>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273" name="직선 연결선 950"/>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778" name="그룹 64"/>
                                  <a:cNvGrpSpPr/>
                                </a:nvGrpSpPr>
                                <a:grpSpPr>
                                  <a:xfrm>
                                    <a:off x="251520" y="5581736"/>
                                    <a:ext cx="72000" cy="72008"/>
                                    <a:chOff x="467544" y="4581128"/>
                                    <a:chExt cx="144016" cy="144016"/>
                                  </a:xfrm>
                                </a:grpSpPr>
                                <a:cxnSp>
                                  <a:nvCxnSpPr>
                                    <a:cNvPr id="948" name="직선 연결선 947"/>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949" name="직선 연결선 948"/>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779" name="그룹 67"/>
                                  <a:cNvGrpSpPr/>
                                </a:nvGrpSpPr>
                                <a:grpSpPr>
                                  <a:xfrm>
                                    <a:off x="251520" y="5661248"/>
                                    <a:ext cx="72000" cy="72008"/>
                                    <a:chOff x="467544" y="4581128"/>
                                    <a:chExt cx="144016" cy="144016"/>
                                  </a:xfrm>
                                </a:grpSpPr>
                                <a:cxnSp>
                                  <a:nvCxnSpPr>
                                    <a:cNvPr id="946" name="직선 연결선 945"/>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947" name="직선 연결선 946"/>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126" name="그룹 953"/>
                                <a:cNvGrpSpPr/>
                              </a:nvGrpSpPr>
                              <a:grpSpPr>
                                <a:xfrm>
                                  <a:off x="3491880" y="2780928"/>
                                  <a:ext cx="72000" cy="72000"/>
                                  <a:chOff x="169581" y="5580856"/>
                                  <a:chExt cx="153939" cy="152400"/>
                                </a:xfrm>
                              </a:grpSpPr>
                              <a:grpSp>
                                <a:nvGrpSpPr>
                                  <a:cNvPr id="1761" name="그룹 58"/>
                                  <a:cNvGrpSpPr/>
                                </a:nvGrpSpPr>
                                <a:grpSpPr>
                                  <a:xfrm>
                                    <a:off x="171128" y="5580856"/>
                                    <a:ext cx="72000" cy="72008"/>
                                    <a:chOff x="467544" y="4581128"/>
                                    <a:chExt cx="144016" cy="144016"/>
                                  </a:xfrm>
                                </a:grpSpPr>
                                <a:cxnSp>
                                  <a:nvCxnSpPr>
                                    <a:cNvPr id="2271" name="직선 연결선 964"/>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272" name="직선 연결선 965"/>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762" name="그룹 61"/>
                                  <a:cNvGrpSpPr/>
                                </a:nvGrpSpPr>
                                <a:grpSpPr>
                                  <a:xfrm>
                                    <a:off x="169581" y="5661248"/>
                                    <a:ext cx="72000" cy="72008"/>
                                    <a:chOff x="467544" y="4581128"/>
                                    <a:chExt cx="144016" cy="144016"/>
                                  </a:xfrm>
                                </a:grpSpPr>
                                <a:cxnSp>
                                  <a:nvCxnSpPr>
                                    <a:cNvPr id="2261" name="직선 연결선 962"/>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270" name="직선 연결선 963"/>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763" name="그룹 64"/>
                                  <a:cNvGrpSpPr/>
                                </a:nvGrpSpPr>
                                <a:grpSpPr>
                                  <a:xfrm>
                                    <a:off x="251520" y="5581736"/>
                                    <a:ext cx="72000" cy="72008"/>
                                    <a:chOff x="467544" y="4581128"/>
                                    <a:chExt cx="144016" cy="144016"/>
                                  </a:xfrm>
                                </a:grpSpPr>
                                <a:cxnSp>
                                  <a:nvCxnSpPr>
                                    <a:cNvPr id="961" name="직선 연결선 960"/>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962" name="직선 연결선 961"/>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764" name="그룹 67"/>
                                  <a:cNvGrpSpPr/>
                                </a:nvGrpSpPr>
                                <a:grpSpPr>
                                  <a:xfrm>
                                    <a:off x="251520" y="5661248"/>
                                    <a:ext cx="72000" cy="72008"/>
                                    <a:chOff x="467544" y="4581128"/>
                                    <a:chExt cx="144016" cy="144016"/>
                                  </a:xfrm>
                                </a:grpSpPr>
                                <a:cxnSp>
                                  <a:nvCxnSpPr>
                                    <a:cNvPr id="959" name="직선 연결선 958"/>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960" name="직선 연결선 959"/>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127" name="그룹 966"/>
                                <a:cNvGrpSpPr/>
                              </a:nvGrpSpPr>
                              <a:grpSpPr>
                                <a:xfrm>
                                  <a:off x="3491880" y="2708920"/>
                                  <a:ext cx="72000" cy="72000"/>
                                  <a:chOff x="169581" y="5580856"/>
                                  <a:chExt cx="153939" cy="152400"/>
                                </a:xfrm>
                              </a:grpSpPr>
                              <a:grpSp>
                                <a:nvGrpSpPr>
                                  <a:cNvPr id="1748" name="그룹 58"/>
                                  <a:cNvGrpSpPr/>
                                </a:nvGrpSpPr>
                                <a:grpSpPr>
                                  <a:xfrm>
                                    <a:off x="171128" y="5580856"/>
                                    <a:ext cx="72000" cy="72008"/>
                                    <a:chOff x="467544" y="4581128"/>
                                    <a:chExt cx="144016" cy="144016"/>
                                  </a:xfrm>
                                </a:grpSpPr>
                                <a:cxnSp>
                                  <a:nvCxnSpPr>
                                    <a:cNvPr id="2260" name="직선 연결선 977"/>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979" name="직선 연결선 978"/>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749" name="그룹 61"/>
                                  <a:cNvGrpSpPr/>
                                </a:nvGrpSpPr>
                                <a:grpSpPr>
                                  <a:xfrm>
                                    <a:off x="169581" y="5661248"/>
                                    <a:ext cx="72000" cy="72008"/>
                                    <a:chOff x="467544" y="4581128"/>
                                    <a:chExt cx="144016" cy="144016"/>
                                  </a:xfrm>
                                </a:grpSpPr>
                                <a:cxnSp>
                                  <a:nvCxnSpPr>
                                    <a:cNvPr id="2258" name="직선 연결선 975"/>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259" name="직선 연결선 976"/>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750" name="그룹 64"/>
                                  <a:cNvGrpSpPr/>
                                </a:nvGrpSpPr>
                                <a:grpSpPr>
                                  <a:xfrm>
                                    <a:off x="251520" y="5581736"/>
                                    <a:ext cx="72000" cy="72008"/>
                                    <a:chOff x="467544" y="4581128"/>
                                    <a:chExt cx="144016" cy="144016"/>
                                  </a:xfrm>
                                </a:grpSpPr>
                                <a:cxnSp>
                                  <a:nvCxnSpPr>
                                    <a:cNvPr id="974" name="직선 연결선 973"/>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257" name="직선 연결선 974"/>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751" name="그룹 67"/>
                                  <a:cNvGrpSpPr/>
                                </a:nvGrpSpPr>
                                <a:grpSpPr>
                                  <a:xfrm>
                                    <a:off x="251520" y="5661248"/>
                                    <a:ext cx="72000" cy="72008"/>
                                    <a:chOff x="467544" y="4581128"/>
                                    <a:chExt cx="144016" cy="144016"/>
                                  </a:xfrm>
                                </a:grpSpPr>
                                <a:cxnSp>
                                  <a:nvCxnSpPr>
                                    <a:cNvPr id="972" name="직선 연결선 971"/>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973" name="직선 연결선 972"/>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128" name="그룹 979"/>
                                <a:cNvGrpSpPr/>
                              </a:nvGrpSpPr>
                              <a:grpSpPr>
                                <a:xfrm>
                                  <a:off x="3419872" y="2708920"/>
                                  <a:ext cx="72000" cy="72000"/>
                                  <a:chOff x="169581" y="5580856"/>
                                  <a:chExt cx="153939" cy="152400"/>
                                </a:xfrm>
                              </a:grpSpPr>
                              <a:grpSp>
                                <a:nvGrpSpPr>
                                  <a:cNvPr id="1735" name="그룹 58"/>
                                  <a:cNvGrpSpPr/>
                                </a:nvGrpSpPr>
                                <a:grpSpPr>
                                  <a:xfrm>
                                    <a:off x="171128" y="5580856"/>
                                    <a:ext cx="72000" cy="72008"/>
                                    <a:chOff x="467544" y="4581128"/>
                                    <a:chExt cx="144016" cy="144016"/>
                                  </a:xfrm>
                                </a:grpSpPr>
                                <a:cxnSp>
                                  <a:nvCxnSpPr>
                                    <a:cNvPr id="991" name="직선 연결선 990"/>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992" name="직선 연결선 991"/>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736" name="그룹 61"/>
                                  <a:cNvGrpSpPr/>
                                </a:nvGrpSpPr>
                                <a:grpSpPr>
                                  <a:xfrm>
                                    <a:off x="169581" y="5661248"/>
                                    <a:ext cx="72000" cy="72008"/>
                                    <a:chOff x="467544" y="4581128"/>
                                    <a:chExt cx="144016" cy="144016"/>
                                  </a:xfrm>
                                </a:grpSpPr>
                                <a:cxnSp>
                                  <a:nvCxnSpPr>
                                    <a:cNvPr id="2247" name="직선 연결선 988"/>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248" name="직선 연결선 989"/>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737" name="그룹 64"/>
                                  <a:cNvGrpSpPr/>
                                </a:nvGrpSpPr>
                                <a:grpSpPr>
                                  <a:xfrm>
                                    <a:off x="251520" y="5581736"/>
                                    <a:ext cx="72000" cy="72008"/>
                                    <a:chOff x="467544" y="4581128"/>
                                    <a:chExt cx="144016" cy="144016"/>
                                  </a:xfrm>
                                </a:grpSpPr>
                                <a:cxnSp>
                                  <a:nvCxnSpPr>
                                    <a:cNvPr id="2245" name="직선 연결선 986"/>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246" name="직선 연결선 987"/>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738" name="그룹 67"/>
                                  <a:cNvGrpSpPr/>
                                </a:nvGrpSpPr>
                                <a:grpSpPr>
                                  <a:xfrm>
                                    <a:off x="251520" y="5661248"/>
                                    <a:ext cx="72000" cy="72008"/>
                                    <a:chOff x="467544" y="4581128"/>
                                    <a:chExt cx="144016" cy="144016"/>
                                  </a:xfrm>
                                </a:grpSpPr>
                                <a:cxnSp>
                                  <a:nvCxnSpPr>
                                    <a:cNvPr id="985" name="직선 연결선 984"/>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986" name="직선 연결선 985"/>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129" name="그룹 992"/>
                                <a:cNvGrpSpPr/>
                              </a:nvGrpSpPr>
                              <a:grpSpPr>
                                <a:xfrm>
                                  <a:off x="3635896" y="2996952"/>
                                  <a:ext cx="72000" cy="72000"/>
                                  <a:chOff x="169581" y="5580856"/>
                                  <a:chExt cx="153939" cy="152400"/>
                                </a:xfrm>
                              </a:grpSpPr>
                              <a:grpSp>
                                <a:nvGrpSpPr>
                                  <a:cNvPr id="1722" name="그룹 58"/>
                                  <a:cNvGrpSpPr/>
                                </a:nvGrpSpPr>
                                <a:grpSpPr>
                                  <a:xfrm>
                                    <a:off x="171128" y="5580856"/>
                                    <a:ext cx="72000" cy="72008"/>
                                    <a:chOff x="467544" y="4581128"/>
                                    <a:chExt cx="144016" cy="144016"/>
                                  </a:xfrm>
                                </a:grpSpPr>
                                <a:cxnSp>
                                  <a:nvCxnSpPr>
                                    <a:cNvPr id="1004" name="직선 연결선 1003"/>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005" name="직선 연결선 1004"/>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723" name="그룹 61"/>
                                  <a:cNvGrpSpPr/>
                                </a:nvGrpSpPr>
                                <a:grpSpPr>
                                  <a:xfrm>
                                    <a:off x="169581" y="5661248"/>
                                    <a:ext cx="72000" cy="72008"/>
                                    <a:chOff x="467544" y="4581128"/>
                                    <a:chExt cx="144016" cy="144016"/>
                                  </a:xfrm>
                                </a:grpSpPr>
                                <a:cxnSp>
                                  <a:nvCxnSpPr>
                                    <a:cNvPr id="2244" name="직선 연결선 1001"/>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003" name="직선 연결선 1002"/>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724" name="그룹 64"/>
                                  <a:cNvGrpSpPr/>
                                </a:nvGrpSpPr>
                                <a:grpSpPr>
                                  <a:xfrm>
                                    <a:off x="251520" y="5581736"/>
                                    <a:ext cx="72000" cy="72008"/>
                                    <a:chOff x="467544" y="4581128"/>
                                    <a:chExt cx="144016" cy="144016"/>
                                  </a:xfrm>
                                </a:grpSpPr>
                                <a:cxnSp>
                                  <a:nvCxnSpPr>
                                    <a:cNvPr id="2234" name="직선 연결선 999"/>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235" name="직선 연결선 1000"/>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725" name="그룹 67"/>
                                  <a:cNvGrpSpPr/>
                                </a:nvGrpSpPr>
                                <a:grpSpPr>
                                  <a:xfrm>
                                    <a:off x="251520" y="5661248"/>
                                    <a:ext cx="72000" cy="72008"/>
                                    <a:chOff x="467544" y="4581128"/>
                                    <a:chExt cx="144016" cy="144016"/>
                                  </a:xfrm>
                                </a:grpSpPr>
                                <a:cxnSp>
                                  <a:nvCxnSpPr>
                                    <a:cNvPr id="998" name="직선 연결선 997"/>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233" name="직선 연결선 998"/>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131" name="그룹 1005"/>
                                <a:cNvGrpSpPr/>
                              </a:nvGrpSpPr>
                              <a:grpSpPr>
                                <a:xfrm>
                                  <a:off x="3572272" y="2933328"/>
                                  <a:ext cx="72000" cy="72000"/>
                                  <a:chOff x="169581" y="5580856"/>
                                  <a:chExt cx="153939" cy="152400"/>
                                </a:xfrm>
                              </a:grpSpPr>
                              <a:grpSp>
                                <a:nvGrpSpPr>
                                  <a:cNvPr id="1709" name="그룹 58"/>
                                  <a:cNvGrpSpPr/>
                                </a:nvGrpSpPr>
                                <a:grpSpPr>
                                  <a:xfrm>
                                    <a:off x="171128" y="5580856"/>
                                    <a:ext cx="72000" cy="72008"/>
                                    <a:chOff x="467544" y="4581128"/>
                                    <a:chExt cx="144016" cy="144016"/>
                                  </a:xfrm>
                                </a:grpSpPr>
                                <a:cxnSp>
                                  <a:nvCxnSpPr>
                                    <a:cNvPr id="1017" name="직선 연결선 1016"/>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018" name="직선 연결선 1017"/>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710" name="그룹 61"/>
                                  <a:cNvGrpSpPr/>
                                </a:nvGrpSpPr>
                                <a:grpSpPr>
                                  <a:xfrm>
                                    <a:off x="169581" y="5661248"/>
                                    <a:ext cx="72000" cy="72008"/>
                                    <a:chOff x="467544" y="4581128"/>
                                    <a:chExt cx="144016" cy="144016"/>
                                  </a:xfrm>
                                </a:grpSpPr>
                                <a:cxnSp>
                                  <a:nvCxnSpPr>
                                    <a:cNvPr id="1015" name="직선 연결선 1014"/>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016" name="직선 연결선 1015"/>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711" name="그룹 64"/>
                                  <a:cNvGrpSpPr/>
                                </a:nvGrpSpPr>
                                <a:grpSpPr>
                                  <a:xfrm>
                                    <a:off x="251520" y="5581736"/>
                                    <a:ext cx="72000" cy="72008"/>
                                    <a:chOff x="467544" y="4581128"/>
                                    <a:chExt cx="144016" cy="144016"/>
                                  </a:xfrm>
                                </a:grpSpPr>
                                <a:cxnSp>
                                  <a:nvCxnSpPr>
                                    <a:cNvPr id="2231" name="직선 연결선 1012"/>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232" name="직선 연결선 1013"/>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712" name="그룹 67"/>
                                  <a:cNvGrpSpPr/>
                                </a:nvGrpSpPr>
                                <a:grpSpPr>
                                  <a:xfrm>
                                    <a:off x="251520" y="5661248"/>
                                    <a:ext cx="72000" cy="72008"/>
                                    <a:chOff x="467544" y="4581128"/>
                                    <a:chExt cx="144016" cy="144016"/>
                                  </a:xfrm>
                                </a:grpSpPr>
                                <a:cxnSp>
                                  <a:nvCxnSpPr>
                                    <a:cNvPr id="2221" name="직선 연결선 1010"/>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222" name="직선 연결선 1011"/>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133" name="그룹 1018"/>
                                <a:cNvGrpSpPr/>
                              </a:nvGrpSpPr>
                              <a:grpSpPr>
                                <a:xfrm>
                                  <a:off x="3572272" y="2933328"/>
                                  <a:ext cx="72000" cy="72000"/>
                                  <a:chOff x="169581" y="5580856"/>
                                  <a:chExt cx="153939" cy="152400"/>
                                </a:xfrm>
                              </a:grpSpPr>
                              <a:grpSp>
                                <a:nvGrpSpPr>
                                  <a:cNvPr id="1696" name="그룹 58"/>
                                  <a:cNvGrpSpPr/>
                                </a:nvGrpSpPr>
                                <a:grpSpPr>
                                  <a:xfrm>
                                    <a:off x="171128" y="5580856"/>
                                    <a:ext cx="72000" cy="72008"/>
                                    <a:chOff x="467544" y="4581128"/>
                                    <a:chExt cx="144016" cy="144016"/>
                                  </a:xfrm>
                                </a:grpSpPr>
                                <a:cxnSp>
                                  <a:nvCxnSpPr>
                                    <a:cNvPr id="1031" name="직선 연결선 1030"/>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032" name="직선 연결선 1031"/>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697" name="그룹 61"/>
                                  <a:cNvGrpSpPr/>
                                </a:nvGrpSpPr>
                                <a:grpSpPr>
                                  <a:xfrm>
                                    <a:off x="169581" y="5661248"/>
                                    <a:ext cx="72000" cy="72008"/>
                                    <a:chOff x="467544" y="4581128"/>
                                    <a:chExt cx="144016" cy="144016"/>
                                  </a:xfrm>
                                </a:grpSpPr>
                                <a:cxnSp>
                                  <a:nvCxnSpPr>
                                    <a:cNvPr id="1029" name="직선 연결선 1028"/>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030" name="직선 연결선 1029"/>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698" name="그룹 64"/>
                                  <a:cNvGrpSpPr/>
                                </a:nvGrpSpPr>
                                <a:grpSpPr>
                                  <a:xfrm>
                                    <a:off x="251520" y="5581736"/>
                                    <a:ext cx="72000" cy="72008"/>
                                    <a:chOff x="467544" y="4581128"/>
                                    <a:chExt cx="144016" cy="144016"/>
                                  </a:xfrm>
                                </a:grpSpPr>
                                <a:cxnSp>
                                  <a:nvCxnSpPr>
                                    <a:cNvPr id="1027" name="직선 연결선 1026"/>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028" name="직선 연결선 1027"/>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699" name="그룹 67"/>
                                  <a:cNvGrpSpPr/>
                                </a:nvGrpSpPr>
                                <a:grpSpPr>
                                  <a:xfrm>
                                    <a:off x="251520" y="5661248"/>
                                    <a:ext cx="72000" cy="72008"/>
                                    <a:chOff x="467544" y="4581128"/>
                                    <a:chExt cx="144016" cy="144016"/>
                                  </a:xfrm>
                                </a:grpSpPr>
                                <a:cxnSp>
                                  <a:nvCxnSpPr>
                                    <a:cNvPr id="2219" name="직선 연결선 1023"/>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220" name="직선 연결선 1024"/>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134" name="그룹 1032"/>
                                <a:cNvGrpSpPr/>
                              </a:nvGrpSpPr>
                              <a:grpSpPr>
                                <a:xfrm>
                                  <a:off x="3635896" y="3068960"/>
                                  <a:ext cx="72000" cy="72000"/>
                                  <a:chOff x="169581" y="5580856"/>
                                  <a:chExt cx="153939" cy="152400"/>
                                </a:xfrm>
                              </a:grpSpPr>
                              <a:grpSp>
                                <a:nvGrpSpPr>
                                  <a:cNvPr id="1683" name="그룹 58"/>
                                  <a:cNvGrpSpPr/>
                                </a:nvGrpSpPr>
                                <a:grpSpPr>
                                  <a:xfrm>
                                    <a:off x="171128" y="5580856"/>
                                    <a:ext cx="72000" cy="72008"/>
                                    <a:chOff x="467544" y="4581128"/>
                                    <a:chExt cx="144016" cy="144016"/>
                                  </a:xfrm>
                                </a:grpSpPr>
                                <a:cxnSp>
                                  <a:nvCxnSpPr>
                                    <a:cNvPr id="1044" name="직선 연결선 1043"/>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045" name="직선 연결선 1044"/>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684" name="그룹 61"/>
                                  <a:cNvGrpSpPr/>
                                </a:nvGrpSpPr>
                                <a:grpSpPr>
                                  <a:xfrm>
                                    <a:off x="169581" y="5661248"/>
                                    <a:ext cx="72000" cy="72008"/>
                                    <a:chOff x="467544" y="4581128"/>
                                    <a:chExt cx="144016" cy="144016"/>
                                  </a:xfrm>
                                </a:grpSpPr>
                                <a:cxnSp>
                                  <a:nvCxnSpPr>
                                    <a:cNvPr id="1042" name="직선 연결선 1041"/>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043" name="직선 연결선 1042"/>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685" name="그룹 64"/>
                                  <a:cNvGrpSpPr/>
                                </a:nvGrpSpPr>
                                <a:grpSpPr>
                                  <a:xfrm>
                                    <a:off x="251520" y="5581736"/>
                                    <a:ext cx="72000" cy="72008"/>
                                    <a:chOff x="467544" y="4581128"/>
                                    <a:chExt cx="144016" cy="144016"/>
                                  </a:xfrm>
                                </a:grpSpPr>
                                <a:cxnSp>
                                  <a:nvCxnSpPr>
                                    <a:cNvPr id="1040" name="직선 연결선 1039"/>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041" name="직선 연결선 1040"/>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686" name="그룹 67"/>
                                  <a:cNvGrpSpPr/>
                                </a:nvGrpSpPr>
                                <a:grpSpPr>
                                  <a:xfrm>
                                    <a:off x="251520" y="5661248"/>
                                    <a:ext cx="72000" cy="72008"/>
                                    <a:chOff x="467544" y="4581128"/>
                                    <a:chExt cx="144016" cy="144016"/>
                                  </a:xfrm>
                                </a:grpSpPr>
                                <a:cxnSp>
                                  <a:nvCxnSpPr>
                                    <a:cNvPr id="2218" name="직선 연결선 1037"/>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039" name="직선 연결선 1038"/>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136" name="그룹 1045"/>
                                <a:cNvGrpSpPr/>
                              </a:nvGrpSpPr>
                              <a:grpSpPr>
                                <a:xfrm>
                                  <a:off x="3635896" y="2996952"/>
                                  <a:ext cx="72000" cy="72000"/>
                                  <a:chOff x="169581" y="5580856"/>
                                  <a:chExt cx="153939" cy="152400"/>
                                </a:xfrm>
                              </a:grpSpPr>
                              <a:grpSp>
                                <a:nvGrpSpPr>
                                  <a:cNvPr id="1671" name="그룹 58"/>
                                  <a:cNvGrpSpPr/>
                                </a:nvGrpSpPr>
                                <a:grpSpPr>
                                  <a:xfrm>
                                    <a:off x="171128" y="5580856"/>
                                    <a:ext cx="72000" cy="72008"/>
                                    <a:chOff x="467544" y="4581128"/>
                                    <a:chExt cx="144016" cy="144016"/>
                                  </a:xfrm>
                                </a:grpSpPr>
                                <a:cxnSp>
                                  <a:nvCxnSpPr>
                                    <a:cNvPr id="1057" name="직선 연결선 1056"/>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058" name="직선 연결선 1057"/>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672" name="그룹 61"/>
                                  <a:cNvGrpSpPr/>
                                </a:nvGrpSpPr>
                                <a:grpSpPr>
                                  <a:xfrm>
                                    <a:off x="169581" y="5661248"/>
                                    <a:ext cx="72000" cy="72008"/>
                                    <a:chOff x="467544" y="4581128"/>
                                    <a:chExt cx="144016" cy="144016"/>
                                  </a:xfrm>
                                </a:grpSpPr>
                                <a:cxnSp>
                                  <a:nvCxnSpPr>
                                    <a:cNvPr id="1055" name="직선 연결선 1054"/>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056" name="직선 연결선 1055"/>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673" name="그룹 64"/>
                                  <a:cNvGrpSpPr/>
                                </a:nvGrpSpPr>
                                <a:grpSpPr>
                                  <a:xfrm>
                                    <a:off x="251520" y="5581736"/>
                                    <a:ext cx="72000" cy="72008"/>
                                    <a:chOff x="467544" y="4581128"/>
                                    <a:chExt cx="144016" cy="144016"/>
                                  </a:xfrm>
                                </a:grpSpPr>
                                <a:cxnSp>
                                  <a:nvCxnSpPr>
                                    <a:cNvPr id="1053" name="직선 연결선 1052"/>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054" name="직선 연결선 1053"/>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674" name="그룹 67"/>
                                  <a:cNvGrpSpPr/>
                                </a:nvGrpSpPr>
                                <a:grpSpPr>
                                  <a:xfrm>
                                    <a:off x="251520" y="5661248"/>
                                    <a:ext cx="72000" cy="72008"/>
                                    <a:chOff x="467544" y="4581128"/>
                                    <a:chExt cx="144016" cy="144016"/>
                                  </a:xfrm>
                                </a:grpSpPr>
                                <a:cxnSp>
                                  <a:nvCxnSpPr>
                                    <a:cNvPr id="1051" name="직선 연결선 1050"/>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052" name="직선 연결선 1051"/>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137" name="그룹 1058"/>
                                <a:cNvGrpSpPr/>
                              </a:nvGrpSpPr>
                              <a:grpSpPr>
                                <a:xfrm>
                                  <a:off x="3563888" y="2996952"/>
                                  <a:ext cx="72000" cy="72000"/>
                                  <a:chOff x="169581" y="5580856"/>
                                  <a:chExt cx="153939" cy="152400"/>
                                </a:xfrm>
                              </a:grpSpPr>
                              <a:grpSp>
                                <a:nvGrpSpPr>
                                  <a:cNvPr id="1659" name="그룹 58"/>
                                  <a:cNvGrpSpPr/>
                                </a:nvGrpSpPr>
                                <a:grpSpPr>
                                  <a:xfrm>
                                    <a:off x="171128" y="5580856"/>
                                    <a:ext cx="72000" cy="72008"/>
                                    <a:chOff x="467544" y="4581128"/>
                                    <a:chExt cx="144016" cy="144016"/>
                                  </a:xfrm>
                                </a:grpSpPr>
                                <a:cxnSp>
                                  <a:nvCxnSpPr>
                                    <a:cNvPr id="1070" name="직선 연결선 1069"/>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209" name="직선 연결선 1070"/>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660" name="그룹 61"/>
                                  <a:cNvGrpSpPr/>
                                </a:nvGrpSpPr>
                                <a:grpSpPr>
                                  <a:xfrm>
                                    <a:off x="169581" y="5661248"/>
                                    <a:ext cx="72000" cy="72008"/>
                                    <a:chOff x="467544" y="4581128"/>
                                    <a:chExt cx="144016" cy="144016"/>
                                  </a:xfrm>
                                </a:grpSpPr>
                                <a:cxnSp>
                                  <a:nvCxnSpPr>
                                    <a:cNvPr id="1068" name="직선 연결선 1067"/>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069" name="직선 연결선 1068"/>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661" name="그룹 64"/>
                                  <a:cNvGrpSpPr/>
                                </a:nvGrpSpPr>
                                <a:grpSpPr>
                                  <a:xfrm>
                                    <a:off x="251520" y="5581736"/>
                                    <a:ext cx="72000" cy="72008"/>
                                    <a:chOff x="467544" y="4581128"/>
                                    <a:chExt cx="144016" cy="144016"/>
                                  </a:xfrm>
                                </a:grpSpPr>
                                <a:cxnSp>
                                  <a:nvCxnSpPr>
                                    <a:cNvPr id="1066" name="직선 연결선 1065"/>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067" name="직선 연결선 1066"/>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670" name="그룹 67"/>
                                  <a:cNvGrpSpPr/>
                                </a:nvGrpSpPr>
                                <a:grpSpPr>
                                  <a:xfrm>
                                    <a:off x="251520" y="5661248"/>
                                    <a:ext cx="72000" cy="72008"/>
                                    <a:chOff x="467544" y="4581128"/>
                                    <a:chExt cx="144016" cy="144016"/>
                                  </a:xfrm>
                                </a:grpSpPr>
                                <a:cxnSp>
                                  <a:nvCxnSpPr>
                                    <a:cNvPr id="1064" name="직선 연결선 1063"/>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065" name="직선 연결선 1064"/>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139" name="그룹 1071"/>
                                <a:cNvGrpSpPr/>
                              </a:nvGrpSpPr>
                              <a:grpSpPr>
                                <a:xfrm>
                                  <a:off x="3707904" y="3140968"/>
                                  <a:ext cx="72000" cy="72000"/>
                                  <a:chOff x="169581" y="5580856"/>
                                  <a:chExt cx="153939" cy="152400"/>
                                </a:xfrm>
                              </a:grpSpPr>
                              <a:grpSp>
                                <a:nvGrpSpPr>
                                  <a:cNvPr id="1647" name="그룹 58"/>
                                  <a:cNvGrpSpPr/>
                                </a:nvGrpSpPr>
                                <a:grpSpPr>
                                  <a:xfrm>
                                    <a:off x="171128" y="5580856"/>
                                    <a:ext cx="72000" cy="72008"/>
                                    <a:chOff x="467544" y="4581128"/>
                                    <a:chExt cx="144016" cy="144016"/>
                                  </a:xfrm>
                                </a:grpSpPr>
                                <a:cxnSp>
                                  <a:nvCxnSpPr>
                                    <a:cNvPr id="2207" name="직선 연결선 1082"/>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208" name="직선 연결선 1083"/>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648" name="그룹 61"/>
                                  <a:cNvGrpSpPr/>
                                </a:nvGrpSpPr>
                                <a:grpSpPr>
                                  <a:xfrm>
                                    <a:off x="169581" y="5661248"/>
                                    <a:ext cx="72000" cy="72008"/>
                                    <a:chOff x="467544" y="4581128"/>
                                    <a:chExt cx="144016" cy="144016"/>
                                  </a:xfrm>
                                </a:grpSpPr>
                                <a:cxnSp>
                                  <a:nvCxnSpPr>
                                    <a:cNvPr id="1081" name="직선 연결선 1080"/>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082" name="직선 연결선 1081"/>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657" name="그룹 64"/>
                                  <a:cNvGrpSpPr/>
                                </a:nvGrpSpPr>
                                <a:grpSpPr>
                                  <a:xfrm>
                                    <a:off x="251520" y="5581736"/>
                                    <a:ext cx="72000" cy="72008"/>
                                    <a:chOff x="467544" y="4581128"/>
                                    <a:chExt cx="144016" cy="144016"/>
                                  </a:xfrm>
                                </a:grpSpPr>
                                <a:cxnSp>
                                  <a:nvCxnSpPr>
                                    <a:cNvPr id="1079" name="직선 연결선 1078"/>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080" name="직선 연결선 1079"/>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658" name="그룹 67"/>
                                  <a:cNvGrpSpPr/>
                                </a:nvGrpSpPr>
                                <a:grpSpPr>
                                  <a:xfrm>
                                    <a:off x="251520" y="5661248"/>
                                    <a:ext cx="72000" cy="72008"/>
                                    <a:chOff x="467544" y="4581128"/>
                                    <a:chExt cx="144016" cy="144016"/>
                                  </a:xfrm>
                                </a:grpSpPr>
                                <a:cxnSp>
                                  <a:nvCxnSpPr>
                                    <a:cNvPr id="1077" name="직선 연결선 1076"/>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078" name="직선 연결선 1077"/>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140" name="그룹 1084"/>
                                <a:cNvGrpSpPr/>
                              </a:nvGrpSpPr>
                              <a:grpSpPr>
                                <a:xfrm>
                                  <a:off x="3635896" y="3212976"/>
                                  <a:ext cx="72000" cy="72000"/>
                                  <a:chOff x="169581" y="5580856"/>
                                  <a:chExt cx="153939" cy="152400"/>
                                </a:xfrm>
                              </a:grpSpPr>
                              <a:grpSp>
                                <a:nvGrpSpPr>
                                  <a:cNvPr id="1635" name="그룹 58"/>
                                  <a:cNvGrpSpPr/>
                                </a:nvGrpSpPr>
                                <a:grpSpPr>
                                  <a:xfrm>
                                    <a:off x="171128" y="5580856"/>
                                    <a:ext cx="72000" cy="72008"/>
                                    <a:chOff x="467544" y="4581128"/>
                                    <a:chExt cx="144016" cy="144016"/>
                                  </a:xfrm>
                                </a:grpSpPr>
                                <a:cxnSp>
                                  <a:nvCxnSpPr>
                                    <a:cNvPr id="2205" name="직선 연결선 1095"/>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206" name="직선 연결선 1096"/>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644" name="그룹 61"/>
                                  <a:cNvGrpSpPr/>
                                </a:nvGrpSpPr>
                                <a:grpSpPr>
                                  <a:xfrm>
                                    <a:off x="169581" y="5661248"/>
                                    <a:ext cx="72000" cy="72008"/>
                                    <a:chOff x="467544" y="4581128"/>
                                    <a:chExt cx="144016" cy="144016"/>
                                  </a:xfrm>
                                </a:grpSpPr>
                                <a:cxnSp>
                                  <a:nvCxnSpPr>
                                    <a:cNvPr id="1094" name="직선 연결선 1093"/>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196" name="직선 연결선 1094"/>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645" name="그룹 64"/>
                                  <a:cNvGrpSpPr/>
                                </a:nvGrpSpPr>
                                <a:grpSpPr>
                                  <a:xfrm>
                                    <a:off x="251520" y="5581736"/>
                                    <a:ext cx="72000" cy="72008"/>
                                    <a:chOff x="467544" y="4581128"/>
                                    <a:chExt cx="144016" cy="144016"/>
                                  </a:xfrm>
                                </a:grpSpPr>
                                <a:cxnSp>
                                  <a:nvCxnSpPr>
                                    <a:cNvPr id="1092" name="직선 연결선 1091"/>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093" name="직선 연결선 1092"/>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646" name="그룹 67"/>
                                  <a:cNvGrpSpPr/>
                                </a:nvGrpSpPr>
                                <a:grpSpPr>
                                  <a:xfrm>
                                    <a:off x="251520" y="5661248"/>
                                    <a:ext cx="72000" cy="72008"/>
                                    <a:chOff x="467544" y="4581128"/>
                                    <a:chExt cx="144016" cy="144016"/>
                                  </a:xfrm>
                                </a:grpSpPr>
                                <a:cxnSp>
                                  <a:nvCxnSpPr>
                                    <a:cNvPr id="1090" name="직선 연결선 1089"/>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091" name="직선 연결선 1090"/>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141" name="그룹 1097"/>
                                <a:cNvGrpSpPr/>
                              </a:nvGrpSpPr>
                              <a:grpSpPr>
                                <a:xfrm>
                                  <a:off x="3635896" y="3212976"/>
                                  <a:ext cx="72000" cy="72000"/>
                                  <a:chOff x="169581" y="5580856"/>
                                  <a:chExt cx="153939" cy="152400"/>
                                </a:xfrm>
                              </a:grpSpPr>
                              <a:grpSp>
                                <a:nvGrpSpPr>
                                  <a:cNvPr id="1631" name="그룹 58"/>
                                  <a:cNvGrpSpPr/>
                                </a:nvGrpSpPr>
                                <a:grpSpPr>
                                  <a:xfrm>
                                    <a:off x="171128" y="5580856"/>
                                    <a:ext cx="72000" cy="72008"/>
                                    <a:chOff x="467544" y="4581128"/>
                                    <a:chExt cx="144016" cy="144016"/>
                                  </a:xfrm>
                                </a:grpSpPr>
                                <a:cxnSp>
                                  <a:nvCxnSpPr>
                                    <a:cNvPr id="2194" name="직선 연결선 1108"/>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195" name="직선 연결선 1109"/>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632" name="그룹 61"/>
                                  <a:cNvGrpSpPr/>
                                </a:nvGrpSpPr>
                                <a:grpSpPr>
                                  <a:xfrm>
                                    <a:off x="169581" y="5661248"/>
                                    <a:ext cx="72000" cy="72008"/>
                                    <a:chOff x="467544" y="4581128"/>
                                    <a:chExt cx="144016" cy="144016"/>
                                  </a:xfrm>
                                </a:grpSpPr>
                                <a:cxnSp>
                                  <a:nvCxnSpPr>
                                    <a:cNvPr id="2192" name="직선 연결선 1106"/>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193" name="직선 연결선 1107"/>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633" name="그룹 64"/>
                                  <a:cNvGrpSpPr/>
                                </a:nvGrpSpPr>
                                <a:grpSpPr>
                                  <a:xfrm>
                                    <a:off x="251520" y="5581736"/>
                                    <a:ext cx="72000" cy="72008"/>
                                    <a:chOff x="467544" y="4581128"/>
                                    <a:chExt cx="144016" cy="144016"/>
                                  </a:xfrm>
                                </a:grpSpPr>
                                <a:cxnSp>
                                  <a:nvCxnSpPr>
                                    <a:cNvPr id="1105" name="직선 연결선 1104"/>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106" name="직선 연결선 1105"/>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634" name="그룹 67"/>
                                  <a:cNvGrpSpPr/>
                                </a:nvGrpSpPr>
                                <a:grpSpPr>
                                  <a:xfrm>
                                    <a:off x="251520" y="5661248"/>
                                    <a:ext cx="72000" cy="72008"/>
                                    <a:chOff x="467544" y="4581128"/>
                                    <a:chExt cx="144016" cy="144016"/>
                                  </a:xfrm>
                                </a:grpSpPr>
                                <a:cxnSp>
                                  <a:nvCxnSpPr>
                                    <a:cNvPr id="1103" name="직선 연결선 1102"/>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104" name="직선 연결선 1103"/>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142" name="그룹 1110"/>
                                <a:cNvGrpSpPr/>
                              </a:nvGrpSpPr>
                              <a:grpSpPr>
                                <a:xfrm>
                                  <a:off x="3707904" y="3212976"/>
                                  <a:ext cx="72000" cy="72000"/>
                                  <a:chOff x="169581" y="5580856"/>
                                  <a:chExt cx="153939" cy="152400"/>
                                </a:xfrm>
                              </a:grpSpPr>
                              <a:grpSp>
                                <a:nvGrpSpPr>
                                  <a:cNvPr id="1618" name="그룹 58"/>
                                  <a:cNvGrpSpPr/>
                                </a:nvGrpSpPr>
                                <a:grpSpPr>
                                  <a:xfrm>
                                    <a:off x="171128" y="5580856"/>
                                    <a:ext cx="72000" cy="72008"/>
                                    <a:chOff x="467544" y="4581128"/>
                                    <a:chExt cx="144016" cy="144016"/>
                                  </a:xfrm>
                                </a:grpSpPr>
                                <a:cxnSp>
                                  <a:nvCxnSpPr>
                                    <a:cNvPr id="2183" name="직선 연결선 1121"/>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123" name="직선 연결선 1122"/>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619" name="그룹 61"/>
                                  <a:cNvGrpSpPr/>
                                </a:nvGrpSpPr>
                                <a:grpSpPr>
                                  <a:xfrm>
                                    <a:off x="169581" y="5661248"/>
                                    <a:ext cx="72000" cy="72008"/>
                                    <a:chOff x="467544" y="4581128"/>
                                    <a:chExt cx="144016" cy="144016"/>
                                  </a:xfrm>
                                </a:grpSpPr>
                                <a:cxnSp>
                                  <a:nvCxnSpPr>
                                    <a:cNvPr id="2181" name="직선 연결선 1119"/>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182" name="직선 연결선 1120"/>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620" name="그룹 64"/>
                                  <a:cNvGrpSpPr/>
                                </a:nvGrpSpPr>
                                <a:grpSpPr>
                                  <a:xfrm>
                                    <a:off x="251520" y="5581736"/>
                                    <a:ext cx="72000" cy="72008"/>
                                    <a:chOff x="467544" y="4581128"/>
                                    <a:chExt cx="144016" cy="144016"/>
                                  </a:xfrm>
                                </a:grpSpPr>
                                <a:cxnSp>
                                  <a:nvCxnSpPr>
                                    <a:cNvPr id="1118" name="직선 연결선 1117"/>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180" name="직선 연결선 1118"/>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621" name="그룹 67"/>
                                  <a:cNvGrpSpPr/>
                                </a:nvGrpSpPr>
                                <a:grpSpPr>
                                  <a:xfrm>
                                    <a:off x="251520" y="5661248"/>
                                    <a:ext cx="72000" cy="72008"/>
                                    <a:chOff x="467544" y="4581128"/>
                                    <a:chExt cx="144016" cy="144016"/>
                                  </a:xfrm>
                                </a:grpSpPr>
                                <a:cxnSp>
                                  <a:nvCxnSpPr>
                                    <a:cNvPr id="1116" name="직선 연결선 1115"/>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117" name="직선 연결선 1116"/>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143" name="그룹 1123"/>
                                <a:cNvGrpSpPr/>
                              </a:nvGrpSpPr>
                              <a:grpSpPr>
                                <a:xfrm>
                                  <a:off x="3707904" y="3140968"/>
                                  <a:ext cx="72000" cy="72000"/>
                                  <a:chOff x="169581" y="5580856"/>
                                  <a:chExt cx="153939" cy="152400"/>
                                </a:xfrm>
                              </a:grpSpPr>
                              <a:grpSp>
                                <a:nvGrpSpPr>
                                  <a:cNvPr id="1605" name="그룹 58"/>
                                  <a:cNvGrpSpPr/>
                                </a:nvGrpSpPr>
                                <a:grpSpPr>
                                  <a:xfrm>
                                    <a:off x="171128" y="5580856"/>
                                    <a:ext cx="72000" cy="72008"/>
                                    <a:chOff x="467544" y="4581128"/>
                                    <a:chExt cx="144016" cy="144016"/>
                                  </a:xfrm>
                                </a:grpSpPr>
                                <a:cxnSp>
                                  <a:nvCxnSpPr>
                                    <a:cNvPr id="1135" name="직선 연결선 1134"/>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136" name="직선 연결선 1135"/>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606" name="그룹 61"/>
                                  <a:cNvGrpSpPr/>
                                </a:nvGrpSpPr>
                                <a:grpSpPr>
                                  <a:xfrm>
                                    <a:off x="169581" y="5661248"/>
                                    <a:ext cx="72000" cy="72008"/>
                                    <a:chOff x="467544" y="4581128"/>
                                    <a:chExt cx="144016" cy="144016"/>
                                  </a:xfrm>
                                </a:grpSpPr>
                                <a:cxnSp>
                                  <a:nvCxnSpPr>
                                    <a:cNvPr id="41" name="직선 연결선 1132"/>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179" name="직선 연결선 1133"/>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607" name="그룹 64"/>
                                  <a:cNvGrpSpPr/>
                                </a:nvGrpSpPr>
                                <a:grpSpPr>
                                  <a:xfrm>
                                    <a:off x="251520" y="5581736"/>
                                    <a:ext cx="72000" cy="72008"/>
                                    <a:chOff x="467544" y="4581128"/>
                                    <a:chExt cx="144016" cy="144016"/>
                                  </a:xfrm>
                                </a:grpSpPr>
                                <a:cxnSp>
                                  <a:nvCxnSpPr>
                                    <a:cNvPr id="39" name="직선 연결선 1130"/>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40" name="직선 연결선 1131"/>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608" name="그룹 67"/>
                                  <a:cNvGrpSpPr/>
                                </a:nvGrpSpPr>
                                <a:grpSpPr>
                                  <a:xfrm>
                                    <a:off x="251520" y="5661248"/>
                                    <a:ext cx="72000" cy="72008"/>
                                    <a:chOff x="467544" y="4581128"/>
                                    <a:chExt cx="144016" cy="144016"/>
                                  </a:xfrm>
                                </a:grpSpPr>
                                <a:cxnSp>
                                  <a:nvCxnSpPr>
                                    <a:cNvPr id="1129" name="직선 연결선 1128"/>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130" name="직선 연결선 1129"/>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144" name="그룹 1136"/>
                                <a:cNvGrpSpPr/>
                              </a:nvGrpSpPr>
                              <a:grpSpPr>
                                <a:xfrm>
                                  <a:off x="3635896" y="3140968"/>
                                  <a:ext cx="72000" cy="72000"/>
                                  <a:chOff x="169581" y="5580856"/>
                                  <a:chExt cx="153939" cy="152400"/>
                                </a:xfrm>
                              </a:grpSpPr>
                              <a:grpSp>
                                <a:nvGrpSpPr>
                                  <a:cNvPr id="1592" name="그룹 58"/>
                                  <a:cNvGrpSpPr/>
                                </a:nvGrpSpPr>
                                <a:grpSpPr>
                                  <a:xfrm>
                                    <a:off x="171128" y="5580856"/>
                                    <a:ext cx="72000" cy="72008"/>
                                    <a:chOff x="467544" y="4581128"/>
                                    <a:chExt cx="144016" cy="144016"/>
                                  </a:xfrm>
                                </a:grpSpPr>
                                <a:cxnSp>
                                  <a:nvCxnSpPr>
                                    <a:cNvPr id="1148" name="직선 연결선 1147"/>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149" name="직선 연결선 1148"/>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593" name="그룹 61"/>
                                  <a:cNvGrpSpPr/>
                                </a:nvGrpSpPr>
                                <a:grpSpPr>
                                  <a:xfrm>
                                    <a:off x="169581" y="5661248"/>
                                    <a:ext cx="72000" cy="72008"/>
                                    <a:chOff x="467544" y="4581128"/>
                                    <a:chExt cx="144016" cy="144016"/>
                                  </a:xfrm>
                                </a:grpSpPr>
                                <a:cxnSp>
                                  <a:nvCxnSpPr>
                                    <a:cNvPr id="38" name="직선 연결선 1145"/>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147" name="직선 연결선 1146"/>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594" name="그룹 64"/>
                                  <a:cNvGrpSpPr/>
                                </a:nvGrpSpPr>
                                <a:grpSpPr>
                                  <a:xfrm>
                                    <a:off x="251520" y="5581736"/>
                                    <a:ext cx="72000" cy="72008"/>
                                    <a:chOff x="467544" y="4581128"/>
                                    <a:chExt cx="144016" cy="144016"/>
                                  </a:xfrm>
                                </a:grpSpPr>
                                <a:cxnSp>
                                  <a:nvCxnSpPr>
                                    <a:cNvPr id="36" name="직선 연결선 1143"/>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37" name="직선 연결선 1144"/>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595" name="그룹 67"/>
                                  <a:cNvGrpSpPr/>
                                </a:nvGrpSpPr>
                                <a:grpSpPr>
                                  <a:xfrm>
                                    <a:off x="251520" y="5661248"/>
                                    <a:ext cx="72000" cy="72008"/>
                                    <a:chOff x="467544" y="4581128"/>
                                    <a:chExt cx="144016" cy="144016"/>
                                  </a:xfrm>
                                </a:grpSpPr>
                                <a:cxnSp>
                                  <a:nvCxnSpPr>
                                    <a:cNvPr id="1142" name="직선 연결선 1141"/>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35" name="직선 연결선 1142"/>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146" name="그룹 1149"/>
                                <a:cNvGrpSpPr/>
                              </a:nvGrpSpPr>
                              <a:grpSpPr>
                                <a:xfrm>
                                  <a:off x="3347864" y="2420888"/>
                                  <a:ext cx="72000" cy="72000"/>
                                  <a:chOff x="169581" y="5580856"/>
                                  <a:chExt cx="153939" cy="152400"/>
                                </a:xfrm>
                              </a:grpSpPr>
                              <a:grpSp>
                                <a:nvGrpSpPr>
                                  <a:cNvPr id="1579" name="그룹 58"/>
                                  <a:cNvGrpSpPr/>
                                </a:nvGrpSpPr>
                                <a:grpSpPr>
                                  <a:xfrm>
                                    <a:off x="171128" y="5580856"/>
                                    <a:ext cx="72000" cy="72008"/>
                                    <a:chOff x="467544" y="4581128"/>
                                    <a:chExt cx="144016" cy="144016"/>
                                  </a:xfrm>
                                </a:grpSpPr>
                                <a:cxnSp>
                                  <a:nvCxnSpPr>
                                    <a:cNvPr id="1161" name="직선 연결선 1160"/>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162" name="직선 연결선 1161"/>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580" name="그룹 61"/>
                                  <a:cNvGrpSpPr/>
                                </a:nvGrpSpPr>
                                <a:grpSpPr>
                                  <a:xfrm>
                                    <a:off x="169581" y="5661248"/>
                                    <a:ext cx="72000" cy="72008"/>
                                    <a:chOff x="467544" y="4581128"/>
                                    <a:chExt cx="144016" cy="144016"/>
                                  </a:xfrm>
                                </a:grpSpPr>
                                <a:cxnSp>
                                  <a:nvCxnSpPr>
                                    <a:cNvPr id="1159" name="직선 연결선 1158"/>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160" name="직선 연결선 1159"/>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581" name="그룹 64"/>
                                  <a:cNvGrpSpPr/>
                                </a:nvGrpSpPr>
                                <a:grpSpPr>
                                  <a:xfrm>
                                    <a:off x="251520" y="5581736"/>
                                    <a:ext cx="72000" cy="72008"/>
                                    <a:chOff x="467544" y="4581128"/>
                                    <a:chExt cx="144016" cy="144016"/>
                                  </a:xfrm>
                                </a:grpSpPr>
                                <a:cxnSp>
                                  <a:nvCxnSpPr>
                                    <a:cNvPr id="33" name="직선 연결선 1156"/>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34" name="직선 연결선 1157"/>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582" name="그룹 67"/>
                                  <a:cNvGrpSpPr/>
                                </a:nvGrpSpPr>
                                <a:grpSpPr>
                                  <a:xfrm>
                                    <a:off x="251520" y="5661248"/>
                                    <a:ext cx="72000" cy="72008"/>
                                    <a:chOff x="467544" y="4581128"/>
                                    <a:chExt cx="144016" cy="144016"/>
                                  </a:xfrm>
                                </a:grpSpPr>
                                <a:cxnSp>
                                  <a:nvCxnSpPr>
                                    <a:cNvPr id="2170" name="직선 연결선 1154"/>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32" name="직선 연결선 1155"/>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148" name="그룹 1162"/>
                                <a:cNvGrpSpPr/>
                              </a:nvGrpSpPr>
                              <a:grpSpPr>
                                <a:xfrm>
                                  <a:off x="3275856" y="2492896"/>
                                  <a:ext cx="72000" cy="72000"/>
                                  <a:chOff x="169581" y="5580856"/>
                                  <a:chExt cx="153939" cy="152400"/>
                                </a:xfrm>
                              </a:grpSpPr>
                              <a:grpSp>
                                <a:nvGrpSpPr>
                                  <a:cNvPr id="1566" name="그룹 58"/>
                                  <a:cNvGrpSpPr/>
                                </a:nvGrpSpPr>
                                <a:grpSpPr>
                                  <a:xfrm>
                                    <a:off x="171128" y="5580856"/>
                                    <a:ext cx="72000" cy="72008"/>
                                    <a:chOff x="467544" y="4581128"/>
                                    <a:chExt cx="144016" cy="144016"/>
                                  </a:xfrm>
                                </a:grpSpPr>
                                <a:cxnSp>
                                  <a:nvCxnSpPr>
                                    <a:cNvPr id="1174" name="직선 연결선 1173"/>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175" name="직선 연결선 1174"/>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567" name="그룹 61"/>
                                  <a:cNvGrpSpPr/>
                                </a:nvGrpSpPr>
                                <a:grpSpPr>
                                  <a:xfrm>
                                    <a:off x="169581" y="5661248"/>
                                    <a:ext cx="72000" cy="72008"/>
                                    <a:chOff x="467544" y="4581128"/>
                                    <a:chExt cx="144016" cy="144016"/>
                                  </a:xfrm>
                                </a:grpSpPr>
                                <a:cxnSp>
                                  <a:nvCxnSpPr>
                                    <a:cNvPr id="1172" name="직선 연결선 1171"/>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173" name="직선 연결선 1172"/>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568" name="그룹 64"/>
                                  <a:cNvGrpSpPr/>
                                </a:nvGrpSpPr>
                                <a:grpSpPr>
                                  <a:xfrm>
                                    <a:off x="251520" y="5581736"/>
                                    <a:ext cx="72000" cy="72008"/>
                                    <a:chOff x="467544" y="4581128"/>
                                    <a:chExt cx="144016" cy="144016"/>
                                  </a:xfrm>
                                </a:grpSpPr>
                                <a:cxnSp>
                                  <a:nvCxnSpPr>
                                    <a:cNvPr id="2169" name="직선 연결선 1169"/>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171" name="직선 연결선 1170"/>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569" name="그룹 67"/>
                                  <a:cNvGrpSpPr/>
                                </a:nvGrpSpPr>
                                <a:grpSpPr>
                                  <a:xfrm>
                                    <a:off x="251520" y="5661248"/>
                                    <a:ext cx="72000" cy="72008"/>
                                    <a:chOff x="467544" y="4581128"/>
                                    <a:chExt cx="144016" cy="144016"/>
                                  </a:xfrm>
                                </a:grpSpPr>
                                <a:cxnSp>
                                  <a:nvCxnSpPr>
                                    <a:cNvPr id="2167" name="직선 연결선 1167"/>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168" name="직선 연결선 1168"/>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150" name="그룹 1175"/>
                                <a:cNvGrpSpPr/>
                              </a:nvGrpSpPr>
                              <a:grpSpPr>
                                <a:xfrm>
                                  <a:off x="3275856" y="2492896"/>
                                  <a:ext cx="72000" cy="72000"/>
                                  <a:chOff x="169581" y="5580856"/>
                                  <a:chExt cx="153939" cy="152400"/>
                                </a:xfrm>
                              </a:grpSpPr>
                              <a:grpSp>
                                <a:nvGrpSpPr>
                                  <a:cNvPr id="1553" name="그룹 58"/>
                                  <a:cNvGrpSpPr/>
                                </a:nvGrpSpPr>
                                <a:grpSpPr>
                                  <a:xfrm>
                                    <a:off x="171128" y="5580856"/>
                                    <a:ext cx="72000" cy="72008"/>
                                    <a:chOff x="467544" y="4581128"/>
                                    <a:chExt cx="144016" cy="144016"/>
                                  </a:xfrm>
                                </a:grpSpPr>
                                <a:cxnSp>
                                  <a:nvCxnSpPr>
                                    <a:cNvPr id="1187" name="직선 연결선 1186"/>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188" name="직선 연결선 1187"/>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554" name="그룹 61"/>
                                  <a:cNvGrpSpPr/>
                                </a:nvGrpSpPr>
                                <a:grpSpPr>
                                  <a:xfrm>
                                    <a:off x="169581" y="5661248"/>
                                    <a:ext cx="72000" cy="72008"/>
                                    <a:chOff x="467544" y="4581128"/>
                                    <a:chExt cx="144016" cy="144016"/>
                                  </a:xfrm>
                                </a:grpSpPr>
                                <a:cxnSp>
                                  <a:nvCxnSpPr>
                                    <a:cNvPr id="1185" name="직선 연결선 1184"/>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186" name="직선 연결선 1185"/>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555" name="그룹 64"/>
                                  <a:cNvGrpSpPr/>
                                </a:nvGrpSpPr>
                                <a:grpSpPr>
                                  <a:xfrm>
                                    <a:off x="251520" y="5581736"/>
                                    <a:ext cx="72000" cy="72008"/>
                                    <a:chOff x="467544" y="4581128"/>
                                    <a:chExt cx="144016" cy="144016"/>
                                  </a:xfrm>
                                </a:grpSpPr>
                                <a:cxnSp>
                                  <a:nvCxnSpPr>
                                    <a:cNvPr id="1183" name="직선 연결선 1182"/>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184" name="직선 연결선 1183"/>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556" name="그룹 67"/>
                                  <a:cNvGrpSpPr/>
                                </a:nvGrpSpPr>
                                <a:grpSpPr>
                                  <a:xfrm>
                                    <a:off x="251520" y="5661248"/>
                                    <a:ext cx="72000" cy="72008"/>
                                    <a:chOff x="467544" y="4581128"/>
                                    <a:chExt cx="144016" cy="144016"/>
                                  </a:xfrm>
                                </a:grpSpPr>
                                <a:cxnSp>
                                  <a:nvCxnSpPr>
                                    <a:cNvPr id="2157" name="직선 연결선 1180"/>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166" name="직선 연결선 1181"/>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152" name="그룹 1188"/>
                                <a:cNvGrpSpPr/>
                              </a:nvGrpSpPr>
                              <a:grpSpPr>
                                <a:xfrm>
                                  <a:off x="3347864" y="2492896"/>
                                  <a:ext cx="72000" cy="72000"/>
                                  <a:chOff x="169581" y="5580856"/>
                                  <a:chExt cx="153939" cy="152400"/>
                                </a:xfrm>
                              </a:grpSpPr>
                              <a:grpSp>
                                <a:nvGrpSpPr>
                                  <a:cNvPr id="1540" name="그룹 58"/>
                                  <a:cNvGrpSpPr/>
                                </a:nvGrpSpPr>
                                <a:grpSpPr>
                                  <a:xfrm>
                                    <a:off x="171128" y="5580856"/>
                                    <a:ext cx="72000" cy="72008"/>
                                    <a:chOff x="467544" y="4581128"/>
                                    <a:chExt cx="144016" cy="144016"/>
                                  </a:xfrm>
                                </a:grpSpPr>
                                <a:cxnSp>
                                  <a:nvCxnSpPr>
                                    <a:cNvPr id="1200" name="직선 연결선 1199"/>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201" name="직선 연결선 1200"/>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541" name="그룹 61"/>
                                  <a:cNvGrpSpPr/>
                                </a:nvGrpSpPr>
                                <a:grpSpPr>
                                  <a:xfrm>
                                    <a:off x="169581" y="5661248"/>
                                    <a:ext cx="72000" cy="72008"/>
                                    <a:chOff x="467544" y="4581128"/>
                                    <a:chExt cx="144016" cy="144016"/>
                                  </a:xfrm>
                                </a:grpSpPr>
                                <a:cxnSp>
                                  <a:nvCxnSpPr>
                                    <a:cNvPr id="1198" name="직선 연결선 1197"/>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199" name="직선 연결선 1198"/>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542" name="그룹 64"/>
                                  <a:cNvGrpSpPr/>
                                </a:nvGrpSpPr>
                                <a:grpSpPr>
                                  <a:xfrm>
                                    <a:off x="251520" y="5581736"/>
                                    <a:ext cx="72000" cy="72008"/>
                                    <a:chOff x="467544" y="4581128"/>
                                    <a:chExt cx="144016" cy="144016"/>
                                  </a:xfrm>
                                </a:grpSpPr>
                                <a:cxnSp>
                                  <a:nvCxnSpPr>
                                    <a:cNvPr id="1196" name="직선 연결선 1195"/>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197" name="직선 연결선 1196"/>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543" name="그룹 67"/>
                                  <a:cNvGrpSpPr/>
                                </a:nvGrpSpPr>
                                <a:grpSpPr>
                                  <a:xfrm>
                                    <a:off x="251520" y="5661248"/>
                                    <a:ext cx="72000" cy="72008"/>
                                    <a:chOff x="467544" y="4581128"/>
                                    <a:chExt cx="144016" cy="144016"/>
                                  </a:xfrm>
                                </a:grpSpPr>
                                <a:cxnSp>
                                  <a:nvCxnSpPr>
                                    <a:cNvPr id="2156" name="직선 연결선 1193"/>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195" name="직선 연결선 1194"/>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153" name="그룹 1201"/>
                                <a:cNvGrpSpPr/>
                              </a:nvGrpSpPr>
                              <a:grpSpPr>
                                <a:xfrm>
                                  <a:off x="3347864" y="2420888"/>
                                  <a:ext cx="72000" cy="72000"/>
                                  <a:chOff x="169581" y="5580856"/>
                                  <a:chExt cx="153939" cy="152400"/>
                                </a:xfrm>
                              </a:grpSpPr>
                              <a:grpSp>
                                <a:nvGrpSpPr>
                                  <a:cNvPr id="1527" name="그룹 58"/>
                                  <a:cNvGrpSpPr/>
                                </a:nvGrpSpPr>
                                <a:grpSpPr>
                                  <a:xfrm>
                                    <a:off x="171128" y="5580856"/>
                                    <a:ext cx="72000" cy="72008"/>
                                    <a:chOff x="467544" y="4581128"/>
                                    <a:chExt cx="144016" cy="144016"/>
                                  </a:xfrm>
                                </a:grpSpPr>
                                <a:cxnSp>
                                  <a:nvCxnSpPr>
                                    <a:cNvPr id="1213" name="직선 연결선 1212"/>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214" name="직선 연결선 1213"/>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528" name="그룹 61"/>
                                  <a:cNvGrpSpPr/>
                                </a:nvGrpSpPr>
                                <a:grpSpPr>
                                  <a:xfrm>
                                    <a:off x="169581" y="5661248"/>
                                    <a:ext cx="72000" cy="72008"/>
                                    <a:chOff x="467544" y="4581128"/>
                                    <a:chExt cx="144016" cy="144016"/>
                                  </a:xfrm>
                                </a:grpSpPr>
                                <a:cxnSp>
                                  <a:nvCxnSpPr>
                                    <a:cNvPr id="1211" name="직선 연결선 1210"/>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212" name="직선 연결선 1211"/>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529" name="그룹 64"/>
                                  <a:cNvGrpSpPr/>
                                </a:nvGrpSpPr>
                                <a:grpSpPr>
                                  <a:xfrm>
                                    <a:off x="251520" y="5581736"/>
                                    <a:ext cx="72000" cy="72008"/>
                                    <a:chOff x="467544" y="4581128"/>
                                    <a:chExt cx="144016" cy="144016"/>
                                  </a:xfrm>
                                </a:grpSpPr>
                                <a:cxnSp>
                                  <a:nvCxnSpPr>
                                    <a:cNvPr id="1209" name="직선 연결선 1208"/>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210" name="직선 연결선 1209"/>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530" name="그룹 67"/>
                                  <a:cNvGrpSpPr/>
                                </a:nvGrpSpPr>
                                <a:grpSpPr>
                                  <a:xfrm>
                                    <a:off x="251520" y="5661248"/>
                                    <a:ext cx="72000" cy="72008"/>
                                    <a:chOff x="467544" y="4581128"/>
                                    <a:chExt cx="144016" cy="144016"/>
                                  </a:xfrm>
                                </a:grpSpPr>
                                <a:cxnSp>
                                  <a:nvCxnSpPr>
                                    <a:cNvPr id="1207" name="직선 연결선 1206"/>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208" name="직선 연결선 1207"/>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154" name="그룹 1214"/>
                                <a:cNvGrpSpPr/>
                              </a:nvGrpSpPr>
                              <a:grpSpPr>
                                <a:xfrm>
                                  <a:off x="3275856" y="2420888"/>
                                  <a:ext cx="72000" cy="72000"/>
                                  <a:chOff x="169581" y="5580856"/>
                                  <a:chExt cx="153939" cy="152400"/>
                                </a:xfrm>
                              </a:grpSpPr>
                              <a:grpSp>
                                <a:nvGrpSpPr>
                                  <a:cNvPr id="1515" name="그룹 58"/>
                                  <a:cNvGrpSpPr/>
                                </a:nvGrpSpPr>
                                <a:grpSpPr>
                                  <a:xfrm>
                                    <a:off x="171128" y="5580856"/>
                                    <a:ext cx="72000" cy="72008"/>
                                    <a:chOff x="467544" y="4581128"/>
                                    <a:chExt cx="144016" cy="144016"/>
                                  </a:xfrm>
                                </a:grpSpPr>
                                <a:cxnSp>
                                  <a:nvCxnSpPr>
                                    <a:cNvPr id="1226" name="직선 연결선 1225"/>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155" name="직선 연결선 1226"/>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516" name="그룹 61"/>
                                  <a:cNvGrpSpPr/>
                                </a:nvGrpSpPr>
                                <a:grpSpPr>
                                  <a:xfrm>
                                    <a:off x="169581" y="5661248"/>
                                    <a:ext cx="72000" cy="72008"/>
                                    <a:chOff x="467544" y="4581128"/>
                                    <a:chExt cx="144016" cy="144016"/>
                                  </a:xfrm>
                                </a:grpSpPr>
                                <a:cxnSp>
                                  <a:nvCxnSpPr>
                                    <a:cNvPr id="1224" name="직선 연결선 1223"/>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225" name="직선 연결선 1224"/>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517" name="그룹 64"/>
                                  <a:cNvGrpSpPr/>
                                </a:nvGrpSpPr>
                                <a:grpSpPr>
                                  <a:xfrm>
                                    <a:off x="251520" y="5581736"/>
                                    <a:ext cx="72000" cy="72008"/>
                                    <a:chOff x="467544" y="4581128"/>
                                    <a:chExt cx="144016" cy="144016"/>
                                  </a:xfrm>
                                </a:grpSpPr>
                                <a:cxnSp>
                                  <a:nvCxnSpPr>
                                    <a:cNvPr id="1222" name="직선 연결선 1221"/>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223" name="직선 연결선 1222"/>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518" name="그룹 67"/>
                                  <a:cNvGrpSpPr/>
                                </a:nvGrpSpPr>
                                <a:grpSpPr>
                                  <a:xfrm>
                                    <a:off x="251520" y="5661248"/>
                                    <a:ext cx="72000" cy="72008"/>
                                    <a:chOff x="467544" y="4581128"/>
                                    <a:chExt cx="144016" cy="144016"/>
                                  </a:xfrm>
                                </a:grpSpPr>
                                <a:cxnSp>
                                  <a:nvCxnSpPr>
                                    <a:cNvPr id="1220" name="직선 연결선 1219"/>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221" name="직선 연결선 1220"/>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155" name="그룹 1227"/>
                                <a:cNvGrpSpPr/>
                              </a:nvGrpSpPr>
                              <a:grpSpPr>
                                <a:xfrm>
                                  <a:off x="3419872" y="2564904"/>
                                  <a:ext cx="72000" cy="72000"/>
                                  <a:chOff x="169581" y="5580856"/>
                                  <a:chExt cx="153939" cy="152400"/>
                                </a:xfrm>
                              </a:grpSpPr>
                              <a:grpSp>
                                <a:nvGrpSpPr>
                                  <a:cNvPr id="1503" name="그룹 58"/>
                                  <a:cNvGrpSpPr/>
                                </a:nvGrpSpPr>
                                <a:grpSpPr>
                                  <a:xfrm>
                                    <a:off x="171128" y="5580856"/>
                                    <a:ext cx="72000" cy="72008"/>
                                    <a:chOff x="467544" y="4581128"/>
                                    <a:chExt cx="144016" cy="144016"/>
                                  </a:xfrm>
                                </a:grpSpPr>
                                <a:cxnSp>
                                  <a:nvCxnSpPr>
                                    <a:cNvPr id="2153" name="직선 연결선 1238"/>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154" name="직선 연결선 1239"/>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504" name="그룹 61"/>
                                  <a:cNvGrpSpPr/>
                                </a:nvGrpSpPr>
                                <a:grpSpPr>
                                  <a:xfrm>
                                    <a:off x="169581" y="5661248"/>
                                    <a:ext cx="72000" cy="72008"/>
                                    <a:chOff x="467544" y="4581128"/>
                                    <a:chExt cx="144016" cy="144016"/>
                                  </a:xfrm>
                                </a:grpSpPr>
                                <a:cxnSp>
                                  <a:nvCxnSpPr>
                                    <a:cNvPr id="1237" name="직선 연결선 1236"/>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238" name="직선 연결선 1237"/>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505" name="그룹 64"/>
                                  <a:cNvGrpSpPr/>
                                </a:nvGrpSpPr>
                                <a:grpSpPr>
                                  <a:xfrm>
                                    <a:off x="251520" y="5581736"/>
                                    <a:ext cx="72000" cy="72008"/>
                                    <a:chOff x="467544" y="4581128"/>
                                    <a:chExt cx="144016" cy="144016"/>
                                  </a:xfrm>
                                </a:grpSpPr>
                                <a:cxnSp>
                                  <a:nvCxnSpPr>
                                    <a:cNvPr id="1235" name="직선 연결선 1234"/>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236" name="직선 연결선 1235"/>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514" name="그룹 67"/>
                                  <a:cNvGrpSpPr/>
                                </a:nvGrpSpPr>
                                <a:grpSpPr>
                                  <a:xfrm>
                                    <a:off x="251520" y="5661248"/>
                                    <a:ext cx="72000" cy="72008"/>
                                    <a:chOff x="467544" y="4581128"/>
                                    <a:chExt cx="144016" cy="144016"/>
                                  </a:xfrm>
                                </a:grpSpPr>
                                <a:cxnSp>
                                  <a:nvCxnSpPr>
                                    <a:cNvPr id="1233" name="직선 연결선 1232"/>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234" name="직선 연결선 1233"/>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156" name="그룹 1240"/>
                                <a:cNvGrpSpPr/>
                              </a:nvGrpSpPr>
                              <a:grpSpPr>
                                <a:xfrm>
                                  <a:off x="3347864" y="2636912"/>
                                  <a:ext cx="72000" cy="72000"/>
                                  <a:chOff x="169581" y="5580856"/>
                                  <a:chExt cx="153939" cy="152400"/>
                                </a:xfrm>
                              </a:grpSpPr>
                              <a:grpSp>
                                <a:nvGrpSpPr>
                                  <a:cNvPr id="1491" name="그룹 58"/>
                                  <a:cNvGrpSpPr/>
                                </a:nvGrpSpPr>
                                <a:grpSpPr>
                                  <a:xfrm>
                                    <a:off x="171128" y="5580856"/>
                                    <a:ext cx="72000" cy="72008"/>
                                    <a:chOff x="467544" y="4581128"/>
                                    <a:chExt cx="144016" cy="144016"/>
                                  </a:xfrm>
                                </a:grpSpPr>
                                <a:cxnSp>
                                  <a:nvCxnSpPr>
                                    <a:cNvPr id="31" name="직선 연결선 1251"/>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144" name="직선 연결선 1252"/>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492" name="그룹 61"/>
                                  <a:cNvGrpSpPr/>
                                </a:nvGrpSpPr>
                                <a:grpSpPr>
                                  <a:xfrm>
                                    <a:off x="169581" y="5661248"/>
                                    <a:ext cx="72000" cy="72008"/>
                                    <a:chOff x="467544" y="4581128"/>
                                    <a:chExt cx="144016" cy="144016"/>
                                  </a:xfrm>
                                </a:grpSpPr>
                                <a:cxnSp>
                                  <a:nvCxnSpPr>
                                    <a:cNvPr id="1250" name="직선 연결선 1249"/>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30" name="직선 연결선 1250"/>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501" name="그룹 64"/>
                                  <a:cNvGrpSpPr/>
                                </a:nvGrpSpPr>
                                <a:grpSpPr>
                                  <a:xfrm>
                                    <a:off x="251520" y="5581736"/>
                                    <a:ext cx="72000" cy="72008"/>
                                    <a:chOff x="467544" y="4581128"/>
                                    <a:chExt cx="144016" cy="144016"/>
                                  </a:xfrm>
                                </a:grpSpPr>
                                <a:cxnSp>
                                  <a:nvCxnSpPr>
                                    <a:cNvPr id="1248" name="직선 연결선 1247"/>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249" name="직선 연결선 1248"/>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502" name="그룹 67"/>
                                  <a:cNvGrpSpPr/>
                                </a:nvGrpSpPr>
                                <a:grpSpPr>
                                  <a:xfrm>
                                    <a:off x="251520" y="5661248"/>
                                    <a:ext cx="72000" cy="72008"/>
                                    <a:chOff x="467544" y="4581128"/>
                                    <a:chExt cx="144016" cy="144016"/>
                                  </a:xfrm>
                                </a:grpSpPr>
                                <a:cxnSp>
                                  <a:nvCxnSpPr>
                                    <a:cNvPr id="1246" name="직선 연결선 1245"/>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247" name="직선 연결선 1246"/>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158" name="그룹 1253"/>
                                <a:cNvGrpSpPr/>
                              </a:nvGrpSpPr>
                              <a:grpSpPr>
                                <a:xfrm>
                                  <a:off x="3347864" y="2636912"/>
                                  <a:ext cx="72000" cy="72000"/>
                                  <a:chOff x="169581" y="5580856"/>
                                  <a:chExt cx="153939" cy="152400"/>
                                </a:xfrm>
                              </a:grpSpPr>
                              <a:grpSp>
                                <a:nvGrpSpPr>
                                  <a:cNvPr id="1479" name="그룹 58"/>
                                  <a:cNvGrpSpPr/>
                                </a:nvGrpSpPr>
                                <a:grpSpPr>
                                  <a:xfrm>
                                    <a:off x="171128" y="5580856"/>
                                    <a:ext cx="72000" cy="72008"/>
                                    <a:chOff x="467544" y="4581128"/>
                                    <a:chExt cx="144016" cy="144016"/>
                                  </a:xfrm>
                                </a:grpSpPr>
                                <a:cxnSp>
                                  <a:nvCxnSpPr>
                                    <a:cNvPr id="28" name="직선 연결선 1264"/>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9" name="직선 연결선 1265"/>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488" name="그룹 61"/>
                                  <a:cNvGrpSpPr/>
                                </a:nvGrpSpPr>
                                <a:grpSpPr>
                                  <a:xfrm>
                                    <a:off x="169581" y="5661248"/>
                                    <a:ext cx="72000" cy="72008"/>
                                    <a:chOff x="467544" y="4581128"/>
                                    <a:chExt cx="144016" cy="144016"/>
                                  </a:xfrm>
                                </a:grpSpPr>
                                <a:cxnSp>
                                  <a:nvCxnSpPr>
                                    <a:cNvPr id="26" name="직선 연결선 1262"/>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7" name="직선 연결선 1263"/>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489" name="그룹 64"/>
                                  <a:cNvGrpSpPr/>
                                </a:nvGrpSpPr>
                                <a:grpSpPr>
                                  <a:xfrm>
                                    <a:off x="251520" y="5581736"/>
                                    <a:ext cx="72000" cy="72008"/>
                                    <a:chOff x="467544" y="4581128"/>
                                    <a:chExt cx="144016" cy="144016"/>
                                  </a:xfrm>
                                </a:grpSpPr>
                                <a:cxnSp>
                                  <a:nvCxnSpPr>
                                    <a:cNvPr id="1261" name="직선 연결선 1260"/>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262" name="직선 연결선 1261"/>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490" name="그룹 67"/>
                                  <a:cNvGrpSpPr/>
                                </a:nvGrpSpPr>
                                <a:grpSpPr>
                                  <a:xfrm>
                                    <a:off x="251520" y="5661248"/>
                                    <a:ext cx="72000" cy="72008"/>
                                    <a:chOff x="467544" y="4581128"/>
                                    <a:chExt cx="144016" cy="144016"/>
                                  </a:xfrm>
                                </a:grpSpPr>
                                <a:cxnSp>
                                  <a:nvCxnSpPr>
                                    <a:cNvPr id="1259" name="직선 연결선 1258"/>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260" name="직선 연결선 1259"/>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159" name="그룹 1266"/>
                                <a:cNvGrpSpPr/>
                              </a:nvGrpSpPr>
                              <a:grpSpPr>
                                <a:xfrm>
                                  <a:off x="3419872" y="2636912"/>
                                  <a:ext cx="72000" cy="72000"/>
                                  <a:chOff x="169581" y="5580856"/>
                                  <a:chExt cx="153939" cy="152400"/>
                                </a:xfrm>
                              </a:grpSpPr>
                              <a:grpSp>
                                <a:nvGrpSpPr>
                                  <a:cNvPr id="1475" name="그룹 58"/>
                                  <a:cNvGrpSpPr/>
                                </a:nvGrpSpPr>
                                <a:grpSpPr>
                                  <a:xfrm>
                                    <a:off x="171128" y="5580856"/>
                                    <a:ext cx="72000" cy="72008"/>
                                    <a:chOff x="467544" y="4581128"/>
                                    <a:chExt cx="144016" cy="144016"/>
                                  </a:xfrm>
                                </a:grpSpPr>
                                <a:cxnSp>
                                  <a:nvCxnSpPr>
                                    <a:cNvPr id="25" name="직선 연결선 1277"/>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279" name="직선 연결선 1278"/>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476" name="그룹 61"/>
                                  <a:cNvGrpSpPr/>
                                </a:nvGrpSpPr>
                                <a:grpSpPr>
                                  <a:xfrm>
                                    <a:off x="169581" y="5661248"/>
                                    <a:ext cx="72000" cy="72008"/>
                                    <a:chOff x="467544" y="4581128"/>
                                    <a:chExt cx="144016" cy="144016"/>
                                  </a:xfrm>
                                </a:grpSpPr>
                                <a:cxnSp>
                                  <a:nvCxnSpPr>
                                    <a:cNvPr id="23" name="직선 연결선 1275"/>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4" name="직선 연결선 1276"/>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477" name="그룹 64"/>
                                  <a:cNvGrpSpPr/>
                                </a:nvGrpSpPr>
                                <a:grpSpPr>
                                  <a:xfrm>
                                    <a:off x="251520" y="5581736"/>
                                    <a:ext cx="72000" cy="72008"/>
                                    <a:chOff x="467544" y="4581128"/>
                                    <a:chExt cx="144016" cy="144016"/>
                                  </a:xfrm>
                                </a:grpSpPr>
                                <a:cxnSp>
                                  <a:nvCxnSpPr>
                                    <a:cNvPr id="1274" name="직선 연결선 1273"/>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2" name="직선 연결선 1274"/>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478" name="그룹 67"/>
                                  <a:cNvGrpSpPr/>
                                </a:nvGrpSpPr>
                                <a:grpSpPr>
                                  <a:xfrm>
                                    <a:off x="251520" y="5661248"/>
                                    <a:ext cx="72000" cy="72008"/>
                                    <a:chOff x="467544" y="4581128"/>
                                    <a:chExt cx="144016" cy="144016"/>
                                  </a:xfrm>
                                </a:grpSpPr>
                                <a:cxnSp>
                                  <a:nvCxnSpPr>
                                    <a:cNvPr id="1272" name="직선 연결선 1271"/>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273" name="직선 연결선 1272"/>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160" name="그룹 1279"/>
                                <a:cNvGrpSpPr/>
                              </a:nvGrpSpPr>
                              <a:grpSpPr>
                                <a:xfrm>
                                  <a:off x="3419872" y="2564904"/>
                                  <a:ext cx="72000" cy="72000"/>
                                  <a:chOff x="169581" y="5580856"/>
                                  <a:chExt cx="153939" cy="152400"/>
                                </a:xfrm>
                              </a:grpSpPr>
                              <a:grpSp>
                                <a:nvGrpSpPr>
                                  <a:cNvPr id="1462" name="그룹 58"/>
                                  <a:cNvGrpSpPr/>
                                </a:nvGrpSpPr>
                                <a:grpSpPr>
                                  <a:xfrm>
                                    <a:off x="171128" y="5580856"/>
                                    <a:ext cx="72000" cy="72008"/>
                                    <a:chOff x="467544" y="4581128"/>
                                    <a:chExt cx="144016" cy="144016"/>
                                  </a:xfrm>
                                </a:grpSpPr>
                                <a:cxnSp>
                                  <a:nvCxnSpPr>
                                    <a:cNvPr id="1291" name="직선 연결선 1290"/>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292" name="직선 연결선 1291"/>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463" name="그룹 61"/>
                                  <a:cNvGrpSpPr/>
                                </a:nvGrpSpPr>
                                <a:grpSpPr>
                                  <a:xfrm>
                                    <a:off x="169581" y="5661248"/>
                                    <a:ext cx="72000" cy="72008"/>
                                    <a:chOff x="467544" y="4581128"/>
                                    <a:chExt cx="144016" cy="144016"/>
                                  </a:xfrm>
                                </a:grpSpPr>
                                <a:cxnSp>
                                  <a:nvCxnSpPr>
                                    <a:cNvPr id="20" name="직선 연결선 1288"/>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1" name="직선 연결선 1289"/>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464" name="그룹 64"/>
                                  <a:cNvGrpSpPr/>
                                </a:nvGrpSpPr>
                                <a:grpSpPr>
                                  <a:xfrm>
                                    <a:off x="251520" y="5581736"/>
                                    <a:ext cx="72000" cy="72008"/>
                                    <a:chOff x="467544" y="4581128"/>
                                    <a:chExt cx="144016" cy="144016"/>
                                  </a:xfrm>
                                </a:grpSpPr>
                                <a:cxnSp>
                                  <a:nvCxnSpPr>
                                    <a:cNvPr id="18" name="직선 연결선 1286"/>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9" name="직선 연결선 1287"/>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465" name="그룹 67"/>
                                  <a:cNvGrpSpPr/>
                                </a:nvGrpSpPr>
                                <a:grpSpPr>
                                  <a:xfrm>
                                    <a:off x="251520" y="5661248"/>
                                    <a:ext cx="72000" cy="72008"/>
                                    <a:chOff x="467544" y="4581128"/>
                                    <a:chExt cx="144016" cy="144016"/>
                                  </a:xfrm>
                                </a:grpSpPr>
                                <a:cxnSp>
                                  <a:nvCxnSpPr>
                                    <a:cNvPr id="1285" name="직선 연결선 1284"/>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286" name="직선 연결선 1285"/>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161" name="그룹 1292"/>
                                <a:cNvGrpSpPr/>
                              </a:nvGrpSpPr>
                              <a:grpSpPr>
                                <a:xfrm>
                                  <a:off x="3347864" y="2564904"/>
                                  <a:ext cx="72000" cy="72000"/>
                                  <a:chOff x="169581" y="5580856"/>
                                  <a:chExt cx="153939" cy="152400"/>
                                </a:xfrm>
                              </a:grpSpPr>
                              <a:grpSp>
                                <a:nvGrpSpPr>
                                  <a:cNvPr id="1449" name="그룹 58"/>
                                  <a:cNvGrpSpPr/>
                                </a:nvGrpSpPr>
                                <a:grpSpPr>
                                  <a:xfrm>
                                    <a:off x="171128" y="5580856"/>
                                    <a:ext cx="72000" cy="72008"/>
                                    <a:chOff x="467544" y="4581128"/>
                                    <a:chExt cx="144016" cy="144016"/>
                                  </a:xfrm>
                                </a:grpSpPr>
                                <a:cxnSp>
                                  <a:nvCxnSpPr>
                                    <a:cNvPr id="1304" name="직선 연결선 1303"/>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305" name="직선 연결선 1304"/>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450" name="그룹 61"/>
                                  <a:cNvGrpSpPr/>
                                </a:nvGrpSpPr>
                                <a:grpSpPr>
                                  <a:xfrm>
                                    <a:off x="169581" y="5661248"/>
                                    <a:ext cx="72000" cy="72008"/>
                                    <a:chOff x="467544" y="4581128"/>
                                    <a:chExt cx="144016" cy="144016"/>
                                  </a:xfrm>
                                </a:grpSpPr>
                                <a:cxnSp>
                                  <a:nvCxnSpPr>
                                    <a:cNvPr id="17" name="직선 연결선 1301"/>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303" name="직선 연결선 1302"/>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451" name="그룹 64"/>
                                  <a:cNvGrpSpPr/>
                                </a:nvGrpSpPr>
                                <a:grpSpPr>
                                  <a:xfrm>
                                    <a:off x="251520" y="5581736"/>
                                    <a:ext cx="72000" cy="72008"/>
                                    <a:chOff x="467544" y="4581128"/>
                                    <a:chExt cx="144016" cy="144016"/>
                                  </a:xfrm>
                                </a:grpSpPr>
                                <a:cxnSp>
                                  <a:nvCxnSpPr>
                                    <a:cNvPr id="15" name="직선 연결선 1299"/>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6" name="직선 연결선 1300"/>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452" name="그룹 67"/>
                                  <a:cNvGrpSpPr/>
                                </a:nvGrpSpPr>
                                <a:grpSpPr>
                                  <a:xfrm>
                                    <a:off x="251520" y="5661248"/>
                                    <a:ext cx="72000" cy="72008"/>
                                    <a:chOff x="467544" y="4581128"/>
                                    <a:chExt cx="144016" cy="144016"/>
                                  </a:xfrm>
                                </a:grpSpPr>
                                <a:cxnSp>
                                  <a:nvCxnSpPr>
                                    <a:cNvPr id="1298" name="직선 연결선 1297"/>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4" name="직선 연결선 1298"/>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162" name="그룹 1305"/>
                                <a:cNvGrpSpPr/>
                              </a:nvGrpSpPr>
                              <a:grpSpPr>
                                <a:xfrm>
                                  <a:off x="3563888" y="2780928"/>
                                  <a:ext cx="72000" cy="72000"/>
                                  <a:chOff x="169581" y="5580856"/>
                                  <a:chExt cx="153939" cy="152400"/>
                                </a:xfrm>
                              </a:grpSpPr>
                              <a:grpSp>
                                <a:nvGrpSpPr>
                                  <a:cNvPr id="1436" name="그룹 58"/>
                                  <a:cNvGrpSpPr/>
                                </a:nvGrpSpPr>
                                <a:grpSpPr>
                                  <a:xfrm>
                                    <a:off x="171128" y="5580856"/>
                                    <a:ext cx="72000" cy="72008"/>
                                    <a:chOff x="467544" y="4581128"/>
                                    <a:chExt cx="144016" cy="144016"/>
                                  </a:xfrm>
                                </a:grpSpPr>
                                <a:cxnSp>
                                  <a:nvCxnSpPr>
                                    <a:cNvPr id="1317" name="직선 연결선 1316"/>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318" name="직선 연결선 1317"/>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437" name="그룹 61"/>
                                  <a:cNvGrpSpPr/>
                                </a:nvGrpSpPr>
                                <a:grpSpPr>
                                  <a:xfrm>
                                    <a:off x="169581" y="5661248"/>
                                    <a:ext cx="72000" cy="72008"/>
                                    <a:chOff x="467544" y="4581128"/>
                                    <a:chExt cx="144016" cy="144016"/>
                                  </a:xfrm>
                                </a:grpSpPr>
                                <a:cxnSp>
                                  <a:nvCxnSpPr>
                                    <a:cNvPr id="1315" name="직선 연결선 1314"/>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316" name="직선 연결선 1315"/>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438" name="그룹 64"/>
                                  <a:cNvGrpSpPr/>
                                </a:nvGrpSpPr>
                                <a:grpSpPr>
                                  <a:xfrm>
                                    <a:off x="251520" y="5581736"/>
                                    <a:ext cx="72000" cy="72008"/>
                                    <a:chOff x="467544" y="4581128"/>
                                    <a:chExt cx="144016" cy="144016"/>
                                  </a:xfrm>
                                </a:grpSpPr>
                                <a:cxnSp>
                                  <a:nvCxnSpPr>
                                    <a:cNvPr id="12" name="직선 연결선 1312"/>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3" name="직선 연결선 1313"/>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439" name="그룹 67"/>
                                  <a:cNvGrpSpPr/>
                                </a:nvGrpSpPr>
                                <a:grpSpPr>
                                  <a:xfrm>
                                    <a:off x="251520" y="5661248"/>
                                    <a:ext cx="72000" cy="72008"/>
                                    <a:chOff x="467544" y="4581128"/>
                                    <a:chExt cx="144016" cy="144016"/>
                                  </a:xfrm>
                                </a:grpSpPr>
                                <a:cxnSp>
                                  <a:nvCxnSpPr>
                                    <a:cNvPr id="10" name="직선 연결선 1310"/>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1" name="직선 연결선 1311"/>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163" name="그룹 1318"/>
                                <a:cNvGrpSpPr/>
                              </a:nvGrpSpPr>
                              <a:grpSpPr>
                                <a:xfrm>
                                  <a:off x="3491880" y="2852936"/>
                                  <a:ext cx="72000" cy="72000"/>
                                  <a:chOff x="169581" y="5580856"/>
                                  <a:chExt cx="153939" cy="152400"/>
                                </a:xfrm>
                              </a:grpSpPr>
                              <a:grpSp>
                                <a:nvGrpSpPr>
                                  <a:cNvPr id="1423" name="그룹 58"/>
                                  <a:cNvGrpSpPr/>
                                </a:nvGrpSpPr>
                                <a:grpSpPr>
                                  <a:xfrm>
                                    <a:off x="171128" y="5580856"/>
                                    <a:ext cx="72000" cy="72008"/>
                                    <a:chOff x="467544" y="4581128"/>
                                    <a:chExt cx="144016" cy="144016"/>
                                  </a:xfrm>
                                </a:grpSpPr>
                                <a:cxnSp>
                                  <a:nvCxnSpPr>
                                    <a:cNvPr id="1330" name="직선 연결선 1329"/>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331" name="직선 연결선 1330"/>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424" name="그룹 61"/>
                                  <a:cNvGrpSpPr/>
                                </a:nvGrpSpPr>
                                <a:grpSpPr>
                                  <a:xfrm>
                                    <a:off x="169581" y="5661248"/>
                                    <a:ext cx="72000" cy="72008"/>
                                    <a:chOff x="467544" y="4581128"/>
                                    <a:chExt cx="144016" cy="144016"/>
                                  </a:xfrm>
                                </a:grpSpPr>
                                <a:cxnSp>
                                  <a:nvCxnSpPr>
                                    <a:cNvPr id="1328" name="직선 연결선 1327"/>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329" name="직선 연결선 1328"/>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425" name="그룹 64"/>
                                  <a:cNvGrpSpPr/>
                                </a:nvGrpSpPr>
                                <a:grpSpPr>
                                  <a:xfrm>
                                    <a:off x="251520" y="5581736"/>
                                    <a:ext cx="72000" cy="72008"/>
                                    <a:chOff x="467544" y="4581128"/>
                                    <a:chExt cx="144016" cy="144016"/>
                                  </a:xfrm>
                                </a:grpSpPr>
                                <a:cxnSp>
                                  <a:nvCxnSpPr>
                                    <a:cNvPr id="8" name="직선 연결선 1325"/>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327" name="직선 연결선 1326"/>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426" name="그룹 67"/>
                                  <a:cNvGrpSpPr/>
                                </a:nvGrpSpPr>
                                <a:grpSpPr>
                                  <a:xfrm>
                                    <a:off x="251520" y="5661248"/>
                                    <a:ext cx="72000" cy="72008"/>
                                    <a:chOff x="467544" y="4581128"/>
                                    <a:chExt cx="144016" cy="144016"/>
                                  </a:xfrm>
                                </a:grpSpPr>
                                <a:cxnSp>
                                  <a:nvCxnSpPr>
                                    <a:cNvPr id="6" name="직선 연결선 1323"/>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7" name="직선 연결선 1324"/>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164" name="그룹 1331"/>
                                <a:cNvGrpSpPr/>
                              </a:nvGrpSpPr>
                              <a:grpSpPr>
                                <a:xfrm>
                                  <a:off x="3491880" y="2852936"/>
                                  <a:ext cx="72000" cy="72000"/>
                                  <a:chOff x="169581" y="5580856"/>
                                  <a:chExt cx="153939" cy="152400"/>
                                </a:xfrm>
                              </a:grpSpPr>
                              <a:grpSp>
                                <a:nvGrpSpPr>
                                  <a:cNvPr id="1410" name="그룹 58"/>
                                  <a:cNvGrpSpPr/>
                                </a:nvGrpSpPr>
                                <a:grpSpPr>
                                  <a:xfrm>
                                    <a:off x="171128" y="5580856"/>
                                    <a:ext cx="72000" cy="72008"/>
                                    <a:chOff x="467544" y="4581128"/>
                                    <a:chExt cx="144016" cy="144016"/>
                                  </a:xfrm>
                                </a:grpSpPr>
                                <a:cxnSp>
                                  <a:nvCxnSpPr>
                                    <a:cNvPr id="1343" name="직선 연결선 1342"/>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344" name="직선 연결선 1343"/>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411" name="그룹 61"/>
                                  <a:cNvGrpSpPr/>
                                </a:nvGrpSpPr>
                                <a:grpSpPr>
                                  <a:xfrm>
                                    <a:off x="169581" y="5661248"/>
                                    <a:ext cx="72000" cy="72008"/>
                                    <a:chOff x="467544" y="4581128"/>
                                    <a:chExt cx="144016" cy="144016"/>
                                  </a:xfrm>
                                </a:grpSpPr>
                                <a:cxnSp>
                                  <a:nvCxnSpPr>
                                    <a:cNvPr id="1341" name="직선 연결선 1340"/>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342" name="직선 연결선 1341"/>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412" name="그룹 64"/>
                                  <a:cNvGrpSpPr/>
                                </a:nvGrpSpPr>
                                <a:grpSpPr>
                                  <a:xfrm>
                                    <a:off x="251520" y="5581736"/>
                                    <a:ext cx="72000" cy="72008"/>
                                    <a:chOff x="467544" y="4581128"/>
                                    <a:chExt cx="144016" cy="144016"/>
                                  </a:xfrm>
                                </a:grpSpPr>
                                <a:cxnSp>
                                  <a:nvCxnSpPr>
                                    <a:cNvPr id="1339" name="직선 연결선 1338"/>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340" name="직선 연결선 1339"/>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413" name="그룹 67"/>
                                  <a:cNvGrpSpPr/>
                                </a:nvGrpSpPr>
                                <a:grpSpPr>
                                  <a:xfrm>
                                    <a:off x="251520" y="5661248"/>
                                    <a:ext cx="72000" cy="72008"/>
                                    <a:chOff x="467544" y="4581128"/>
                                    <a:chExt cx="144016" cy="144016"/>
                                  </a:xfrm>
                                </a:grpSpPr>
                                <a:cxnSp>
                                  <a:nvCxnSpPr>
                                    <a:cNvPr id="3" name="직선 연결선 1336"/>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5" name="직선 연결선 1337"/>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165" name="그룹 1344"/>
                                <a:cNvGrpSpPr/>
                              </a:nvGrpSpPr>
                              <a:grpSpPr>
                                <a:xfrm>
                                  <a:off x="3563888" y="2852936"/>
                                  <a:ext cx="72000" cy="72000"/>
                                  <a:chOff x="169581" y="5580856"/>
                                  <a:chExt cx="153939" cy="152400"/>
                                </a:xfrm>
                              </a:grpSpPr>
                              <a:grpSp>
                                <a:nvGrpSpPr>
                                  <a:cNvPr id="1397" name="그룹 58"/>
                                  <a:cNvGrpSpPr/>
                                </a:nvGrpSpPr>
                                <a:grpSpPr>
                                  <a:xfrm>
                                    <a:off x="171128" y="5580856"/>
                                    <a:ext cx="72000" cy="72008"/>
                                    <a:chOff x="467544" y="4581128"/>
                                    <a:chExt cx="144016" cy="144016"/>
                                  </a:xfrm>
                                </a:grpSpPr>
                                <a:cxnSp>
                                  <a:nvCxnSpPr>
                                    <a:cNvPr id="1356" name="직선 연결선 1355"/>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357" name="직선 연결선 1356"/>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398" name="그룹 61"/>
                                  <a:cNvGrpSpPr/>
                                </a:nvGrpSpPr>
                                <a:grpSpPr>
                                  <a:xfrm>
                                    <a:off x="169581" y="5661248"/>
                                    <a:ext cx="72000" cy="72008"/>
                                    <a:chOff x="467544" y="4581128"/>
                                    <a:chExt cx="144016" cy="144016"/>
                                  </a:xfrm>
                                </a:grpSpPr>
                                <a:cxnSp>
                                  <a:nvCxnSpPr>
                                    <a:cNvPr id="1354" name="직선 연결선 1353"/>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355" name="직선 연결선 1354"/>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399" name="그룹 64"/>
                                  <a:cNvGrpSpPr/>
                                </a:nvGrpSpPr>
                                <a:grpSpPr>
                                  <a:xfrm>
                                    <a:off x="251520" y="5581736"/>
                                    <a:ext cx="72000" cy="72008"/>
                                    <a:chOff x="467544" y="4581128"/>
                                    <a:chExt cx="144016" cy="144016"/>
                                  </a:xfrm>
                                </a:grpSpPr>
                                <a:cxnSp>
                                  <a:nvCxnSpPr>
                                    <a:cNvPr id="1352" name="직선 연결선 1351"/>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353" name="직선 연결선 1352"/>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400" name="그룹 67"/>
                                  <a:cNvGrpSpPr/>
                                </a:nvGrpSpPr>
                                <a:grpSpPr>
                                  <a:xfrm>
                                    <a:off x="251520" y="5661248"/>
                                    <a:ext cx="72000" cy="72008"/>
                                    <a:chOff x="467544" y="4581128"/>
                                    <a:chExt cx="144016" cy="144016"/>
                                  </a:xfrm>
                                </a:grpSpPr>
                                <a:cxnSp>
                                  <a:nvCxnSpPr>
                                    <a:cNvPr id="2" name="직선 연결선 1349"/>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351" name="직선 연결선 1350"/>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166" name="그룹 1357"/>
                                <a:cNvGrpSpPr/>
                              </a:nvGrpSpPr>
                              <a:grpSpPr>
                                <a:xfrm>
                                  <a:off x="3563888" y="2780928"/>
                                  <a:ext cx="72000" cy="72000"/>
                                  <a:chOff x="169581" y="5580856"/>
                                  <a:chExt cx="153939" cy="152400"/>
                                </a:xfrm>
                              </a:grpSpPr>
                              <a:grpSp>
                                <a:nvGrpSpPr>
                                  <a:cNvPr id="1384" name="그룹 58"/>
                                  <a:cNvGrpSpPr/>
                                </a:nvGrpSpPr>
                                <a:grpSpPr>
                                  <a:xfrm>
                                    <a:off x="171128" y="5580856"/>
                                    <a:ext cx="72000" cy="72008"/>
                                    <a:chOff x="467544" y="4581128"/>
                                    <a:chExt cx="144016" cy="144016"/>
                                  </a:xfrm>
                                </a:grpSpPr>
                                <a:cxnSp>
                                  <a:nvCxnSpPr>
                                    <a:cNvPr id="1369" name="직선 연결선 1368"/>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370" name="직선 연결선 1369"/>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385" name="그룹 61"/>
                                  <a:cNvGrpSpPr/>
                                </a:nvGrpSpPr>
                                <a:grpSpPr>
                                  <a:xfrm>
                                    <a:off x="169581" y="5661248"/>
                                    <a:ext cx="72000" cy="72008"/>
                                    <a:chOff x="467544" y="4581128"/>
                                    <a:chExt cx="144016" cy="144016"/>
                                  </a:xfrm>
                                </a:grpSpPr>
                                <a:cxnSp>
                                  <a:nvCxnSpPr>
                                    <a:cNvPr id="1367" name="직선 연결선 1366"/>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368" name="직선 연결선 1367"/>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386" name="그룹 64"/>
                                  <a:cNvGrpSpPr/>
                                </a:nvGrpSpPr>
                                <a:grpSpPr>
                                  <a:xfrm>
                                    <a:off x="251520" y="5581736"/>
                                    <a:ext cx="72000" cy="72008"/>
                                    <a:chOff x="467544" y="4581128"/>
                                    <a:chExt cx="144016" cy="144016"/>
                                  </a:xfrm>
                                </a:grpSpPr>
                                <a:cxnSp>
                                  <a:nvCxnSpPr>
                                    <a:cNvPr id="1365" name="직선 연결선 1364"/>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366" name="직선 연결선 1365"/>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387" name="그룹 67"/>
                                  <a:cNvGrpSpPr/>
                                </a:nvGrpSpPr>
                                <a:grpSpPr>
                                  <a:xfrm>
                                    <a:off x="251520" y="5661248"/>
                                    <a:ext cx="72000" cy="72008"/>
                                    <a:chOff x="467544" y="4581128"/>
                                    <a:chExt cx="144016" cy="144016"/>
                                  </a:xfrm>
                                </a:grpSpPr>
                                <a:cxnSp>
                                  <a:nvCxnSpPr>
                                    <a:cNvPr id="1363" name="직선 연결선 1362"/>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364" name="직선 연결선 1363"/>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167" name="그룹 1370"/>
                                <a:cNvGrpSpPr/>
                              </a:nvGrpSpPr>
                              <a:grpSpPr>
                                <a:xfrm>
                                  <a:off x="3491880" y="2780928"/>
                                  <a:ext cx="72000" cy="72000"/>
                                  <a:chOff x="169581" y="5580856"/>
                                  <a:chExt cx="153939" cy="152400"/>
                                </a:xfrm>
                              </a:grpSpPr>
                              <a:grpSp>
                                <a:nvGrpSpPr>
                                  <a:cNvPr id="1371" name="그룹 58"/>
                                  <a:cNvGrpSpPr/>
                                </a:nvGrpSpPr>
                                <a:grpSpPr>
                                  <a:xfrm>
                                    <a:off x="171128" y="5580856"/>
                                    <a:ext cx="72000" cy="72008"/>
                                    <a:chOff x="467544" y="4581128"/>
                                    <a:chExt cx="144016" cy="144016"/>
                                  </a:xfrm>
                                </a:grpSpPr>
                                <a:cxnSp>
                                  <a:nvCxnSpPr>
                                    <a:cNvPr id="1382" name="직선 연결선 1381"/>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383" name="직선 연결선 1382"/>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372" name="그룹 61"/>
                                  <a:cNvGrpSpPr/>
                                </a:nvGrpSpPr>
                                <a:grpSpPr>
                                  <a:xfrm>
                                    <a:off x="169581" y="5661248"/>
                                    <a:ext cx="72000" cy="72008"/>
                                    <a:chOff x="467544" y="4581128"/>
                                    <a:chExt cx="144016" cy="144016"/>
                                  </a:xfrm>
                                </a:grpSpPr>
                                <a:cxnSp>
                                  <a:nvCxnSpPr>
                                    <a:cNvPr id="1380" name="직선 연결선 1379"/>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381" name="직선 연결선 1380"/>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373" name="그룹 64"/>
                                  <a:cNvGrpSpPr/>
                                </a:nvGrpSpPr>
                                <a:grpSpPr>
                                  <a:xfrm>
                                    <a:off x="251520" y="5581736"/>
                                    <a:ext cx="72000" cy="72008"/>
                                    <a:chOff x="467544" y="4581128"/>
                                    <a:chExt cx="144016" cy="144016"/>
                                  </a:xfrm>
                                </a:grpSpPr>
                                <a:cxnSp>
                                  <a:nvCxnSpPr>
                                    <a:cNvPr id="1378" name="직선 연결선 1377"/>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379" name="직선 연결선 1378"/>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374" name="그룹 67"/>
                                  <a:cNvGrpSpPr/>
                                </a:nvGrpSpPr>
                                <a:grpSpPr>
                                  <a:xfrm>
                                    <a:off x="251520" y="5661248"/>
                                    <a:ext cx="72000" cy="72008"/>
                                    <a:chOff x="467544" y="4581128"/>
                                    <a:chExt cx="144016" cy="144016"/>
                                  </a:xfrm>
                                </a:grpSpPr>
                                <a:cxnSp>
                                  <a:nvCxnSpPr>
                                    <a:cNvPr id="1376" name="직선 연결선 1375"/>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377" name="직선 연결선 1376"/>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168" name="그룹 1383"/>
                                <a:cNvGrpSpPr/>
                              </a:nvGrpSpPr>
                              <a:grpSpPr>
                                <a:xfrm>
                                  <a:off x="3491880" y="2780928"/>
                                  <a:ext cx="72000" cy="72000"/>
                                  <a:chOff x="169581" y="5580856"/>
                                  <a:chExt cx="153939" cy="152400"/>
                                </a:xfrm>
                              </a:grpSpPr>
                              <a:grpSp>
                                <a:nvGrpSpPr>
                                  <a:cNvPr id="1359" name="그룹 58"/>
                                  <a:cNvGrpSpPr/>
                                </a:nvGrpSpPr>
                                <a:grpSpPr>
                                  <a:xfrm>
                                    <a:off x="171128" y="5580856"/>
                                    <a:ext cx="72000" cy="72008"/>
                                    <a:chOff x="467544" y="4581128"/>
                                    <a:chExt cx="144016" cy="144016"/>
                                  </a:xfrm>
                                </a:grpSpPr>
                                <a:cxnSp>
                                  <a:nvCxnSpPr>
                                    <a:cNvPr id="1395" name="직선 연결선 1394"/>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396" name="직선 연결선 1395"/>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360" name="그룹 61"/>
                                  <a:cNvGrpSpPr/>
                                </a:nvGrpSpPr>
                                <a:grpSpPr>
                                  <a:xfrm>
                                    <a:off x="169581" y="5661248"/>
                                    <a:ext cx="72000" cy="72008"/>
                                    <a:chOff x="467544" y="4581128"/>
                                    <a:chExt cx="144016" cy="144016"/>
                                  </a:xfrm>
                                </a:grpSpPr>
                                <a:cxnSp>
                                  <a:nvCxnSpPr>
                                    <a:cNvPr id="1393" name="직선 연결선 1392"/>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394" name="직선 연결선 1393"/>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361" name="그룹 64"/>
                                  <a:cNvGrpSpPr/>
                                </a:nvGrpSpPr>
                                <a:grpSpPr>
                                  <a:xfrm>
                                    <a:off x="251520" y="5581736"/>
                                    <a:ext cx="72000" cy="72008"/>
                                    <a:chOff x="467544" y="4581128"/>
                                    <a:chExt cx="144016" cy="144016"/>
                                  </a:xfrm>
                                </a:grpSpPr>
                                <a:cxnSp>
                                  <a:nvCxnSpPr>
                                    <a:cNvPr id="1391" name="직선 연결선 1390"/>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392" name="직선 연결선 1391"/>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362" name="그룹 67"/>
                                  <a:cNvGrpSpPr/>
                                </a:nvGrpSpPr>
                                <a:grpSpPr>
                                  <a:xfrm>
                                    <a:off x="251520" y="5661248"/>
                                    <a:ext cx="72000" cy="72008"/>
                                    <a:chOff x="467544" y="4581128"/>
                                    <a:chExt cx="144016" cy="144016"/>
                                  </a:xfrm>
                                </a:grpSpPr>
                                <a:cxnSp>
                                  <a:nvCxnSpPr>
                                    <a:cNvPr id="1389" name="직선 연결선 1388"/>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390" name="직선 연결선 1389"/>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169" name="그룹 1396"/>
                                <a:cNvGrpSpPr/>
                              </a:nvGrpSpPr>
                              <a:grpSpPr>
                                <a:xfrm>
                                  <a:off x="3419872" y="2852936"/>
                                  <a:ext cx="72000" cy="72000"/>
                                  <a:chOff x="169581" y="5580856"/>
                                  <a:chExt cx="153939" cy="152400"/>
                                </a:xfrm>
                              </a:grpSpPr>
                              <a:grpSp>
                                <a:nvGrpSpPr>
                                  <a:cNvPr id="1347" name="그룹 58"/>
                                  <a:cNvGrpSpPr/>
                                </a:nvGrpSpPr>
                                <a:grpSpPr>
                                  <a:xfrm>
                                    <a:off x="171128" y="5580856"/>
                                    <a:ext cx="72000" cy="72008"/>
                                    <a:chOff x="467544" y="4581128"/>
                                    <a:chExt cx="144016" cy="144016"/>
                                  </a:xfrm>
                                </a:grpSpPr>
                                <a:cxnSp>
                                  <a:nvCxnSpPr>
                                    <a:cNvPr id="1408" name="직선 연결선 1407"/>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409" name="직선 연결선 1408"/>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348" name="그룹 61"/>
                                  <a:cNvGrpSpPr/>
                                </a:nvGrpSpPr>
                                <a:grpSpPr>
                                  <a:xfrm>
                                    <a:off x="169581" y="5661248"/>
                                    <a:ext cx="72000" cy="72008"/>
                                    <a:chOff x="467544" y="4581128"/>
                                    <a:chExt cx="144016" cy="144016"/>
                                  </a:xfrm>
                                </a:grpSpPr>
                                <a:cxnSp>
                                  <a:nvCxnSpPr>
                                    <a:cNvPr id="1406" name="직선 연결선 1405"/>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407" name="직선 연결선 1406"/>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349" name="그룹 64"/>
                                  <a:cNvGrpSpPr/>
                                </a:nvGrpSpPr>
                                <a:grpSpPr>
                                  <a:xfrm>
                                    <a:off x="251520" y="5581736"/>
                                    <a:ext cx="72000" cy="72008"/>
                                    <a:chOff x="467544" y="4581128"/>
                                    <a:chExt cx="144016" cy="144016"/>
                                  </a:xfrm>
                                </a:grpSpPr>
                                <a:cxnSp>
                                  <a:nvCxnSpPr>
                                    <a:cNvPr id="1404" name="직선 연결선 1403"/>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405" name="직선 연결선 1404"/>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350" name="그룹 67"/>
                                  <a:cNvGrpSpPr/>
                                </a:nvGrpSpPr>
                                <a:grpSpPr>
                                  <a:xfrm>
                                    <a:off x="251520" y="5661248"/>
                                    <a:ext cx="72000" cy="72008"/>
                                    <a:chOff x="467544" y="4581128"/>
                                    <a:chExt cx="144016" cy="144016"/>
                                  </a:xfrm>
                                </a:grpSpPr>
                                <a:cxnSp>
                                  <a:nvCxnSpPr>
                                    <a:cNvPr id="1402" name="직선 연결선 1401"/>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403" name="직선 연결선 1402"/>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170" name="그룹 1409"/>
                                <a:cNvGrpSpPr/>
                              </a:nvGrpSpPr>
                              <a:grpSpPr>
                                <a:xfrm>
                                  <a:off x="3419872" y="2852936"/>
                                  <a:ext cx="72000" cy="72000"/>
                                  <a:chOff x="169581" y="5580856"/>
                                  <a:chExt cx="153939" cy="152400"/>
                                </a:xfrm>
                              </a:grpSpPr>
                              <a:grpSp>
                                <a:nvGrpSpPr>
                                  <a:cNvPr id="1335" name="그룹 58"/>
                                  <a:cNvGrpSpPr/>
                                </a:nvGrpSpPr>
                                <a:grpSpPr>
                                  <a:xfrm>
                                    <a:off x="171128" y="5580856"/>
                                    <a:ext cx="72000" cy="72008"/>
                                    <a:chOff x="467544" y="4581128"/>
                                    <a:chExt cx="144016" cy="144016"/>
                                  </a:xfrm>
                                </a:grpSpPr>
                                <a:cxnSp>
                                  <a:nvCxnSpPr>
                                    <a:cNvPr id="1421" name="직선 연결선 1420"/>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422" name="직선 연결선 1421"/>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336" name="그룹 61"/>
                                  <a:cNvGrpSpPr/>
                                </a:nvGrpSpPr>
                                <a:grpSpPr>
                                  <a:xfrm>
                                    <a:off x="169581" y="5661248"/>
                                    <a:ext cx="72000" cy="72008"/>
                                    <a:chOff x="467544" y="4581128"/>
                                    <a:chExt cx="144016" cy="144016"/>
                                  </a:xfrm>
                                </a:grpSpPr>
                                <a:cxnSp>
                                  <a:nvCxnSpPr>
                                    <a:cNvPr id="1419" name="직선 연결선 1418"/>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420" name="직선 연결선 1419"/>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337" name="그룹 64"/>
                                  <a:cNvGrpSpPr/>
                                </a:nvGrpSpPr>
                                <a:grpSpPr>
                                  <a:xfrm>
                                    <a:off x="251520" y="5581736"/>
                                    <a:ext cx="72000" cy="72008"/>
                                    <a:chOff x="467544" y="4581128"/>
                                    <a:chExt cx="144016" cy="144016"/>
                                  </a:xfrm>
                                </a:grpSpPr>
                                <a:cxnSp>
                                  <a:nvCxnSpPr>
                                    <a:cNvPr id="1417" name="직선 연결선 1416"/>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418" name="직선 연결선 1417"/>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338" name="그룹 67"/>
                                  <a:cNvGrpSpPr/>
                                </a:nvGrpSpPr>
                                <a:grpSpPr>
                                  <a:xfrm>
                                    <a:off x="251520" y="5661248"/>
                                    <a:ext cx="72000" cy="72008"/>
                                    <a:chOff x="467544" y="4581128"/>
                                    <a:chExt cx="144016" cy="144016"/>
                                  </a:xfrm>
                                </a:grpSpPr>
                                <a:cxnSp>
                                  <a:nvCxnSpPr>
                                    <a:cNvPr id="1415" name="직선 연결선 1414"/>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416" name="직선 연결선 1415"/>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171" name="그룹 1422"/>
                                <a:cNvGrpSpPr/>
                              </a:nvGrpSpPr>
                              <a:grpSpPr>
                                <a:xfrm>
                                  <a:off x="3491880" y="2852936"/>
                                  <a:ext cx="72000" cy="72000"/>
                                  <a:chOff x="169581" y="5580856"/>
                                  <a:chExt cx="153939" cy="152400"/>
                                </a:xfrm>
                              </a:grpSpPr>
                              <a:grpSp>
                                <a:nvGrpSpPr>
                                  <a:cNvPr id="1323" name="그룹 58"/>
                                  <a:cNvGrpSpPr/>
                                </a:nvGrpSpPr>
                                <a:grpSpPr>
                                  <a:xfrm>
                                    <a:off x="171128" y="5580856"/>
                                    <a:ext cx="72000" cy="72008"/>
                                    <a:chOff x="467544" y="4581128"/>
                                    <a:chExt cx="144016" cy="144016"/>
                                  </a:xfrm>
                                </a:grpSpPr>
                                <a:cxnSp>
                                  <a:nvCxnSpPr>
                                    <a:cNvPr id="1434" name="직선 연결선 1433"/>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435" name="직선 연결선 1434"/>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324" name="그룹 61"/>
                                  <a:cNvGrpSpPr/>
                                </a:nvGrpSpPr>
                                <a:grpSpPr>
                                  <a:xfrm>
                                    <a:off x="169581" y="5661248"/>
                                    <a:ext cx="72000" cy="72008"/>
                                    <a:chOff x="467544" y="4581128"/>
                                    <a:chExt cx="144016" cy="144016"/>
                                  </a:xfrm>
                                </a:grpSpPr>
                                <a:cxnSp>
                                  <a:nvCxnSpPr>
                                    <a:cNvPr id="1432" name="직선 연결선 1431"/>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433" name="직선 연결선 1432"/>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325" name="그룹 64"/>
                                  <a:cNvGrpSpPr/>
                                </a:nvGrpSpPr>
                                <a:grpSpPr>
                                  <a:xfrm>
                                    <a:off x="251520" y="5581736"/>
                                    <a:ext cx="72000" cy="72008"/>
                                    <a:chOff x="467544" y="4581128"/>
                                    <a:chExt cx="144016" cy="144016"/>
                                  </a:xfrm>
                                </a:grpSpPr>
                                <a:cxnSp>
                                  <a:nvCxnSpPr>
                                    <a:cNvPr id="1430" name="직선 연결선 1429"/>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431" name="직선 연결선 1430"/>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326" name="그룹 67"/>
                                  <a:cNvGrpSpPr/>
                                </a:nvGrpSpPr>
                                <a:grpSpPr>
                                  <a:xfrm>
                                    <a:off x="251520" y="5661248"/>
                                    <a:ext cx="72000" cy="72008"/>
                                    <a:chOff x="467544" y="4581128"/>
                                    <a:chExt cx="144016" cy="144016"/>
                                  </a:xfrm>
                                </a:grpSpPr>
                                <a:cxnSp>
                                  <a:nvCxnSpPr>
                                    <a:cNvPr id="1428" name="직선 연결선 1427"/>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429" name="직선 연결선 1428"/>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172" name="그룹 1435"/>
                                <a:cNvGrpSpPr/>
                              </a:nvGrpSpPr>
                              <a:grpSpPr>
                                <a:xfrm>
                                  <a:off x="3491880" y="2780928"/>
                                  <a:ext cx="72000" cy="72000"/>
                                  <a:chOff x="169581" y="5580856"/>
                                  <a:chExt cx="153939" cy="152400"/>
                                </a:xfrm>
                              </a:grpSpPr>
                              <a:grpSp>
                                <a:nvGrpSpPr>
                                  <a:cNvPr id="1311" name="그룹 58"/>
                                  <a:cNvGrpSpPr/>
                                </a:nvGrpSpPr>
                                <a:grpSpPr>
                                  <a:xfrm>
                                    <a:off x="171128" y="5580856"/>
                                    <a:ext cx="72000" cy="72008"/>
                                    <a:chOff x="467544" y="4581128"/>
                                    <a:chExt cx="144016" cy="144016"/>
                                  </a:xfrm>
                                </a:grpSpPr>
                                <a:cxnSp>
                                  <a:nvCxnSpPr>
                                    <a:cNvPr id="1447" name="직선 연결선 1446"/>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448" name="직선 연결선 1447"/>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312" name="그룹 61"/>
                                  <a:cNvGrpSpPr/>
                                </a:nvGrpSpPr>
                                <a:grpSpPr>
                                  <a:xfrm>
                                    <a:off x="169581" y="5661248"/>
                                    <a:ext cx="72000" cy="72008"/>
                                    <a:chOff x="467544" y="4581128"/>
                                    <a:chExt cx="144016" cy="144016"/>
                                  </a:xfrm>
                                </a:grpSpPr>
                                <a:cxnSp>
                                  <a:nvCxnSpPr>
                                    <a:cNvPr id="1445" name="직선 연결선 1444"/>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446" name="직선 연결선 1445"/>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313" name="그룹 64"/>
                                  <a:cNvGrpSpPr/>
                                </a:nvGrpSpPr>
                                <a:grpSpPr>
                                  <a:xfrm>
                                    <a:off x="251520" y="5581736"/>
                                    <a:ext cx="72000" cy="72008"/>
                                    <a:chOff x="467544" y="4581128"/>
                                    <a:chExt cx="144016" cy="144016"/>
                                  </a:xfrm>
                                </a:grpSpPr>
                                <a:cxnSp>
                                  <a:nvCxnSpPr>
                                    <a:cNvPr id="1443" name="직선 연결선 1442"/>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444" name="직선 연결선 1443"/>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314" name="그룹 67"/>
                                  <a:cNvGrpSpPr/>
                                </a:nvGrpSpPr>
                                <a:grpSpPr>
                                  <a:xfrm>
                                    <a:off x="251520" y="5661248"/>
                                    <a:ext cx="72000" cy="72008"/>
                                    <a:chOff x="467544" y="4581128"/>
                                    <a:chExt cx="144016" cy="144016"/>
                                  </a:xfrm>
                                </a:grpSpPr>
                                <a:cxnSp>
                                  <a:nvCxnSpPr>
                                    <a:cNvPr id="1441" name="직선 연결선 1440"/>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442" name="직선 연결선 1441"/>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173" name="그룹 1448"/>
                                <a:cNvGrpSpPr/>
                              </a:nvGrpSpPr>
                              <a:grpSpPr>
                                <a:xfrm>
                                  <a:off x="3419872" y="2780928"/>
                                  <a:ext cx="72000" cy="72000"/>
                                  <a:chOff x="169581" y="5580856"/>
                                  <a:chExt cx="153939" cy="152400"/>
                                </a:xfrm>
                              </a:grpSpPr>
                              <a:grpSp>
                                <a:nvGrpSpPr>
                                  <a:cNvPr id="1299" name="그룹 58"/>
                                  <a:cNvGrpSpPr/>
                                </a:nvGrpSpPr>
                                <a:grpSpPr>
                                  <a:xfrm>
                                    <a:off x="171128" y="5580856"/>
                                    <a:ext cx="72000" cy="72008"/>
                                    <a:chOff x="467544" y="4581128"/>
                                    <a:chExt cx="144016" cy="144016"/>
                                  </a:xfrm>
                                </a:grpSpPr>
                                <a:cxnSp>
                                  <a:nvCxnSpPr>
                                    <a:cNvPr id="1460" name="직선 연결선 1459"/>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461" name="직선 연결선 1460"/>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300" name="그룹 61"/>
                                  <a:cNvGrpSpPr/>
                                </a:nvGrpSpPr>
                                <a:grpSpPr>
                                  <a:xfrm>
                                    <a:off x="169581" y="5661248"/>
                                    <a:ext cx="72000" cy="72008"/>
                                    <a:chOff x="467544" y="4581128"/>
                                    <a:chExt cx="144016" cy="144016"/>
                                  </a:xfrm>
                                </a:grpSpPr>
                                <a:cxnSp>
                                  <a:nvCxnSpPr>
                                    <a:cNvPr id="1458" name="직선 연결선 1457"/>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459" name="직선 연결선 1458"/>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301" name="그룹 64"/>
                                  <a:cNvGrpSpPr/>
                                </a:nvGrpSpPr>
                                <a:grpSpPr>
                                  <a:xfrm>
                                    <a:off x="251520" y="5581736"/>
                                    <a:ext cx="72000" cy="72008"/>
                                    <a:chOff x="467544" y="4581128"/>
                                    <a:chExt cx="144016" cy="144016"/>
                                  </a:xfrm>
                                </a:grpSpPr>
                                <a:cxnSp>
                                  <a:nvCxnSpPr>
                                    <a:cNvPr id="1456" name="직선 연결선 1455"/>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457" name="직선 연결선 1456"/>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302" name="그룹 67"/>
                                  <a:cNvGrpSpPr/>
                                </a:nvGrpSpPr>
                                <a:grpSpPr>
                                  <a:xfrm>
                                    <a:off x="251520" y="5661248"/>
                                    <a:ext cx="72000" cy="72008"/>
                                    <a:chOff x="467544" y="4581128"/>
                                    <a:chExt cx="144016" cy="144016"/>
                                  </a:xfrm>
                                </a:grpSpPr>
                                <a:cxnSp>
                                  <a:nvCxnSpPr>
                                    <a:cNvPr id="1454" name="직선 연결선 1453"/>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455" name="직선 연결선 1454"/>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174" name="그룹 1461"/>
                                <a:cNvGrpSpPr/>
                              </a:nvGrpSpPr>
                              <a:grpSpPr>
                                <a:xfrm>
                                  <a:off x="3563888" y="2924944"/>
                                  <a:ext cx="72000" cy="72000"/>
                                  <a:chOff x="169581" y="5580856"/>
                                  <a:chExt cx="153939" cy="152400"/>
                                </a:xfrm>
                              </a:grpSpPr>
                              <a:grpSp>
                                <a:nvGrpSpPr>
                                  <a:cNvPr id="1287" name="그룹 58"/>
                                  <a:cNvGrpSpPr/>
                                </a:nvGrpSpPr>
                                <a:grpSpPr>
                                  <a:xfrm>
                                    <a:off x="171128" y="5580856"/>
                                    <a:ext cx="72000" cy="72008"/>
                                    <a:chOff x="467544" y="4581128"/>
                                    <a:chExt cx="144016" cy="144016"/>
                                  </a:xfrm>
                                </a:grpSpPr>
                                <a:cxnSp>
                                  <a:nvCxnSpPr>
                                    <a:cNvPr id="1473" name="직선 연결선 1472"/>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474" name="직선 연결선 1473"/>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288" name="그룹 61"/>
                                  <a:cNvGrpSpPr/>
                                </a:nvGrpSpPr>
                                <a:grpSpPr>
                                  <a:xfrm>
                                    <a:off x="169581" y="5661248"/>
                                    <a:ext cx="72000" cy="72008"/>
                                    <a:chOff x="467544" y="4581128"/>
                                    <a:chExt cx="144016" cy="144016"/>
                                  </a:xfrm>
                                </a:grpSpPr>
                                <a:cxnSp>
                                  <a:nvCxnSpPr>
                                    <a:cNvPr id="1471" name="직선 연결선 1470"/>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472" name="직선 연결선 1471"/>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289" name="그룹 64"/>
                                  <a:cNvGrpSpPr/>
                                </a:nvGrpSpPr>
                                <a:grpSpPr>
                                  <a:xfrm>
                                    <a:off x="251520" y="5581736"/>
                                    <a:ext cx="72000" cy="72008"/>
                                    <a:chOff x="467544" y="4581128"/>
                                    <a:chExt cx="144016" cy="144016"/>
                                  </a:xfrm>
                                </a:grpSpPr>
                                <a:cxnSp>
                                  <a:nvCxnSpPr>
                                    <a:cNvPr id="1469" name="직선 연결선 1468"/>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470" name="직선 연결선 1469"/>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290" name="그룹 67"/>
                                  <a:cNvGrpSpPr/>
                                </a:nvGrpSpPr>
                                <a:grpSpPr>
                                  <a:xfrm>
                                    <a:off x="251520" y="5661248"/>
                                    <a:ext cx="72000" cy="72008"/>
                                    <a:chOff x="467544" y="4581128"/>
                                    <a:chExt cx="144016" cy="144016"/>
                                  </a:xfrm>
                                </a:grpSpPr>
                                <a:cxnSp>
                                  <a:nvCxnSpPr>
                                    <a:cNvPr id="1467" name="직선 연결선 1466"/>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468" name="직선 연결선 1467"/>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175" name="그룹 1474"/>
                                <a:cNvGrpSpPr/>
                              </a:nvGrpSpPr>
                              <a:grpSpPr>
                                <a:xfrm>
                                  <a:off x="3491880" y="2996952"/>
                                  <a:ext cx="72000" cy="72000"/>
                                  <a:chOff x="169581" y="5580856"/>
                                  <a:chExt cx="153939" cy="152400"/>
                                </a:xfrm>
                              </a:grpSpPr>
                              <a:grpSp>
                                <a:nvGrpSpPr>
                                  <a:cNvPr id="1275" name="그룹 58"/>
                                  <a:cNvGrpSpPr/>
                                </a:nvGrpSpPr>
                                <a:grpSpPr>
                                  <a:xfrm>
                                    <a:off x="171128" y="5580856"/>
                                    <a:ext cx="72000" cy="72008"/>
                                    <a:chOff x="467544" y="4581128"/>
                                    <a:chExt cx="144016" cy="144016"/>
                                  </a:xfrm>
                                </a:grpSpPr>
                                <a:cxnSp>
                                  <a:nvCxnSpPr>
                                    <a:cNvPr id="1486" name="직선 연결선 1485"/>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487" name="직선 연결선 1486"/>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276" name="그룹 61"/>
                                  <a:cNvGrpSpPr/>
                                </a:nvGrpSpPr>
                                <a:grpSpPr>
                                  <a:xfrm>
                                    <a:off x="169581" y="5661248"/>
                                    <a:ext cx="72000" cy="72008"/>
                                    <a:chOff x="467544" y="4581128"/>
                                    <a:chExt cx="144016" cy="144016"/>
                                  </a:xfrm>
                                </a:grpSpPr>
                                <a:cxnSp>
                                  <a:nvCxnSpPr>
                                    <a:cNvPr id="1484" name="직선 연결선 1483"/>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485" name="직선 연결선 1484"/>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277" name="그룹 64"/>
                                  <a:cNvGrpSpPr/>
                                </a:nvGrpSpPr>
                                <a:grpSpPr>
                                  <a:xfrm>
                                    <a:off x="251520" y="5581736"/>
                                    <a:ext cx="72000" cy="72008"/>
                                    <a:chOff x="467544" y="4581128"/>
                                    <a:chExt cx="144016" cy="144016"/>
                                  </a:xfrm>
                                </a:grpSpPr>
                                <a:cxnSp>
                                  <a:nvCxnSpPr>
                                    <a:cNvPr id="1482" name="직선 연결선 1481"/>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483" name="직선 연결선 1482"/>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278" name="그룹 67"/>
                                  <a:cNvGrpSpPr/>
                                </a:nvGrpSpPr>
                                <a:grpSpPr>
                                  <a:xfrm>
                                    <a:off x="251520" y="5661248"/>
                                    <a:ext cx="72000" cy="72008"/>
                                    <a:chOff x="467544" y="4581128"/>
                                    <a:chExt cx="144016" cy="144016"/>
                                  </a:xfrm>
                                </a:grpSpPr>
                                <a:cxnSp>
                                  <a:nvCxnSpPr>
                                    <a:cNvPr id="1480" name="직선 연결선 1479"/>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481" name="직선 연결선 1480"/>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176" name="그룹 1487"/>
                                <a:cNvGrpSpPr/>
                              </a:nvGrpSpPr>
                              <a:grpSpPr>
                                <a:xfrm>
                                  <a:off x="3491880" y="2996952"/>
                                  <a:ext cx="72000" cy="72000"/>
                                  <a:chOff x="169581" y="5580856"/>
                                  <a:chExt cx="153939" cy="152400"/>
                                </a:xfrm>
                              </a:grpSpPr>
                              <a:grpSp>
                                <a:nvGrpSpPr>
                                  <a:cNvPr id="1263" name="그룹 58"/>
                                  <a:cNvGrpSpPr/>
                                </a:nvGrpSpPr>
                                <a:grpSpPr>
                                  <a:xfrm>
                                    <a:off x="171128" y="5580856"/>
                                    <a:ext cx="72000" cy="72008"/>
                                    <a:chOff x="467544" y="4581128"/>
                                    <a:chExt cx="144016" cy="144016"/>
                                  </a:xfrm>
                                </a:grpSpPr>
                                <a:cxnSp>
                                  <a:nvCxnSpPr>
                                    <a:cNvPr id="1499" name="직선 연결선 1498"/>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500" name="직선 연결선 1499"/>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264" name="그룹 61"/>
                                  <a:cNvGrpSpPr/>
                                </a:nvGrpSpPr>
                                <a:grpSpPr>
                                  <a:xfrm>
                                    <a:off x="169581" y="5661248"/>
                                    <a:ext cx="72000" cy="72008"/>
                                    <a:chOff x="467544" y="4581128"/>
                                    <a:chExt cx="144016" cy="144016"/>
                                  </a:xfrm>
                                </a:grpSpPr>
                                <a:cxnSp>
                                  <a:nvCxnSpPr>
                                    <a:cNvPr id="1497" name="직선 연결선 1496"/>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498" name="직선 연결선 1497"/>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265" name="그룹 64"/>
                                  <a:cNvGrpSpPr/>
                                </a:nvGrpSpPr>
                                <a:grpSpPr>
                                  <a:xfrm>
                                    <a:off x="251520" y="5581736"/>
                                    <a:ext cx="72000" cy="72008"/>
                                    <a:chOff x="467544" y="4581128"/>
                                    <a:chExt cx="144016" cy="144016"/>
                                  </a:xfrm>
                                </a:grpSpPr>
                                <a:cxnSp>
                                  <a:nvCxnSpPr>
                                    <a:cNvPr id="1495" name="직선 연결선 1494"/>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496" name="직선 연결선 1495"/>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266" name="그룹 67"/>
                                  <a:cNvGrpSpPr/>
                                </a:nvGrpSpPr>
                                <a:grpSpPr>
                                  <a:xfrm>
                                    <a:off x="251520" y="5661248"/>
                                    <a:ext cx="72000" cy="72008"/>
                                    <a:chOff x="467544" y="4581128"/>
                                    <a:chExt cx="144016" cy="144016"/>
                                  </a:xfrm>
                                </a:grpSpPr>
                                <a:cxnSp>
                                  <a:nvCxnSpPr>
                                    <a:cNvPr id="1493" name="직선 연결선 1492"/>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494" name="직선 연결선 1493"/>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177" name="그룹 1500"/>
                                <a:cNvGrpSpPr/>
                              </a:nvGrpSpPr>
                              <a:grpSpPr>
                                <a:xfrm>
                                  <a:off x="3563888" y="2996952"/>
                                  <a:ext cx="72000" cy="72000"/>
                                  <a:chOff x="169581" y="5580856"/>
                                  <a:chExt cx="153939" cy="152400"/>
                                </a:xfrm>
                              </a:grpSpPr>
                              <a:grpSp>
                                <a:nvGrpSpPr>
                                  <a:cNvPr id="1251" name="그룹 58"/>
                                  <a:cNvGrpSpPr/>
                                </a:nvGrpSpPr>
                                <a:grpSpPr>
                                  <a:xfrm>
                                    <a:off x="171128" y="5580856"/>
                                    <a:ext cx="72000" cy="72008"/>
                                    <a:chOff x="467544" y="4581128"/>
                                    <a:chExt cx="144016" cy="144016"/>
                                  </a:xfrm>
                                </a:grpSpPr>
                                <a:cxnSp>
                                  <a:nvCxnSpPr>
                                    <a:cNvPr id="1512" name="직선 연결선 1511"/>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513" name="직선 연결선 1512"/>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252" name="그룹 61"/>
                                  <a:cNvGrpSpPr/>
                                </a:nvGrpSpPr>
                                <a:grpSpPr>
                                  <a:xfrm>
                                    <a:off x="169581" y="5661248"/>
                                    <a:ext cx="72000" cy="72008"/>
                                    <a:chOff x="467544" y="4581128"/>
                                    <a:chExt cx="144016" cy="144016"/>
                                  </a:xfrm>
                                </a:grpSpPr>
                                <a:cxnSp>
                                  <a:nvCxnSpPr>
                                    <a:cNvPr id="1510" name="직선 연결선 1509"/>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511" name="직선 연결선 1510"/>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253" name="그룹 64"/>
                                  <a:cNvGrpSpPr/>
                                </a:nvGrpSpPr>
                                <a:grpSpPr>
                                  <a:xfrm>
                                    <a:off x="251520" y="5581736"/>
                                    <a:ext cx="72000" cy="72008"/>
                                    <a:chOff x="467544" y="4581128"/>
                                    <a:chExt cx="144016" cy="144016"/>
                                  </a:xfrm>
                                </a:grpSpPr>
                                <a:cxnSp>
                                  <a:nvCxnSpPr>
                                    <a:cNvPr id="1508" name="직선 연결선 1507"/>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509" name="직선 연결선 1508"/>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254" name="그룹 67"/>
                                  <a:cNvGrpSpPr/>
                                </a:nvGrpSpPr>
                                <a:grpSpPr>
                                  <a:xfrm>
                                    <a:off x="251520" y="5661248"/>
                                    <a:ext cx="72000" cy="72008"/>
                                    <a:chOff x="467544" y="4581128"/>
                                    <a:chExt cx="144016" cy="144016"/>
                                  </a:xfrm>
                                </a:grpSpPr>
                                <a:cxnSp>
                                  <a:nvCxnSpPr>
                                    <a:cNvPr id="1506" name="직선 연결선 1505"/>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507" name="직선 연결선 1506"/>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178" name="그룹 1513"/>
                                <a:cNvGrpSpPr/>
                              </a:nvGrpSpPr>
                              <a:grpSpPr>
                                <a:xfrm>
                                  <a:off x="3563888" y="2924944"/>
                                  <a:ext cx="72000" cy="72000"/>
                                  <a:chOff x="169581" y="5580856"/>
                                  <a:chExt cx="153939" cy="152400"/>
                                </a:xfrm>
                              </a:grpSpPr>
                              <a:grpSp>
                                <a:nvGrpSpPr>
                                  <a:cNvPr id="1239" name="그룹 58"/>
                                  <a:cNvGrpSpPr/>
                                </a:nvGrpSpPr>
                                <a:grpSpPr>
                                  <a:xfrm>
                                    <a:off x="171128" y="5580856"/>
                                    <a:ext cx="72000" cy="72008"/>
                                    <a:chOff x="467544" y="4581128"/>
                                    <a:chExt cx="144016" cy="144016"/>
                                  </a:xfrm>
                                </a:grpSpPr>
                                <a:cxnSp>
                                  <a:nvCxnSpPr>
                                    <a:cNvPr id="1525" name="직선 연결선 1524"/>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526" name="직선 연결선 1525"/>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240" name="그룹 61"/>
                                  <a:cNvGrpSpPr/>
                                </a:nvGrpSpPr>
                                <a:grpSpPr>
                                  <a:xfrm>
                                    <a:off x="169581" y="5661248"/>
                                    <a:ext cx="72000" cy="72008"/>
                                    <a:chOff x="467544" y="4581128"/>
                                    <a:chExt cx="144016" cy="144016"/>
                                  </a:xfrm>
                                </a:grpSpPr>
                                <a:cxnSp>
                                  <a:nvCxnSpPr>
                                    <a:cNvPr id="1523" name="직선 연결선 1522"/>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524" name="직선 연결선 1523"/>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241" name="그룹 64"/>
                                  <a:cNvGrpSpPr/>
                                </a:nvGrpSpPr>
                                <a:grpSpPr>
                                  <a:xfrm>
                                    <a:off x="251520" y="5581736"/>
                                    <a:ext cx="72000" cy="72008"/>
                                    <a:chOff x="467544" y="4581128"/>
                                    <a:chExt cx="144016" cy="144016"/>
                                  </a:xfrm>
                                </a:grpSpPr>
                                <a:cxnSp>
                                  <a:nvCxnSpPr>
                                    <a:cNvPr id="1521" name="직선 연결선 1520"/>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522" name="직선 연결선 1521"/>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242" name="그룹 67"/>
                                  <a:cNvGrpSpPr/>
                                </a:nvGrpSpPr>
                                <a:grpSpPr>
                                  <a:xfrm>
                                    <a:off x="251520" y="5661248"/>
                                    <a:ext cx="72000" cy="72008"/>
                                    <a:chOff x="467544" y="4581128"/>
                                    <a:chExt cx="144016" cy="144016"/>
                                  </a:xfrm>
                                </a:grpSpPr>
                                <a:cxnSp>
                                  <a:nvCxnSpPr>
                                    <a:cNvPr id="1519" name="직선 연결선 1518"/>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520" name="직선 연결선 1519"/>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179" name="그룹 1526"/>
                                <a:cNvGrpSpPr/>
                              </a:nvGrpSpPr>
                              <a:grpSpPr>
                                <a:xfrm>
                                  <a:off x="3491880" y="2924944"/>
                                  <a:ext cx="72000" cy="72000"/>
                                  <a:chOff x="169581" y="5580856"/>
                                  <a:chExt cx="153939" cy="152400"/>
                                </a:xfrm>
                              </a:grpSpPr>
                              <a:grpSp>
                                <a:nvGrpSpPr>
                                  <a:cNvPr id="1227" name="그룹 58"/>
                                  <a:cNvGrpSpPr/>
                                </a:nvGrpSpPr>
                                <a:grpSpPr>
                                  <a:xfrm>
                                    <a:off x="171128" y="5580856"/>
                                    <a:ext cx="72000" cy="72008"/>
                                    <a:chOff x="467544" y="4581128"/>
                                    <a:chExt cx="144016" cy="144016"/>
                                  </a:xfrm>
                                </a:grpSpPr>
                                <a:cxnSp>
                                  <a:nvCxnSpPr>
                                    <a:cNvPr id="1538" name="직선 연결선 1537"/>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539" name="직선 연결선 1538"/>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228" name="그룹 61"/>
                                  <a:cNvGrpSpPr/>
                                </a:nvGrpSpPr>
                                <a:grpSpPr>
                                  <a:xfrm>
                                    <a:off x="169581" y="5661248"/>
                                    <a:ext cx="72000" cy="72008"/>
                                    <a:chOff x="467544" y="4581128"/>
                                    <a:chExt cx="144016" cy="144016"/>
                                  </a:xfrm>
                                </a:grpSpPr>
                                <a:cxnSp>
                                  <a:nvCxnSpPr>
                                    <a:cNvPr id="1536" name="직선 연결선 1535"/>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537" name="직선 연결선 1536"/>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229" name="그룹 64"/>
                                  <a:cNvGrpSpPr/>
                                </a:nvGrpSpPr>
                                <a:grpSpPr>
                                  <a:xfrm>
                                    <a:off x="251520" y="5581736"/>
                                    <a:ext cx="72000" cy="72008"/>
                                    <a:chOff x="467544" y="4581128"/>
                                    <a:chExt cx="144016" cy="144016"/>
                                  </a:xfrm>
                                </a:grpSpPr>
                                <a:cxnSp>
                                  <a:nvCxnSpPr>
                                    <a:cNvPr id="1534" name="직선 연결선 1533"/>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535" name="직선 연결선 1534"/>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230" name="그룹 67"/>
                                  <a:cNvGrpSpPr/>
                                </a:nvGrpSpPr>
                                <a:grpSpPr>
                                  <a:xfrm>
                                    <a:off x="251520" y="5661248"/>
                                    <a:ext cx="72000" cy="72008"/>
                                    <a:chOff x="467544" y="4581128"/>
                                    <a:chExt cx="144016" cy="144016"/>
                                  </a:xfrm>
                                </a:grpSpPr>
                                <a:cxnSp>
                                  <a:nvCxnSpPr>
                                    <a:cNvPr id="1532" name="직선 연결선 1531"/>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533" name="직선 연결선 1532"/>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180" name="그룹 1539"/>
                                <a:cNvGrpSpPr/>
                              </a:nvGrpSpPr>
                              <a:grpSpPr>
                                <a:xfrm>
                                  <a:off x="3563888" y="3068960"/>
                                  <a:ext cx="72000" cy="72000"/>
                                  <a:chOff x="169581" y="5580856"/>
                                  <a:chExt cx="153939" cy="152400"/>
                                </a:xfrm>
                              </a:grpSpPr>
                              <a:grpSp>
                                <a:nvGrpSpPr>
                                  <a:cNvPr id="1215" name="그룹 58"/>
                                  <a:cNvGrpSpPr/>
                                </a:nvGrpSpPr>
                                <a:grpSpPr>
                                  <a:xfrm>
                                    <a:off x="171128" y="5580856"/>
                                    <a:ext cx="72000" cy="72008"/>
                                    <a:chOff x="467544" y="4581128"/>
                                    <a:chExt cx="144016" cy="144016"/>
                                  </a:xfrm>
                                </a:grpSpPr>
                                <a:cxnSp>
                                  <a:nvCxnSpPr>
                                    <a:cNvPr id="1551" name="직선 연결선 1550"/>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552" name="직선 연결선 1551"/>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216" name="그룹 61"/>
                                  <a:cNvGrpSpPr/>
                                </a:nvGrpSpPr>
                                <a:grpSpPr>
                                  <a:xfrm>
                                    <a:off x="169581" y="5661248"/>
                                    <a:ext cx="72000" cy="72008"/>
                                    <a:chOff x="467544" y="4581128"/>
                                    <a:chExt cx="144016" cy="144016"/>
                                  </a:xfrm>
                                </a:grpSpPr>
                                <a:cxnSp>
                                  <a:nvCxnSpPr>
                                    <a:cNvPr id="1549" name="직선 연결선 1548"/>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550" name="직선 연결선 1549"/>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217" name="그룹 64"/>
                                  <a:cNvGrpSpPr/>
                                </a:nvGrpSpPr>
                                <a:grpSpPr>
                                  <a:xfrm>
                                    <a:off x="251520" y="5581736"/>
                                    <a:ext cx="72000" cy="72008"/>
                                    <a:chOff x="467544" y="4581128"/>
                                    <a:chExt cx="144016" cy="144016"/>
                                  </a:xfrm>
                                </a:grpSpPr>
                                <a:cxnSp>
                                  <a:nvCxnSpPr>
                                    <a:cNvPr id="1547" name="직선 연결선 1546"/>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548" name="직선 연결선 1547"/>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218" name="그룹 67"/>
                                  <a:cNvGrpSpPr/>
                                </a:nvGrpSpPr>
                                <a:grpSpPr>
                                  <a:xfrm>
                                    <a:off x="251520" y="5661248"/>
                                    <a:ext cx="72000" cy="72008"/>
                                    <a:chOff x="467544" y="4581128"/>
                                    <a:chExt cx="144016" cy="144016"/>
                                  </a:xfrm>
                                </a:grpSpPr>
                                <a:cxnSp>
                                  <a:nvCxnSpPr>
                                    <a:cNvPr id="1545" name="직선 연결선 1544"/>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546" name="직선 연결선 1545"/>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181" name="그룹 1552"/>
                                <a:cNvGrpSpPr/>
                              </a:nvGrpSpPr>
                              <a:grpSpPr>
                                <a:xfrm>
                                  <a:off x="4355976" y="4653136"/>
                                  <a:ext cx="72000" cy="72000"/>
                                  <a:chOff x="169581" y="5580856"/>
                                  <a:chExt cx="153939" cy="152400"/>
                                </a:xfrm>
                              </a:grpSpPr>
                              <a:grpSp>
                                <a:nvGrpSpPr>
                                  <a:cNvPr id="1203" name="그룹 58"/>
                                  <a:cNvGrpSpPr/>
                                </a:nvGrpSpPr>
                                <a:grpSpPr>
                                  <a:xfrm>
                                    <a:off x="171128" y="5580856"/>
                                    <a:ext cx="72000" cy="72008"/>
                                    <a:chOff x="467544" y="4581128"/>
                                    <a:chExt cx="144016" cy="144016"/>
                                  </a:xfrm>
                                </a:grpSpPr>
                                <a:cxnSp>
                                  <a:nvCxnSpPr>
                                    <a:cNvPr id="1564" name="직선 연결선 1563"/>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565" name="직선 연결선 1564"/>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204" name="그룹 61"/>
                                  <a:cNvGrpSpPr/>
                                </a:nvGrpSpPr>
                                <a:grpSpPr>
                                  <a:xfrm>
                                    <a:off x="169581" y="5661248"/>
                                    <a:ext cx="72000" cy="72008"/>
                                    <a:chOff x="467544" y="4581128"/>
                                    <a:chExt cx="144016" cy="144016"/>
                                  </a:xfrm>
                                </a:grpSpPr>
                                <a:cxnSp>
                                  <a:nvCxnSpPr>
                                    <a:cNvPr id="1562" name="직선 연결선 1561"/>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563" name="직선 연결선 1562"/>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205" name="그룹 64"/>
                                  <a:cNvGrpSpPr/>
                                </a:nvGrpSpPr>
                                <a:grpSpPr>
                                  <a:xfrm>
                                    <a:off x="251520" y="5581736"/>
                                    <a:ext cx="72000" cy="72008"/>
                                    <a:chOff x="467544" y="4581128"/>
                                    <a:chExt cx="144016" cy="144016"/>
                                  </a:xfrm>
                                </a:grpSpPr>
                                <a:cxnSp>
                                  <a:nvCxnSpPr>
                                    <a:cNvPr id="1560" name="직선 연결선 1559"/>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561" name="직선 연결선 1560"/>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206" name="그룹 67"/>
                                  <a:cNvGrpSpPr/>
                                </a:nvGrpSpPr>
                                <a:grpSpPr>
                                  <a:xfrm>
                                    <a:off x="251520" y="5661248"/>
                                    <a:ext cx="72000" cy="72008"/>
                                    <a:chOff x="467544" y="4581128"/>
                                    <a:chExt cx="144016" cy="144016"/>
                                  </a:xfrm>
                                </a:grpSpPr>
                                <a:cxnSp>
                                  <a:nvCxnSpPr>
                                    <a:cNvPr id="1558" name="직선 연결선 1557"/>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559" name="직선 연결선 1558"/>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182" name="그룹 1565"/>
                                <a:cNvGrpSpPr/>
                              </a:nvGrpSpPr>
                              <a:grpSpPr>
                                <a:xfrm>
                                  <a:off x="4283968" y="4581128"/>
                                  <a:ext cx="72000" cy="72000"/>
                                  <a:chOff x="169581" y="5580856"/>
                                  <a:chExt cx="153939" cy="152400"/>
                                </a:xfrm>
                              </a:grpSpPr>
                              <a:grpSp>
                                <a:nvGrpSpPr>
                                  <a:cNvPr id="1191" name="그룹 58"/>
                                  <a:cNvGrpSpPr/>
                                </a:nvGrpSpPr>
                                <a:grpSpPr>
                                  <a:xfrm>
                                    <a:off x="171128" y="5580856"/>
                                    <a:ext cx="72000" cy="72008"/>
                                    <a:chOff x="467544" y="4581128"/>
                                    <a:chExt cx="144016" cy="144016"/>
                                  </a:xfrm>
                                </a:grpSpPr>
                                <a:cxnSp>
                                  <a:nvCxnSpPr>
                                    <a:cNvPr id="1577" name="직선 연결선 1576"/>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578" name="직선 연결선 1577"/>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192" name="그룹 61"/>
                                  <a:cNvGrpSpPr/>
                                </a:nvGrpSpPr>
                                <a:grpSpPr>
                                  <a:xfrm>
                                    <a:off x="169581" y="5661248"/>
                                    <a:ext cx="72000" cy="72008"/>
                                    <a:chOff x="467544" y="4581128"/>
                                    <a:chExt cx="144016" cy="144016"/>
                                  </a:xfrm>
                                </a:grpSpPr>
                                <a:cxnSp>
                                  <a:nvCxnSpPr>
                                    <a:cNvPr id="1575" name="직선 연결선 1574"/>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576" name="직선 연결선 1575"/>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193" name="그룹 64"/>
                                  <a:cNvGrpSpPr/>
                                </a:nvGrpSpPr>
                                <a:grpSpPr>
                                  <a:xfrm>
                                    <a:off x="251520" y="5581736"/>
                                    <a:ext cx="72000" cy="72008"/>
                                    <a:chOff x="467544" y="4581128"/>
                                    <a:chExt cx="144016" cy="144016"/>
                                  </a:xfrm>
                                </a:grpSpPr>
                                <a:cxnSp>
                                  <a:nvCxnSpPr>
                                    <a:cNvPr id="1573" name="직선 연결선 1572"/>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574" name="직선 연결선 1573"/>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194" name="그룹 67"/>
                                  <a:cNvGrpSpPr/>
                                </a:nvGrpSpPr>
                                <a:grpSpPr>
                                  <a:xfrm>
                                    <a:off x="251520" y="5661248"/>
                                    <a:ext cx="72000" cy="72008"/>
                                    <a:chOff x="467544" y="4581128"/>
                                    <a:chExt cx="144016" cy="144016"/>
                                  </a:xfrm>
                                </a:grpSpPr>
                                <a:cxnSp>
                                  <a:nvCxnSpPr>
                                    <a:cNvPr id="1571" name="직선 연결선 1570"/>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572" name="직선 연결선 1571"/>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183" name="그룹 1578"/>
                                <a:cNvGrpSpPr/>
                              </a:nvGrpSpPr>
                              <a:grpSpPr>
                                <a:xfrm>
                                  <a:off x="3563888" y="3140968"/>
                                  <a:ext cx="72000" cy="72000"/>
                                  <a:chOff x="169581" y="5580856"/>
                                  <a:chExt cx="153939" cy="152400"/>
                                </a:xfrm>
                              </a:grpSpPr>
                              <a:grpSp>
                                <a:nvGrpSpPr>
                                  <a:cNvPr id="1179" name="그룹 58"/>
                                  <a:cNvGrpSpPr/>
                                </a:nvGrpSpPr>
                                <a:grpSpPr>
                                  <a:xfrm>
                                    <a:off x="171128" y="5580856"/>
                                    <a:ext cx="72000" cy="72008"/>
                                    <a:chOff x="467544" y="4581128"/>
                                    <a:chExt cx="144016" cy="144016"/>
                                  </a:xfrm>
                                </a:grpSpPr>
                                <a:cxnSp>
                                  <a:nvCxnSpPr>
                                    <a:cNvPr id="1590" name="직선 연결선 1589"/>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591" name="직선 연결선 1590"/>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180" name="그룹 61"/>
                                  <a:cNvGrpSpPr/>
                                </a:nvGrpSpPr>
                                <a:grpSpPr>
                                  <a:xfrm>
                                    <a:off x="169581" y="5661248"/>
                                    <a:ext cx="72000" cy="72008"/>
                                    <a:chOff x="467544" y="4581128"/>
                                    <a:chExt cx="144016" cy="144016"/>
                                  </a:xfrm>
                                </a:grpSpPr>
                                <a:cxnSp>
                                  <a:nvCxnSpPr>
                                    <a:cNvPr id="1588" name="직선 연결선 1587"/>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589" name="직선 연결선 1588"/>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181" name="그룹 64"/>
                                  <a:cNvGrpSpPr/>
                                </a:nvGrpSpPr>
                                <a:grpSpPr>
                                  <a:xfrm>
                                    <a:off x="251520" y="5581736"/>
                                    <a:ext cx="72000" cy="72008"/>
                                    <a:chOff x="467544" y="4581128"/>
                                    <a:chExt cx="144016" cy="144016"/>
                                  </a:xfrm>
                                </a:grpSpPr>
                                <a:cxnSp>
                                  <a:nvCxnSpPr>
                                    <a:cNvPr id="1586" name="직선 연결선 1585"/>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587" name="직선 연결선 1586"/>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182" name="그룹 67"/>
                                  <a:cNvGrpSpPr/>
                                </a:nvGrpSpPr>
                                <a:grpSpPr>
                                  <a:xfrm>
                                    <a:off x="251520" y="5661248"/>
                                    <a:ext cx="72000" cy="72008"/>
                                    <a:chOff x="467544" y="4581128"/>
                                    <a:chExt cx="144016" cy="144016"/>
                                  </a:xfrm>
                                </a:grpSpPr>
                                <a:cxnSp>
                                  <a:nvCxnSpPr>
                                    <a:cNvPr id="1584" name="직선 연결선 1583"/>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585" name="직선 연결선 1584"/>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184" name="그룹 1591"/>
                                <a:cNvGrpSpPr/>
                              </a:nvGrpSpPr>
                              <a:grpSpPr>
                                <a:xfrm>
                                  <a:off x="3563888" y="3068960"/>
                                  <a:ext cx="72000" cy="72000"/>
                                  <a:chOff x="169581" y="5580856"/>
                                  <a:chExt cx="153939" cy="152400"/>
                                </a:xfrm>
                              </a:grpSpPr>
                              <a:grpSp>
                                <a:nvGrpSpPr>
                                  <a:cNvPr id="1167" name="그룹 58"/>
                                  <a:cNvGrpSpPr/>
                                </a:nvGrpSpPr>
                                <a:grpSpPr>
                                  <a:xfrm>
                                    <a:off x="171128" y="5580856"/>
                                    <a:ext cx="72000" cy="72008"/>
                                    <a:chOff x="467544" y="4581128"/>
                                    <a:chExt cx="144016" cy="144016"/>
                                  </a:xfrm>
                                </a:grpSpPr>
                                <a:cxnSp>
                                  <a:nvCxnSpPr>
                                    <a:cNvPr id="1603" name="직선 연결선 1602"/>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604" name="직선 연결선 1603"/>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168" name="그룹 61"/>
                                  <a:cNvGrpSpPr/>
                                </a:nvGrpSpPr>
                                <a:grpSpPr>
                                  <a:xfrm>
                                    <a:off x="169581" y="5661248"/>
                                    <a:ext cx="72000" cy="72008"/>
                                    <a:chOff x="467544" y="4581128"/>
                                    <a:chExt cx="144016" cy="144016"/>
                                  </a:xfrm>
                                </a:grpSpPr>
                                <a:cxnSp>
                                  <a:nvCxnSpPr>
                                    <a:cNvPr id="1601" name="직선 연결선 1600"/>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602" name="직선 연결선 1601"/>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169" name="그룹 64"/>
                                  <a:cNvGrpSpPr/>
                                </a:nvGrpSpPr>
                                <a:grpSpPr>
                                  <a:xfrm>
                                    <a:off x="251520" y="5581736"/>
                                    <a:ext cx="72000" cy="72008"/>
                                    <a:chOff x="467544" y="4581128"/>
                                    <a:chExt cx="144016" cy="144016"/>
                                  </a:xfrm>
                                </a:grpSpPr>
                                <a:cxnSp>
                                  <a:nvCxnSpPr>
                                    <a:cNvPr id="1599" name="직선 연결선 1598"/>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600" name="직선 연결선 1599"/>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170" name="그룹 67"/>
                                  <a:cNvGrpSpPr/>
                                </a:nvGrpSpPr>
                                <a:grpSpPr>
                                  <a:xfrm>
                                    <a:off x="251520" y="5661248"/>
                                    <a:ext cx="72000" cy="72008"/>
                                    <a:chOff x="467544" y="4581128"/>
                                    <a:chExt cx="144016" cy="144016"/>
                                  </a:xfrm>
                                </a:grpSpPr>
                                <a:cxnSp>
                                  <a:nvCxnSpPr>
                                    <a:cNvPr id="1597" name="직선 연결선 1596"/>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598" name="직선 연결선 1597"/>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185" name="그룹 1604"/>
                                <a:cNvGrpSpPr/>
                              </a:nvGrpSpPr>
                              <a:grpSpPr>
                                <a:xfrm>
                                  <a:off x="3491880" y="3068960"/>
                                  <a:ext cx="72000" cy="72000"/>
                                  <a:chOff x="169581" y="5580856"/>
                                  <a:chExt cx="153939" cy="152400"/>
                                </a:xfrm>
                              </a:grpSpPr>
                              <a:grpSp>
                                <a:nvGrpSpPr>
                                  <a:cNvPr id="1155" name="그룹 58"/>
                                  <a:cNvGrpSpPr/>
                                </a:nvGrpSpPr>
                                <a:grpSpPr>
                                  <a:xfrm>
                                    <a:off x="171128" y="5580856"/>
                                    <a:ext cx="72000" cy="72008"/>
                                    <a:chOff x="467544" y="4581128"/>
                                    <a:chExt cx="144016" cy="144016"/>
                                  </a:xfrm>
                                </a:grpSpPr>
                                <a:cxnSp>
                                  <a:nvCxnSpPr>
                                    <a:cNvPr id="1616" name="직선 연결선 1615"/>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617" name="직선 연결선 1616"/>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156" name="그룹 61"/>
                                  <a:cNvGrpSpPr/>
                                </a:nvGrpSpPr>
                                <a:grpSpPr>
                                  <a:xfrm>
                                    <a:off x="169581" y="5661248"/>
                                    <a:ext cx="72000" cy="72008"/>
                                    <a:chOff x="467544" y="4581128"/>
                                    <a:chExt cx="144016" cy="144016"/>
                                  </a:xfrm>
                                </a:grpSpPr>
                                <a:cxnSp>
                                  <a:nvCxnSpPr>
                                    <a:cNvPr id="1614" name="직선 연결선 1613"/>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615" name="직선 연결선 1614"/>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157" name="그룹 64"/>
                                  <a:cNvGrpSpPr/>
                                </a:nvGrpSpPr>
                                <a:grpSpPr>
                                  <a:xfrm>
                                    <a:off x="251520" y="5581736"/>
                                    <a:ext cx="72000" cy="72008"/>
                                    <a:chOff x="467544" y="4581128"/>
                                    <a:chExt cx="144016" cy="144016"/>
                                  </a:xfrm>
                                </a:grpSpPr>
                                <a:cxnSp>
                                  <a:nvCxnSpPr>
                                    <a:cNvPr id="1612" name="직선 연결선 1611"/>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613" name="직선 연결선 1612"/>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158" name="그룹 67"/>
                                  <a:cNvGrpSpPr/>
                                </a:nvGrpSpPr>
                                <a:grpSpPr>
                                  <a:xfrm>
                                    <a:off x="251520" y="5661248"/>
                                    <a:ext cx="72000" cy="72008"/>
                                    <a:chOff x="467544" y="4581128"/>
                                    <a:chExt cx="144016" cy="144016"/>
                                  </a:xfrm>
                                </a:grpSpPr>
                                <a:cxnSp>
                                  <a:nvCxnSpPr>
                                    <a:cNvPr id="1610" name="직선 연결선 1609"/>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611" name="직선 연결선 1610"/>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186" name="그룹 1617"/>
                                <a:cNvGrpSpPr/>
                              </a:nvGrpSpPr>
                              <a:grpSpPr>
                                <a:xfrm>
                                  <a:off x="4283968" y="4437112"/>
                                  <a:ext cx="72000" cy="72000"/>
                                  <a:chOff x="169581" y="5580856"/>
                                  <a:chExt cx="153939" cy="152400"/>
                                </a:xfrm>
                              </a:grpSpPr>
                              <a:grpSp>
                                <a:nvGrpSpPr>
                                  <a:cNvPr id="1143" name="그룹 58"/>
                                  <a:cNvGrpSpPr/>
                                </a:nvGrpSpPr>
                                <a:grpSpPr>
                                  <a:xfrm>
                                    <a:off x="171128" y="5580856"/>
                                    <a:ext cx="72000" cy="72008"/>
                                    <a:chOff x="467544" y="4581128"/>
                                    <a:chExt cx="144016" cy="144016"/>
                                  </a:xfrm>
                                </a:grpSpPr>
                                <a:cxnSp>
                                  <a:nvCxnSpPr>
                                    <a:cNvPr id="1629" name="직선 연결선 1628"/>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630" name="직선 연결선 1629"/>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144" name="그룹 61"/>
                                  <a:cNvGrpSpPr/>
                                </a:nvGrpSpPr>
                                <a:grpSpPr>
                                  <a:xfrm>
                                    <a:off x="169581" y="5661248"/>
                                    <a:ext cx="72000" cy="72008"/>
                                    <a:chOff x="467544" y="4581128"/>
                                    <a:chExt cx="144016" cy="144016"/>
                                  </a:xfrm>
                                </a:grpSpPr>
                                <a:cxnSp>
                                  <a:nvCxnSpPr>
                                    <a:cNvPr id="1627" name="직선 연결선 1626"/>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628" name="직선 연결선 1627"/>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145" name="그룹 64"/>
                                  <a:cNvGrpSpPr/>
                                </a:nvGrpSpPr>
                                <a:grpSpPr>
                                  <a:xfrm>
                                    <a:off x="251520" y="5581736"/>
                                    <a:ext cx="72000" cy="72008"/>
                                    <a:chOff x="467544" y="4581128"/>
                                    <a:chExt cx="144016" cy="144016"/>
                                  </a:xfrm>
                                </a:grpSpPr>
                                <a:cxnSp>
                                  <a:nvCxnSpPr>
                                    <a:cNvPr id="1625" name="직선 연결선 1624"/>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626" name="직선 연결선 1625"/>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146" name="그룹 67"/>
                                  <a:cNvGrpSpPr/>
                                </a:nvGrpSpPr>
                                <a:grpSpPr>
                                  <a:xfrm>
                                    <a:off x="251520" y="5661248"/>
                                    <a:ext cx="72000" cy="72008"/>
                                    <a:chOff x="467544" y="4581128"/>
                                    <a:chExt cx="144016" cy="144016"/>
                                  </a:xfrm>
                                </a:grpSpPr>
                                <a:cxnSp>
                                  <a:nvCxnSpPr>
                                    <a:cNvPr id="1623" name="직선 연결선 1622"/>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624" name="직선 연결선 1623"/>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187" name="그룹 1630"/>
                                <a:cNvGrpSpPr/>
                              </a:nvGrpSpPr>
                              <a:grpSpPr>
                                <a:xfrm>
                                  <a:off x="4211960" y="4509120"/>
                                  <a:ext cx="72000" cy="72000"/>
                                  <a:chOff x="169581" y="5580856"/>
                                  <a:chExt cx="153939" cy="152400"/>
                                </a:xfrm>
                              </a:grpSpPr>
                              <a:grpSp>
                                <a:nvGrpSpPr>
                                  <a:cNvPr id="1131" name="그룹 58"/>
                                  <a:cNvGrpSpPr/>
                                </a:nvGrpSpPr>
                                <a:grpSpPr>
                                  <a:xfrm>
                                    <a:off x="171128" y="5580856"/>
                                    <a:ext cx="72000" cy="72008"/>
                                    <a:chOff x="467544" y="4581128"/>
                                    <a:chExt cx="144016" cy="144016"/>
                                  </a:xfrm>
                                </a:grpSpPr>
                                <a:cxnSp>
                                  <a:nvCxnSpPr>
                                    <a:cNvPr id="1642" name="직선 연결선 1641"/>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643" name="직선 연결선 1642"/>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132" name="그룹 61"/>
                                  <a:cNvGrpSpPr/>
                                </a:nvGrpSpPr>
                                <a:grpSpPr>
                                  <a:xfrm>
                                    <a:off x="169581" y="5661248"/>
                                    <a:ext cx="72000" cy="72008"/>
                                    <a:chOff x="467544" y="4581128"/>
                                    <a:chExt cx="144016" cy="144016"/>
                                  </a:xfrm>
                                </a:grpSpPr>
                                <a:cxnSp>
                                  <a:nvCxnSpPr>
                                    <a:cNvPr id="1640" name="직선 연결선 1639"/>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641" name="직선 연결선 1640"/>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133" name="그룹 64"/>
                                  <a:cNvGrpSpPr/>
                                </a:nvGrpSpPr>
                                <a:grpSpPr>
                                  <a:xfrm>
                                    <a:off x="251520" y="5581736"/>
                                    <a:ext cx="72000" cy="72008"/>
                                    <a:chOff x="467544" y="4581128"/>
                                    <a:chExt cx="144016" cy="144016"/>
                                  </a:xfrm>
                                </a:grpSpPr>
                                <a:cxnSp>
                                  <a:nvCxnSpPr>
                                    <a:cNvPr id="1638" name="직선 연결선 1637"/>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639" name="직선 연결선 1638"/>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134" name="그룹 67"/>
                                  <a:cNvGrpSpPr/>
                                </a:nvGrpSpPr>
                                <a:grpSpPr>
                                  <a:xfrm>
                                    <a:off x="251520" y="5661248"/>
                                    <a:ext cx="72000" cy="72008"/>
                                    <a:chOff x="467544" y="4581128"/>
                                    <a:chExt cx="144016" cy="144016"/>
                                  </a:xfrm>
                                </a:grpSpPr>
                                <a:cxnSp>
                                  <a:nvCxnSpPr>
                                    <a:cNvPr id="1636" name="직선 연결선 1635"/>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637" name="직선 연결선 1636"/>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188" name="그룹 1643"/>
                                <a:cNvGrpSpPr/>
                              </a:nvGrpSpPr>
                              <a:grpSpPr>
                                <a:xfrm>
                                  <a:off x="4211960" y="4509120"/>
                                  <a:ext cx="72000" cy="72000"/>
                                  <a:chOff x="169581" y="5580856"/>
                                  <a:chExt cx="153939" cy="152400"/>
                                </a:xfrm>
                              </a:grpSpPr>
                              <a:grpSp>
                                <a:nvGrpSpPr>
                                  <a:cNvPr id="1119" name="그룹 58"/>
                                  <a:cNvGrpSpPr/>
                                </a:nvGrpSpPr>
                                <a:grpSpPr>
                                  <a:xfrm>
                                    <a:off x="171128" y="5580856"/>
                                    <a:ext cx="72000" cy="72008"/>
                                    <a:chOff x="467544" y="4581128"/>
                                    <a:chExt cx="144016" cy="144016"/>
                                  </a:xfrm>
                                </a:grpSpPr>
                                <a:cxnSp>
                                  <a:nvCxnSpPr>
                                    <a:cNvPr id="1655" name="직선 연결선 1654"/>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656" name="직선 연결선 1655"/>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120" name="그룹 61"/>
                                  <a:cNvGrpSpPr/>
                                </a:nvGrpSpPr>
                                <a:grpSpPr>
                                  <a:xfrm>
                                    <a:off x="169581" y="5661248"/>
                                    <a:ext cx="72000" cy="72008"/>
                                    <a:chOff x="467544" y="4581128"/>
                                    <a:chExt cx="144016" cy="144016"/>
                                  </a:xfrm>
                                </a:grpSpPr>
                                <a:cxnSp>
                                  <a:nvCxnSpPr>
                                    <a:cNvPr id="1653" name="직선 연결선 1652"/>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654" name="직선 연결선 1653"/>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121" name="그룹 64"/>
                                  <a:cNvGrpSpPr/>
                                </a:nvGrpSpPr>
                                <a:grpSpPr>
                                  <a:xfrm>
                                    <a:off x="251520" y="5581736"/>
                                    <a:ext cx="72000" cy="72008"/>
                                    <a:chOff x="467544" y="4581128"/>
                                    <a:chExt cx="144016" cy="144016"/>
                                  </a:xfrm>
                                </a:grpSpPr>
                                <a:cxnSp>
                                  <a:nvCxnSpPr>
                                    <a:cNvPr id="1651" name="직선 연결선 1650"/>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652" name="직선 연결선 1651"/>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122" name="그룹 67"/>
                                  <a:cNvGrpSpPr/>
                                </a:nvGrpSpPr>
                                <a:grpSpPr>
                                  <a:xfrm>
                                    <a:off x="251520" y="5661248"/>
                                    <a:ext cx="72000" cy="72008"/>
                                    <a:chOff x="467544" y="4581128"/>
                                    <a:chExt cx="144016" cy="144016"/>
                                  </a:xfrm>
                                </a:grpSpPr>
                                <a:cxnSp>
                                  <a:nvCxnSpPr>
                                    <a:cNvPr id="1649" name="직선 연결선 1648"/>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650" name="직선 연결선 1649"/>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189" name="그룹 1656"/>
                                <a:cNvGrpSpPr/>
                              </a:nvGrpSpPr>
                              <a:grpSpPr>
                                <a:xfrm>
                                  <a:off x="4283968" y="4509120"/>
                                  <a:ext cx="72000" cy="72000"/>
                                  <a:chOff x="169581" y="5580856"/>
                                  <a:chExt cx="153939" cy="152400"/>
                                </a:xfrm>
                              </a:grpSpPr>
                              <a:grpSp>
                                <a:nvGrpSpPr>
                                  <a:cNvPr id="1107" name="그룹 58"/>
                                  <a:cNvGrpSpPr/>
                                </a:nvGrpSpPr>
                                <a:grpSpPr>
                                  <a:xfrm>
                                    <a:off x="171128" y="5580856"/>
                                    <a:ext cx="72000" cy="72008"/>
                                    <a:chOff x="467544" y="4581128"/>
                                    <a:chExt cx="144016" cy="144016"/>
                                  </a:xfrm>
                                </a:grpSpPr>
                                <a:cxnSp>
                                  <a:nvCxnSpPr>
                                    <a:cNvPr id="1668" name="직선 연결선 1667"/>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669" name="직선 연결선 1668"/>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108" name="그룹 61"/>
                                  <a:cNvGrpSpPr/>
                                </a:nvGrpSpPr>
                                <a:grpSpPr>
                                  <a:xfrm>
                                    <a:off x="169581" y="5661248"/>
                                    <a:ext cx="72000" cy="72008"/>
                                    <a:chOff x="467544" y="4581128"/>
                                    <a:chExt cx="144016" cy="144016"/>
                                  </a:xfrm>
                                </a:grpSpPr>
                                <a:cxnSp>
                                  <a:nvCxnSpPr>
                                    <a:cNvPr id="1666" name="직선 연결선 1665"/>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667" name="직선 연결선 1666"/>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109" name="그룹 64"/>
                                  <a:cNvGrpSpPr/>
                                </a:nvGrpSpPr>
                                <a:grpSpPr>
                                  <a:xfrm>
                                    <a:off x="251520" y="5581736"/>
                                    <a:ext cx="72000" cy="72008"/>
                                    <a:chOff x="467544" y="4581128"/>
                                    <a:chExt cx="144016" cy="144016"/>
                                  </a:xfrm>
                                </a:grpSpPr>
                                <a:cxnSp>
                                  <a:nvCxnSpPr>
                                    <a:cNvPr id="1664" name="직선 연결선 1663"/>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665" name="직선 연결선 1664"/>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110" name="그룹 67"/>
                                  <a:cNvGrpSpPr/>
                                </a:nvGrpSpPr>
                                <a:grpSpPr>
                                  <a:xfrm>
                                    <a:off x="251520" y="5661248"/>
                                    <a:ext cx="72000" cy="72008"/>
                                    <a:chOff x="467544" y="4581128"/>
                                    <a:chExt cx="144016" cy="144016"/>
                                  </a:xfrm>
                                </a:grpSpPr>
                                <a:cxnSp>
                                  <a:nvCxnSpPr>
                                    <a:cNvPr id="1662" name="직선 연결선 1661"/>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663" name="직선 연결선 1662"/>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190" name="그룹 1669"/>
                                <a:cNvGrpSpPr/>
                              </a:nvGrpSpPr>
                              <a:grpSpPr>
                                <a:xfrm>
                                  <a:off x="4283968" y="4437112"/>
                                  <a:ext cx="72000" cy="72000"/>
                                  <a:chOff x="169581" y="5580856"/>
                                  <a:chExt cx="153939" cy="152400"/>
                                </a:xfrm>
                              </a:grpSpPr>
                              <a:grpSp>
                                <a:nvGrpSpPr>
                                  <a:cNvPr id="1095" name="그룹 58"/>
                                  <a:cNvGrpSpPr/>
                                </a:nvGrpSpPr>
                                <a:grpSpPr>
                                  <a:xfrm>
                                    <a:off x="171128" y="5580856"/>
                                    <a:ext cx="72000" cy="72008"/>
                                    <a:chOff x="467544" y="4581128"/>
                                    <a:chExt cx="144016" cy="144016"/>
                                  </a:xfrm>
                                </a:grpSpPr>
                                <a:cxnSp>
                                  <a:nvCxnSpPr>
                                    <a:cNvPr id="1681" name="직선 연결선 1680"/>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682" name="직선 연결선 1681"/>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096" name="그룹 61"/>
                                  <a:cNvGrpSpPr/>
                                </a:nvGrpSpPr>
                                <a:grpSpPr>
                                  <a:xfrm>
                                    <a:off x="169581" y="5661248"/>
                                    <a:ext cx="72000" cy="72008"/>
                                    <a:chOff x="467544" y="4581128"/>
                                    <a:chExt cx="144016" cy="144016"/>
                                  </a:xfrm>
                                </a:grpSpPr>
                                <a:cxnSp>
                                  <a:nvCxnSpPr>
                                    <a:cNvPr id="1679" name="직선 연결선 1678"/>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680" name="직선 연결선 1679"/>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097" name="그룹 64"/>
                                  <a:cNvGrpSpPr/>
                                </a:nvGrpSpPr>
                                <a:grpSpPr>
                                  <a:xfrm>
                                    <a:off x="251520" y="5581736"/>
                                    <a:ext cx="72000" cy="72008"/>
                                    <a:chOff x="467544" y="4581128"/>
                                    <a:chExt cx="144016" cy="144016"/>
                                  </a:xfrm>
                                </a:grpSpPr>
                                <a:cxnSp>
                                  <a:nvCxnSpPr>
                                    <a:cNvPr id="1677" name="직선 연결선 1676"/>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678" name="직선 연결선 1677"/>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098" name="그룹 67"/>
                                  <a:cNvGrpSpPr/>
                                </a:nvGrpSpPr>
                                <a:grpSpPr>
                                  <a:xfrm>
                                    <a:off x="251520" y="5661248"/>
                                    <a:ext cx="72000" cy="72008"/>
                                    <a:chOff x="467544" y="4581128"/>
                                    <a:chExt cx="144016" cy="144016"/>
                                  </a:xfrm>
                                </a:grpSpPr>
                                <a:cxnSp>
                                  <a:nvCxnSpPr>
                                    <a:cNvPr id="1675" name="직선 연결선 1674"/>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676" name="직선 연결선 1675"/>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191" name="그룹 1682"/>
                                <a:cNvGrpSpPr/>
                              </a:nvGrpSpPr>
                              <a:grpSpPr>
                                <a:xfrm>
                                  <a:off x="4211960" y="4437112"/>
                                  <a:ext cx="72000" cy="72000"/>
                                  <a:chOff x="169581" y="5580856"/>
                                  <a:chExt cx="153939" cy="152400"/>
                                </a:xfrm>
                              </a:grpSpPr>
                              <a:grpSp>
                                <a:nvGrpSpPr>
                                  <a:cNvPr id="1083" name="그룹 58"/>
                                  <a:cNvGrpSpPr/>
                                </a:nvGrpSpPr>
                                <a:grpSpPr>
                                  <a:xfrm>
                                    <a:off x="171128" y="5580856"/>
                                    <a:ext cx="72000" cy="72008"/>
                                    <a:chOff x="467544" y="4581128"/>
                                    <a:chExt cx="144016" cy="144016"/>
                                  </a:xfrm>
                                </a:grpSpPr>
                                <a:cxnSp>
                                  <a:nvCxnSpPr>
                                    <a:cNvPr id="1694" name="직선 연결선 1693"/>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695" name="직선 연결선 1694"/>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084" name="그룹 61"/>
                                  <a:cNvGrpSpPr/>
                                </a:nvGrpSpPr>
                                <a:grpSpPr>
                                  <a:xfrm>
                                    <a:off x="169581" y="5661248"/>
                                    <a:ext cx="72000" cy="72008"/>
                                    <a:chOff x="467544" y="4581128"/>
                                    <a:chExt cx="144016" cy="144016"/>
                                  </a:xfrm>
                                </a:grpSpPr>
                                <a:cxnSp>
                                  <a:nvCxnSpPr>
                                    <a:cNvPr id="1692" name="직선 연결선 1691"/>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693" name="직선 연결선 1692"/>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085" name="그룹 64"/>
                                  <a:cNvGrpSpPr/>
                                </a:nvGrpSpPr>
                                <a:grpSpPr>
                                  <a:xfrm>
                                    <a:off x="251520" y="5581736"/>
                                    <a:ext cx="72000" cy="72008"/>
                                    <a:chOff x="467544" y="4581128"/>
                                    <a:chExt cx="144016" cy="144016"/>
                                  </a:xfrm>
                                </a:grpSpPr>
                                <a:cxnSp>
                                  <a:nvCxnSpPr>
                                    <a:cNvPr id="1690" name="직선 연결선 1689"/>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691" name="직선 연결선 1690"/>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086" name="그룹 67"/>
                                  <a:cNvGrpSpPr/>
                                </a:nvGrpSpPr>
                                <a:grpSpPr>
                                  <a:xfrm>
                                    <a:off x="251520" y="5661248"/>
                                    <a:ext cx="72000" cy="72008"/>
                                    <a:chOff x="467544" y="4581128"/>
                                    <a:chExt cx="144016" cy="144016"/>
                                  </a:xfrm>
                                </a:grpSpPr>
                                <a:cxnSp>
                                  <a:nvCxnSpPr>
                                    <a:cNvPr id="1688" name="직선 연결선 1687"/>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689" name="직선 연결선 1688"/>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192" name="그룹 1695"/>
                                <a:cNvGrpSpPr/>
                              </a:nvGrpSpPr>
                              <a:grpSpPr>
                                <a:xfrm>
                                  <a:off x="3275856" y="2276872"/>
                                  <a:ext cx="72000" cy="72000"/>
                                  <a:chOff x="169581" y="5580856"/>
                                  <a:chExt cx="153939" cy="152400"/>
                                </a:xfrm>
                              </a:grpSpPr>
                              <a:grpSp>
                                <a:nvGrpSpPr>
                                  <a:cNvPr id="1071" name="그룹 58"/>
                                  <a:cNvGrpSpPr/>
                                </a:nvGrpSpPr>
                                <a:grpSpPr>
                                  <a:xfrm>
                                    <a:off x="171128" y="5580856"/>
                                    <a:ext cx="72000" cy="72008"/>
                                    <a:chOff x="467544" y="4581128"/>
                                    <a:chExt cx="144016" cy="144016"/>
                                  </a:xfrm>
                                </a:grpSpPr>
                                <a:cxnSp>
                                  <a:nvCxnSpPr>
                                    <a:cNvPr id="1707" name="직선 연결선 1706"/>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708" name="직선 연결선 1707"/>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072" name="그룹 61"/>
                                  <a:cNvGrpSpPr/>
                                </a:nvGrpSpPr>
                                <a:grpSpPr>
                                  <a:xfrm>
                                    <a:off x="169581" y="5661248"/>
                                    <a:ext cx="72000" cy="72008"/>
                                    <a:chOff x="467544" y="4581128"/>
                                    <a:chExt cx="144016" cy="144016"/>
                                  </a:xfrm>
                                </a:grpSpPr>
                                <a:cxnSp>
                                  <a:nvCxnSpPr>
                                    <a:cNvPr id="1705" name="직선 연결선 1704"/>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706" name="직선 연결선 1705"/>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073" name="그룹 64"/>
                                  <a:cNvGrpSpPr/>
                                </a:nvGrpSpPr>
                                <a:grpSpPr>
                                  <a:xfrm>
                                    <a:off x="251520" y="5581736"/>
                                    <a:ext cx="72000" cy="72008"/>
                                    <a:chOff x="467544" y="4581128"/>
                                    <a:chExt cx="144016" cy="144016"/>
                                  </a:xfrm>
                                </a:grpSpPr>
                                <a:cxnSp>
                                  <a:nvCxnSpPr>
                                    <a:cNvPr id="1703" name="직선 연결선 1702"/>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704" name="직선 연결선 1703"/>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074" name="그룹 67"/>
                                  <a:cNvGrpSpPr/>
                                </a:nvGrpSpPr>
                                <a:grpSpPr>
                                  <a:xfrm>
                                    <a:off x="251520" y="5661248"/>
                                    <a:ext cx="72000" cy="72008"/>
                                    <a:chOff x="467544" y="4581128"/>
                                    <a:chExt cx="144016" cy="144016"/>
                                  </a:xfrm>
                                </a:grpSpPr>
                                <a:cxnSp>
                                  <a:nvCxnSpPr>
                                    <a:cNvPr id="1701" name="직선 연결선 1700"/>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702" name="직선 연결선 1701"/>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193" name="그룹 1708"/>
                                <a:cNvGrpSpPr/>
                              </a:nvGrpSpPr>
                              <a:grpSpPr>
                                <a:xfrm>
                                  <a:off x="3203848" y="2348880"/>
                                  <a:ext cx="72000" cy="72000"/>
                                  <a:chOff x="169581" y="5580856"/>
                                  <a:chExt cx="153939" cy="152400"/>
                                </a:xfrm>
                              </a:grpSpPr>
                              <a:grpSp>
                                <a:nvGrpSpPr>
                                  <a:cNvPr id="1059" name="그룹 58"/>
                                  <a:cNvGrpSpPr/>
                                </a:nvGrpSpPr>
                                <a:grpSpPr>
                                  <a:xfrm>
                                    <a:off x="171128" y="5580856"/>
                                    <a:ext cx="72000" cy="72008"/>
                                    <a:chOff x="467544" y="4581128"/>
                                    <a:chExt cx="144016" cy="144016"/>
                                  </a:xfrm>
                                </a:grpSpPr>
                                <a:cxnSp>
                                  <a:nvCxnSpPr>
                                    <a:cNvPr id="1720" name="직선 연결선 1719"/>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721" name="직선 연결선 1720"/>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060" name="그룹 61"/>
                                  <a:cNvGrpSpPr/>
                                </a:nvGrpSpPr>
                                <a:grpSpPr>
                                  <a:xfrm>
                                    <a:off x="169581" y="5661248"/>
                                    <a:ext cx="72000" cy="72008"/>
                                    <a:chOff x="467544" y="4581128"/>
                                    <a:chExt cx="144016" cy="144016"/>
                                  </a:xfrm>
                                </a:grpSpPr>
                                <a:cxnSp>
                                  <a:nvCxnSpPr>
                                    <a:cNvPr id="1718" name="직선 연결선 1717"/>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719" name="직선 연결선 1718"/>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061" name="그룹 64"/>
                                  <a:cNvGrpSpPr/>
                                </a:nvGrpSpPr>
                                <a:grpSpPr>
                                  <a:xfrm>
                                    <a:off x="251520" y="5581736"/>
                                    <a:ext cx="72000" cy="72008"/>
                                    <a:chOff x="467544" y="4581128"/>
                                    <a:chExt cx="144016" cy="144016"/>
                                  </a:xfrm>
                                </a:grpSpPr>
                                <a:cxnSp>
                                  <a:nvCxnSpPr>
                                    <a:cNvPr id="1716" name="직선 연결선 1715"/>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717" name="직선 연결선 1716"/>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062" name="그룹 67"/>
                                  <a:cNvGrpSpPr/>
                                </a:nvGrpSpPr>
                                <a:grpSpPr>
                                  <a:xfrm>
                                    <a:off x="251520" y="5661248"/>
                                    <a:ext cx="72000" cy="72008"/>
                                    <a:chOff x="467544" y="4581128"/>
                                    <a:chExt cx="144016" cy="144016"/>
                                  </a:xfrm>
                                </a:grpSpPr>
                                <a:cxnSp>
                                  <a:nvCxnSpPr>
                                    <a:cNvPr id="1714" name="직선 연결선 1713"/>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715" name="직선 연결선 1714"/>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194" name="그룹 1721"/>
                                <a:cNvGrpSpPr/>
                              </a:nvGrpSpPr>
                              <a:grpSpPr>
                                <a:xfrm>
                                  <a:off x="3203848" y="2348880"/>
                                  <a:ext cx="72000" cy="72000"/>
                                  <a:chOff x="169581" y="5580856"/>
                                  <a:chExt cx="153939" cy="152400"/>
                                </a:xfrm>
                              </a:grpSpPr>
                              <a:grpSp>
                                <a:nvGrpSpPr>
                                  <a:cNvPr id="1047" name="그룹 58"/>
                                  <a:cNvGrpSpPr/>
                                </a:nvGrpSpPr>
                                <a:grpSpPr>
                                  <a:xfrm>
                                    <a:off x="171128" y="5580856"/>
                                    <a:ext cx="72000" cy="72008"/>
                                    <a:chOff x="467544" y="4581128"/>
                                    <a:chExt cx="144016" cy="144016"/>
                                  </a:xfrm>
                                </a:grpSpPr>
                                <a:cxnSp>
                                  <a:nvCxnSpPr>
                                    <a:cNvPr id="1733" name="직선 연결선 1732"/>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734" name="직선 연결선 1733"/>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048" name="그룹 61"/>
                                  <a:cNvGrpSpPr/>
                                </a:nvGrpSpPr>
                                <a:grpSpPr>
                                  <a:xfrm>
                                    <a:off x="169581" y="5661248"/>
                                    <a:ext cx="72000" cy="72008"/>
                                    <a:chOff x="467544" y="4581128"/>
                                    <a:chExt cx="144016" cy="144016"/>
                                  </a:xfrm>
                                </a:grpSpPr>
                                <a:cxnSp>
                                  <a:nvCxnSpPr>
                                    <a:cNvPr id="1731" name="직선 연결선 1730"/>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732" name="직선 연결선 1731"/>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049" name="그룹 64"/>
                                  <a:cNvGrpSpPr/>
                                </a:nvGrpSpPr>
                                <a:grpSpPr>
                                  <a:xfrm>
                                    <a:off x="251520" y="5581736"/>
                                    <a:ext cx="72000" cy="72008"/>
                                    <a:chOff x="467544" y="4581128"/>
                                    <a:chExt cx="144016" cy="144016"/>
                                  </a:xfrm>
                                </a:grpSpPr>
                                <a:cxnSp>
                                  <a:nvCxnSpPr>
                                    <a:cNvPr id="1729" name="직선 연결선 1728"/>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730" name="직선 연결선 1729"/>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050" name="그룹 67"/>
                                  <a:cNvGrpSpPr/>
                                </a:nvGrpSpPr>
                                <a:grpSpPr>
                                  <a:xfrm>
                                    <a:off x="251520" y="5661248"/>
                                    <a:ext cx="72000" cy="72008"/>
                                    <a:chOff x="467544" y="4581128"/>
                                    <a:chExt cx="144016" cy="144016"/>
                                  </a:xfrm>
                                </a:grpSpPr>
                                <a:cxnSp>
                                  <a:nvCxnSpPr>
                                    <a:cNvPr id="1727" name="직선 연결선 1726"/>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728" name="직선 연결선 1727"/>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195" name="그룹 1734"/>
                                <a:cNvGrpSpPr/>
                              </a:nvGrpSpPr>
                              <a:grpSpPr>
                                <a:xfrm>
                                  <a:off x="3275856" y="2348880"/>
                                  <a:ext cx="72000" cy="72000"/>
                                  <a:chOff x="169581" y="5580856"/>
                                  <a:chExt cx="153939" cy="152400"/>
                                </a:xfrm>
                              </a:grpSpPr>
                              <a:grpSp>
                                <a:nvGrpSpPr>
                                  <a:cNvPr id="1035" name="그룹 58"/>
                                  <a:cNvGrpSpPr/>
                                </a:nvGrpSpPr>
                                <a:grpSpPr>
                                  <a:xfrm>
                                    <a:off x="171128" y="5580856"/>
                                    <a:ext cx="72000" cy="72008"/>
                                    <a:chOff x="467544" y="4581128"/>
                                    <a:chExt cx="144016" cy="144016"/>
                                  </a:xfrm>
                                </a:grpSpPr>
                                <a:cxnSp>
                                  <a:nvCxnSpPr>
                                    <a:cNvPr id="1746" name="직선 연결선 1745"/>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747" name="직선 연결선 1746"/>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036" name="그룹 61"/>
                                  <a:cNvGrpSpPr/>
                                </a:nvGrpSpPr>
                                <a:grpSpPr>
                                  <a:xfrm>
                                    <a:off x="169581" y="5661248"/>
                                    <a:ext cx="72000" cy="72008"/>
                                    <a:chOff x="467544" y="4581128"/>
                                    <a:chExt cx="144016" cy="144016"/>
                                  </a:xfrm>
                                </a:grpSpPr>
                                <a:cxnSp>
                                  <a:nvCxnSpPr>
                                    <a:cNvPr id="1744" name="직선 연결선 1743"/>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745" name="직선 연결선 1744"/>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037" name="그룹 64"/>
                                  <a:cNvGrpSpPr/>
                                </a:nvGrpSpPr>
                                <a:grpSpPr>
                                  <a:xfrm>
                                    <a:off x="251520" y="5581736"/>
                                    <a:ext cx="72000" cy="72008"/>
                                    <a:chOff x="467544" y="4581128"/>
                                    <a:chExt cx="144016" cy="144016"/>
                                  </a:xfrm>
                                </a:grpSpPr>
                                <a:cxnSp>
                                  <a:nvCxnSpPr>
                                    <a:cNvPr id="1742" name="직선 연결선 1741"/>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743" name="직선 연결선 1742"/>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038" name="그룹 67"/>
                                  <a:cNvGrpSpPr/>
                                </a:nvGrpSpPr>
                                <a:grpSpPr>
                                  <a:xfrm>
                                    <a:off x="251520" y="5661248"/>
                                    <a:ext cx="72000" cy="72008"/>
                                    <a:chOff x="467544" y="4581128"/>
                                    <a:chExt cx="144016" cy="144016"/>
                                  </a:xfrm>
                                </a:grpSpPr>
                                <a:cxnSp>
                                  <a:nvCxnSpPr>
                                    <a:cNvPr id="1740" name="직선 연결선 1739"/>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741" name="직선 연결선 1740"/>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196" name="그룹 1747"/>
                                <a:cNvGrpSpPr/>
                              </a:nvGrpSpPr>
                              <a:grpSpPr>
                                <a:xfrm>
                                  <a:off x="3275856" y="2276872"/>
                                  <a:ext cx="72000" cy="72000"/>
                                  <a:chOff x="169581" y="5580856"/>
                                  <a:chExt cx="153939" cy="152400"/>
                                </a:xfrm>
                              </a:grpSpPr>
                              <a:grpSp>
                                <a:nvGrpSpPr>
                                  <a:cNvPr id="1023" name="그룹 58"/>
                                  <a:cNvGrpSpPr/>
                                </a:nvGrpSpPr>
                                <a:grpSpPr>
                                  <a:xfrm>
                                    <a:off x="171128" y="5580856"/>
                                    <a:ext cx="72000" cy="72008"/>
                                    <a:chOff x="467544" y="4581128"/>
                                    <a:chExt cx="144016" cy="144016"/>
                                  </a:xfrm>
                                </a:grpSpPr>
                                <a:cxnSp>
                                  <a:nvCxnSpPr>
                                    <a:cNvPr id="1759" name="직선 연결선 1758"/>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760" name="직선 연결선 1759"/>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024" name="그룹 61"/>
                                  <a:cNvGrpSpPr/>
                                </a:nvGrpSpPr>
                                <a:grpSpPr>
                                  <a:xfrm>
                                    <a:off x="169581" y="5661248"/>
                                    <a:ext cx="72000" cy="72008"/>
                                    <a:chOff x="467544" y="4581128"/>
                                    <a:chExt cx="144016" cy="144016"/>
                                  </a:xfrm>
                                </a:grpSpPr>
                                <a:cxnSp>
                                  <a:nvCxnSpPr>
                                    <a:cNvPr id="1757" name="직선 연결선 1756"/>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758" name="직선 연결선 1757"/>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025" name="그룹 64"/>
                                  <a:cNvGrpSpPr/>
                                </a:nvGrpSpPr>
                                <a:grpSpPr>
                                  <a:xfrm>
                                    <a:off x="251520" y="5581736"/>
                                    <a:ext cx="72000" cy="72008"/>
                                    <a:chOff x="467544" y="4581128"/>
                                    <a:chExt cx="144016" cy="144016"/>
                                  </a:xfrm>
                                </a:grpSpPr>
                                <a:cxnSp>
                                  <a:nvCxnSpPr>
                                    <a:cNvPr id="1755" name="직선 연결선 1754"/>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756" name="직선 연결선 1755"/>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026" name="그룹 67"/>
                                  <a:cNvGrpSpPr/>
                                </a:nvGrpSpPr>
                                <a:grpSpPr>
                                  <a:xfrm>
                                    <a:off x="251520" y="5661248"/>
                                    <a:ext cx="72000" cy="72008"/>
                                    <a:chOff x="467544" y="4581128"/>
                                    <a:chExt cx="144016" cy="144016"/>
                                  </a:xfrm>
                                </a:grpSpPr>
                                <a:cxnSp>
                                  <a:nvCxnSpPr>
                                    <a:cNvPr id="1753" name="직선 연결선 1752"/>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754" name="직선 연결선 1753"/>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197" name="그룹 1760"/>
                                <a:cNvGrpSpPr/>
                              </a:nvGrpSpPr>
                              <a:grpSpPr>
                                <a:xfrm>
                                  <a:off x="3203848" y="2276872"/>
                                  <a:ext cx="72000" cy="72000"/>
                                  <a:chOff x="169581" y="5580856"/>
                                  <a:chExt cx="153939" cy="152400"/>
                                </a:xfrm>
                              </a:grpSpPr>
                              <a:grpSp>
                                <a:nvGrpSpPr>
                                  <a:cNvPr id="1011" name="그룹 58"/>
                                  <a:cNvGrpSpPr/>
                                </a:nvGrpSpPr>
                                <a:grpSpPr>
                                  <a:xfrm>
                                    <a:off x="171128" y="5580856"/>
                                    <a:ext cx="72000" cy="72008"/>
                                    <a:chOff x="467544" y="4581128"/>
                                    <a:chExt cx="144016" cy="144016"/>
                                  </a:xfrm>
                                </a:grpSpPr>
                                <a:cxnSp>
                                  <a:nvCxnSpPr>
                                    <a:cNvPr id="1772" name="직선 연결선 1771"/>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773" name="직선 연결선 1772"/>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012" name="그룹 61"/>
                                  <a:cNvGrpSpPr/>
                                </a:nvGrpSpPr>
                                <a:grpSpPr>
                                  <a:xfrm>
                                    <a:off x="169581" y="5661248"/>
                                    <a:ext cx="72000" cy="72008"/>
                                    <a:chOff x="467544" y="4581128"/>
                                    <a:chExt cx="144016" cy="144016"/>
                                  </a:xfrm>
                                </a:grpSpPr>
                                <a:cxnSp>
                                  <a:nvCxnSpPr>
                                    <a:cNvPr id="1770" name="직선 연결선 1769"/>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771" name="직선 연결선 1770"/>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013" name="그룹 64"/>
                                  <a:cNvGrpSpPr/>
                                </a:nvGrpSpPr>
                                <a:grpSpPr>
                                  <a:xfrm>
                                    <a:off x="251520" y="5581736"/>
                                    <a:ext cx="72000" cy="72008"/>
                                    <a:chOff x="467544" y="4581128"/>
                                    <a:chExt cx="144016" cy="144016"/>
                                  </a:xfrm>
                                </a:grpSpPr>
                                <a:cxnSp>
                                  <a:nvCxnSpPr>
                                    <a:cNvPr id="1768" name="직선 연결선 1767"/>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769" name="직선 연결선 1768"/>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014" name="그룹 67"/>
                                  <a:cNvGrpSpPr/>
                                </a:nvGrpSpPr>
                                <a:grpSpPr>
                                  <a:xfrm>
                                    <a:off x="251520" y="5661248"/>
                                    <a:ext cx="72000" cy="72008"/>
                                    <a:chOff x="467544" y="4581128"/>
                                    <a:chExt cx="144016" cy="144016"/>
                                  </a:xfrm>
                                </a:grpSpPr>
                                <a:cxnSp>
                                  <a:nvCxnSpPr>
                                    <a:cNvPr id="1766" name="직선 연결선 1765"/>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767" name="직선 연결선 1766"/>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sp>
                              <a:nvSpPr>
                                <a:cNvPr id="1775" name="자유형 1774"/>
                                <a:cNvSpPr/>
                              </a:nvSpPr>
                              <a:spPr>
                                <a:xfrm>
                                  <a:off x="3195587" y="2079057"/>
                                  <a:ext cx="1124552" cy="2107932"/>
                                </a:xfrm>
                                <a:custGeom>
                                  <a:avLst/>
                                  <a:gdLst>
                                    <a:gd name="connsiteX0" fmla="*/ 0 w 1124552"/>
                                    <a:gd name="connsiteY0" fmla="*/ 0 h 2107932"/>
                                    <a:gd name="connsiteX1" fmla="*/ 144379 w 1124552"/>
                                    <a:gd name="connsiteY1" fmla="*/ 144379 h 2107932"/>
                                    <a:gd name="connsiteX2" fmla="*/ 365760 w 1124552"/>
                                    <a:gd name="connsiteY2" fmla="*/ 500514 h 2107932"/>
                                    <a:gd name="connsiteX3" fmla="*/ 1001028 w 1124552"/>
                                    <a:gd name="connsiteY3" fmla="*/ 1780674 h 2107932"/>
                                    <a:gd name="connsiteX4" fmla="*/ 1106906 w 1124552"/>
                                    <a:gd name="connsiteY4" fmla="*/ 2107932 h 210793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124552" h="2107932">
                                      <a:moveTo>
                                        <a:pt x="0" y="0"/>
                                      </a:moveTo>
                                      <a:cubicBezTo>
                                        <a:pt x="41709" y="30480"/>
                                        <a:pt x="83419" y="60960"/>
                                        <a:pt x="144379" y="144379"/>
                                      </a:cubicBezTo>
                                      <a:cubicBezTo>
                                        <a:pt x="205339" y="227798"/>
                                        <a:pt x="222985" y="227798"/>
                                        <a:pt x="365760" y="500514"/>
                                      </a:cubicBezTo>
                                      <a:cubicBezTo>
                                        <a:pt x="508535" y="773230"/>
                                        <a:pt x="877504" y="1512771"/>
                                        <a:pt x="1001028" y="1780674"/>
                                      </a:cubicBezTo>
                                      <a:cubicBezTo>
                                        <a:pt x="1124552" y="2048577"/>
                                        <a:pt x="1115729" y="2078254"/>
                                        <a:pt x="1106906" y="2107932"/>
                                      </a:cubicBezTo>
                                    </a:path>
                                  </a:pathLst>
                                </a:custGeom>
                                <a:ln w="28575"/>
                              </a:spPr>
                              <a:txSp>
                                <a:txBody>
                                  <a:bodyPr rtlCol="0" anchor="ctr"/>
                                  <a:lstStyle>
                                    <a:defPPr>
                                      <a:defRPr lang="ko-KR"/>
                                    </a:defPPr>
                                    <a:lvl1pPr marL="0" algn="l" defTabSz="914400" rtl="0" eaLnBrk="1" latinLnBrk="1" hangingPunct="1">
                                      <a:defRPr sz="1800" kern="1200">
                                        <a:solidFill>
                                          <a:schemeClr val="tx1"/>
                                        </a:solidFill>
                                        <a:latin typeface="+mn-lt"/>
                                        <a:ea typeface="+mn-ea"/>
                                        <a:cs typeface="+mn-cs"/>
                                      </a:defRPr>
                                    </a:lvl1pPr>
                                    <a:lvl2pPr marL="457200" algn="l" defTabSz="914400" rtl="0" eaLnBrk="1" latinLnBrk="1" hangingPunct="1">
                                      <a:defRPr sz="1800" kern="1200">
                                        <a:solidFill>
                                          <a:schemeClr val="tx1"/>
                                        </a:solidFill>
                                        <a:latin typeface="+mn-lt"/>
                                        <a:ea typeface="+mn-ea"/>
                                        <a:cs typeface="+mn-cs"/>
                                      </a:defRPr>
                                    </a:lvl2pPr>
                                    <a:lvl3pPr marL="914400" algn="l" defTabSz="914400" rtl="0" eaLnBrk="1" latinLnBrk="1" hangingPunct="1">
                                      <a:defRPr sz="1800" kern="1200">
                                        <a:solidFill>
                                          <a:schemeClr val="tx1"/>
                                        </a:solidFill>
                                        <a:latin typeface="+mn-lt"/>
                                        <a:ea typeface="+mn-ea"/>
                                        <a:cs typeface="+mn-cs"/>
                                      </a:defRPr>
                                    </a:lvl3pPr>
                                    <a:lvl4pPr marL="1371600" algn="l" defTabSz="914400" rtl="0" eaLnBrk="1" latinLnBrk="1" hangingPunct="1">
                                      <a:defRPr sz="1800" kern="1200">
                                        <a:solidFill>
                                          <a:schemeClr val="tx1"/>
                                        </a:solidFill>
                                        <a:latin typeface="+mn-lt"/>
                                        <a:ea typeface="+mn-ea"/>
                                        <a:cs typeface="+mn-cs"/>
                                      </a:defRPr>
                                    </a:lvl4pPr>
                                    <a:lvl5pPr marL="1828800" algn="l" defTabSz="914400" rtl="0" eaLnBrk="1" latinLnBrk="1" hangingPunct="1">
                                      <a:defRPr sz="1800" kern="1200">
                                        <a:solidFill>
                                          <a:schemeClr val="tx1"/>
                                        </a:solidFill>
                                        <a:latin typeface="+mn-lt"/>
                                        <a:ea typeface="+mn-ea"/>
                                        <a:cs typeface="+mn-cs"/>
                                      </a:defRPr>
                                    </a:lvl5pPr>
                                    <a:lvl6pPr marL="2286000" algn="l" defTabSz="914400" rtl="0" eaLnBrk="1" latinLnBrk="1" hangingPunct="1">
                                      <a:defRPr sz="1800" kern="1200">
                                        <a:solidFill>
                                          <a:schemeClr val="tx1"/>
                                        </a:solidFill>
                                        <a:latin typeface="+mn-lt"/>
                                        <a:ea typeface="+mn-ea"/>
                                        <a:cs typeface="+mn-cs"/>
                                      </a:defRPr>
                                    </a:lvl6pPr>
                                    <a:lvl7pPr marL="2743200" algn="l" defTabSz="914400" rtl="0" eaLnBrk="1" latinLnBrk="1" hangingPunct="1">
                                      <a:defRPr sz="1800" kern="1200">
                                        <a:solidFill>
                                          <a:schemeClr val="tx1"/>
                                        </a:solidFill>
                                        <a:latin typeface="+mn-lt"/>
                                        <a:ea typeface="+mn-ea"/>
                                        <a:cs typeface="+mn-cs"/>
                                      </a:defRPr>
                                    </a:lvl7pPr>
                                    <a:lvl8pPr marL="3200400" algn="l" defTabSz="914400" rtl="0" eaLnBrk="1" latinLnBrk="1" hangingPunct="1">
                                      <a:defRPr sz="1800" kern="1200">
                                        <a:solidFill>
                                          <a:schemeClr val="tx1"/>
                                        </a:solidFill>
                                        <a:latin typeface="+mn-lt"/>
                                        <a:ea typeface="+mn-ea"/>
                                        <a:cs typeface="+mn-cs"/>
                                      </a:defRPr>
                                    </a:lvl8pPr>
                                    <a:lvl9pPr marL="3657600" algn="l" defTabSz="914400" rtl="0" eaLnBrk="1" latinLnBrk="1" hangingPunct="1">
                                      <a:defRPr sz="1800" kern="1200">
                                        <a:solidFill>
                                          <a:schemeClr val="tx1"/>
                                        </a:solidFill>
                                        <a:latin typeface="+mn-lt"/>
                                        <a:ea typeface="+mn-ea"/>
                                        <a:cs typeface="+mn-cs"/>
                                      </a:defRPr>
                                    </a:lvl9pPr>
                                  </a:lstStyle>
                                  <a:p>
                                    <a:pPr algn="ctr"/>
                                    <a:endParaRPr lang="ko-KR" altLang="en-US"/>
                                  </a:p>
                                </a:txBody>
                                <a:useSpRect/>
                              </a:txSp>
                              <a:style>
                                <a:lnRef idx="1">
                                  <a:schemeClr val="accent1"/>
                                </a:lnRef>
                                <a:fillRef idx="0">
                                  <a:schemeClr val="accent1"/>
                                </a:fillRef>
                                <a:effectRef idx="0">
                                  <a:schemeClr val="accent1"/>
                                </a:effectRef>
                                <a:fontRef idx="minor">
                                  <a:schemeClr val="tx1"/>
                                </a:fontRef>
                              </a:style>
                            </a:sp>
                            <a:grpSp>
                              <a:nvGrpSpPr>
                                <a:cNvPr id="198" name="그룹 1775"/>
                                <a:cNvGrpSpPr/>
                              </a:nvGrpSpPr>
                              <a:grpSpPr>
                                <a:xfrm>
                                  <a:off x="3491880" y="2564904"/>
                                  <a:ext cx="72000" cy="72000"/>
                                  <a:chOff x="169581" y="5580856"/>
                                  <a:chExt cx="153939" cy="152400"/>
                                </a:xfrm>
                              </a:grpSpPr>
                              <a:grpSp>
                                <a:nvGrpSpPr>
                                  <a:cNvPr id="999" name="그룹 58"/>
                                  <a:cNvGrpSpPr/>
                                </a:nvGrpSpPr>
                                <a:grpSpPr>
                                  <a:xfrm>
                                    <a:off x="171128" y="5580856"/>
                                    <a:ext cx="72000" cy="72008"/>
                                    <a:chOff x="467544" y="4581128"/>
                                    <a:chExt cx="144016" cy="144016"/>
                                  </a:xfrm>
                                </a:grpSpPr>
                                <a:cxnSp>
                                  <a:nvCxnSpPr>
                                    <a:cNvPr id="1787" name="직선 연결선 1786"/>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788" name="직선 연결선 1787"/>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000" name="그룹 61"/>
                                  <a:cNvGrpSpPr/>
                                </a:nvGrpSpPr>
                                <a:grpSpPr>
                                  <a:xfrm>
                                    <a:off x="169581" y="5661248"/>
                                    <a:ext cx="72000" cy="72008"/>
                                    <a:chOff x="467544" y="4581128"/>
                                    <a:chExt cx="144016" cy="144016"/>
                                  </a:xfrm>
                                </a:grpSpPr>
                                <a:cxnSp>
                                  <a:nvCxnSpPr>
                                    <a:cNvPr id="1785" name="직선 연결선 1784"/>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786" name="직선 연결선 1785"/>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001" name="그룹 64"/>
                                  <a:cNvGrpSpPr/>
                                </a:nvGrpSpPr>
                                <a:grpSpPr>
                                  <a:xfrm>
                                    <a:off x="251520" y="5581736"/>
                                    <a:ext cx="72000" cy="72008"/>
                                    <a:chOff x="467544" y="4581128"/>
                                    <a:chExt cx="144016" cy="144016"/>
                                  </a:xfrm>
                                </a:grpSpPr>
                                <a:cxnSp>
                                  <a:nvCxnSpPr>
                                    <a:cNvPr id="1783" name="직선 연결선 1782"/>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784" name="직선 연결선 1783"/>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002" name="그룹 67"/>
                                  <a:cNvGrpSpPr/>
                                </a:nvGrpSpPr>
                                <a:grpSpPr>
                                  <a:xfrm>
                                    <a:off x="251520" y="5661248"/>
                                    <a:ext cx="72000" cy="72008"/>
                                    <a:chOff x="467544" y="4581128"/>
                                    <a:chExt cx="144016" cy="144016"/>
                                  </a:xfrm>
                                </a:grpSpPr>
                                <a:cxnSp>
                                  <a:nvCxnSpPr>
                                    <a:cNvPr id="1781" name="직선 연결선 1780"/>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782" name="직선 연결선 1781"/>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199" name="그룹 1788"/>
                                <a:cNvGrpSpPr/>
                              </a:nvGrpSpPr>
                              <a:grpSpPr>
                                <a:xfrm>
                                  <a:off x="3419872" y="2636912"/>
                                  <a:ext cx="72000" cy="72000"/>
                                  <a:chOff x="169581" y="5580856"/>
                                  <a:chExt cx="153939" cy="152400"/>
                                </a:xfrm>
                              </a:grpSpPr>
                              <a:grpSp>
                                <a:nvGrpSpPr>
                                  <a:cNvPr id="987" name="그룹 58"/>
                                  <a:cNvGrpSpPr/>
                                </a:nvGrpSpPr>
                                <a:grpSpPr>
                                  <a:xfrm>
                                    <a:off x="171128" y="5580856"/>
                                    <a:ext cx="72000" cy="72008"/>
                                    <a:chOff x="467544" y="4581128"/>
                                    <a:chExt cx="144016" cy="144016"/>
                                  </a:xfrm>
                                </a:grpSpPr>
                                <a:cxnSp>
                                  <a:nvCxnSpPr>
                                    <a:cNvPr id="1800" name="직선 연결선 1799"/>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801" name="직선 연결선 1800"/>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988" name="그룹 61"/>
                                  <a:cNvGrpSpPr/>
                                </a:nvGrpSpPr>
                                <a:grpSpPr>
                                  <a:xfrm>
                                    <a:off x="169581" y="5661248"/>
                                    <a:ext cx="72000" cy="72008"/>
                                    <a:chOff x="467544" y="4581128"/>
                                    <a:chExt cx="144016" cy="144016"/>
                                  </a:xfrm>
                                </a:grpSpPr>
                                <a:cxnSp>
                                  <a:nvCxnSpPr>
                                    <a:cNvPr id="1798" name="직선 연결선 1797"/>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799" name="직선 연결선 1798"/>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989" name="그룹 64"/>
                                  <a:cNvGrpSpPr/>
                                </a:nvGrpSpPr>
                                <a:grpSpPr>
                                  <a:xfrm>
                                    <a:off x="251520" y="5581736"/>
                                    <a:ext cx="72000" cy="72008"/>
                                    <a:chOff x="467544" y="4581128"/>
                                    <a:chExt cx="144016" cy="144016"/>
                                  </a:xfrm>
                                </a:grpSpPr>
                                <a:cxnSp>
                                  <a:nvCxnSpPr>
                                    <a:cNvPr id="1796" name="직선 연결선 1795"/>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797" name="직선 연결선 1796"/>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990" name="그룹 67"/>
                                  <a:cNvGrpSpPr/>
                                </a:nvGrpSpPr>
                                <a:grpSpPr>
                                  <a:xfrm>
                                    <a:off x="251520" y="5661248"/>
                                    <a:ext cx="72000" cy="72008"/>
                                    <a:chOff x="467544" y="4581128"/>
                                    <a:chExt cx="144016" cy="144016"/>
                                  </a:xfrm>
                                </a:grpSpPr>
                                <a:cxnSp>
                                  <a:nvCxnSpPr>
                                    <a:cNvPr id="1794" name="직선 연결선 1793"/>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795" name="직선 연결선 1794"/>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200" name="그룹 1801"/>
                                <a:cNvGrpSpPr/>
                              </a:nvGrpSpPr>
                              <a:grpSpPr>
                                <a:xfrm>
                                  <a:off x="3419872" y="2636912"/>
                                  <a:ext cx="72000" cy="72000"/>
                                  <a:chOff x="169581" y="5580856"/>
                                  <a:chExt cx="153939" cy="152400"/>
                                </a:xfrm>
                              </a:grpSpPr>
                              <a:grpSp>
                                <a:nvGrpSpPr>
                                  <a:cNvPr id="975" name="그룹 58"/>
                                  <a:cNvGrpSpPr/>
                                </a:nvGrpSpPr>
                                <a:grpSpPr>
                                  <a:xfrm>
                                    <a:off x="171128" y="5580856"/>
                                    <a:ext cx="72000" cy="72008"/>
                                    <a:chOff x="467544" y="4581128"/>
                                    <a:chExt cx="144016" cy="144016"/>
                                  </a:xfrm>
                                </a:grpSpPr>
                                <a:cxnSp>
                                  <a:nvCxnSpPr>
                                    <a:cNvPr id="1813" name="직선 연결선 1812"/>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814" name="직선 연결선 1813"/>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976" name="그룹 61"/>
                                  <a:cNvGrpSpPr/>
                                </a:nvGrpSpPr>
                                <a:grpSpPr>
                                  <a:xfrm>
                                    <a:off x="169581" y="5661248"/>
                                    <a:ext cx="72000" cy="72008"/>
                                    <a:chOff x="467544" y="4581128"/>
                                    <a:chExt cx="144016" cy="144016"/>
                                  </a:xfrm>
                                </a:grpSpPr>
                                <a:cxnSp>
                                  <a:nvCxnSpPr>
                                    <a:cNvPr id="1811" name="직선 연결선 1810"/>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812" name="직선 연결선 1811"/>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977" name="그룹 64"/>
                                  <a:cNvGrpSpPr/>
                                </a:nvGrpSpPr>
                                <a:grpSpPr>
                                  <a:xfrm>
                                    <a:off x="251520" y="5581736"/>
                                    <a:ext cx="72000" cy="72008"/>
                                    <a:chOff x="467544" y="4581128"/>
                                    <a:chExt cx="144016" cy="144016"/>
                                  </a:xfrm>
                                </a:grpSpPr>
                                <a:cxnSp>
                                  <a:nvCxnSpPr>
                                    <a:cNvPr id="1809" name="직선 연결선 1808"/>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810" name="직선 연결선 1809"/>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978" name="그룹 67"/>
                                  <a:cNvGrpSpPr/>
                                </a:nvGrpSpPr>
                                <a:grpSpPr>
                                  <a:xfrm>
                                    <a:off x="251520" y="5661248"/>
                                    <a:ext cx="72000" cy="72008"/>
                                    <a:chOff x="467544" y="4581128"/>
                                    <a:chExt cx="144016" cy="144016"/>
                                  </a:xfrm>
                                </a:grpSpPr>
                                <a:cxnSp>
                                  <a:nvCxnSpPr>
                                    <a:cNvPr id="1807" name="직선 연결선 1806"/>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808" name="직선 연결선 1807"/>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201" name="그룹 1814"/>
                                <a:cNvGrpSpPr/>
                              </a:nvGrpSpPr>
                              <a:grpSpPr>
                                <a:xfrm>
                                  <a:off x="3491880" y="2636912"/>
                                  <a:ext cx="72000" cy="72000"/>
                                  <a:chOff x="169581" y="5580856"/>
                                  <a:chExt cx="153939" cy="152400"/>
                                </a:xfrm>
                              </a:grpSpPr>
                              <a:grpSp>
                                <a:nvGrpSpPr>
                                  <a:cNvPr id="963" name="그룹 58"/>
                                  <a:cNvGrpSpPr/>
                                </a:nvGrpSpPr>
                                <a:grpSpPr>
                                  <a:xfrm>
                                    <a:off x="171128" y="5580856"/>
                                    <a:ext cx="72000" cy="72008"/>
                                    <a:chOff x="467544" y="4581128"/>
                                    <a:chExt cx="144016" cy="144016"/>
                                  </a:xfrm>
                                </a:grpSpPr>
                                <a:cxnSp>
                                  <a:nvCxnSpPr>
                                    <a:cNvPr id="1826" name="직선 연결선 1825"/>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827" name="직선 연결선 1826"/>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964" name="그룹 61"/>
                                  <a:cNvGrpSpPr/>
                                </a:nvGrpSpPr>
                                <a:grpSpPr>
                                  <a:xfrm>
                                    <a:off x="169581" y="5661248"/>
                                    <a:ext cx="72000" cy="72008"/>
                                    <a:chOff x="467544" y="4581128"/>
                                    <a:chExt cx="144016" cy="144016"/>
                                  </a:xfrm>
                                </a:grpSpPr>
                                <a:cxnSp>
                                  <a:nvCxnSpPr>
                                    <a:cNvPr id="1824" name="직선 연결선 1823"/>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825" name="직선 연결선 1824"/>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965" name="그룹 64"/>
                                  <a:cNvGrpSpPr/>
                                </a:nvGrpSpPr>
                                <a:grpSpPr>
                                  <a:xfrm>
                                    <a:off x="251520" y="5581736"/>
                                    <a:ext cx="72000" cy="72008"/>
                                    <a:chOff x="467544" y="4581128"/>
                                    <a:chExt cx="144016" cy="144016"/>
                                  </a:xfrm>
                                </a:grpSpPr>
                                <a:cxnSp>
                                  <a:nvCxnSpPr>
                                    <a:cNvPr id="1822" name="직선 연결선 1821"/>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823" name="직선 연결선 1822"/>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966" name="그룹 67"/>
                                  <a:cNvGrpSpPr/>
                                </a:nvGrpSpPr>
                                <a:grpSpPr>
                                  <a:xfrm>
                                    <a:off x="251520" y="5661248"/>
                                    <a:ext cx="72000" cy="72008"/>
                                    <a:chOff x="467544" y="4581128"/>
                                    <a:chExt cx="144016" cy="144016"/>
                                  </a:xfrm>
                                </a:grpSpPr>
                                <a:cxnSp>
                                  <a:nvCxnSpPr>
                                    <a:cNvPr id="1820" name="직선 연결선 1819"/>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821" name="직선 연결선 1820"/>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202" name="그룹 1827"/>
                                <a:cNvGrpSpPr/>
                              </a:nvGrpSpPr>
                              <a:grpSpPr>
                                <a:xfrm>
                                  <a:off x="3491880" y="2564904"/>
                                  <a:ext cx="72000" cy="72000"/>
                                  <a:chOff x="169581" y="5580856"/>
                                  <a:chExt cx="153939" cy="152400"/>
                                </a:xfrm>
                              </a:grpSpPr>
                              <a:grpSp>
                                <a:nvGrpSpPr>
                                  <a:cNvPr id="951" name="그룹 58"/>
                                  <a:cNvGrpSpPr/>
                                </a:nvGrpSpPr>
                                <a:grpSpPr>
                                  <a:xfrm>
                                    <a:off x="171128" y="5580856"/>
                                    <a:ext cx="72000" cy="72008"/>
                                    <a:chOff x="467544" y="4581128"/>
                                    <a:chExt cx="144016" cy="144016"/>
                                  </a:xfrm>
                                </a:grpSpPr>
                                <a:cxnSp>
                                  <a:nvCxnSpPr>
                                    <a:cNvPr id="1839" name="직선 연결선 1838"/>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840" name="직선 연결선 1839"/>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952" name="그룹 61"/>
                                  <a:cNvGrpSpPr/>
                                </a:nvGrpSpPr>
                                <a:grpSpPr>
                                  <a:xfrm>
                                    <a:off x="169581" y="5661248"/>
                                    <a:ext cx="72000" cy="72008"/>
                                    <a:chOff x="467544" y="4581128"/>
                                    <a:chExt cx="144016" cy="144016"/>
                                  </a:xfrm>
                                </a:grpSpPr>
                                <a:cxnSp>
                                  <a:nvCxnSpPr>
                                    <a:cNvPr id="1837" name="직선 연결선 1836"/>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838" name="직선 연결선 1837"/>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953" name="그룹 64"/>
                                  <a:cNvGrpSpPr/>
                                </a:nvGrpSpPr>
                                <a:grpSpPr>
                                  <a:xfrm>
                                    <a:off x="251520" y="5581736"/>
                                    <a:ext cx="72000" cy="72008"/>
                                    <a:chOff x="467544" y="4581128"/>
                                    <a:chExt cx="144016" cy="144016"/>
                                  </a:xfrm>
                                </a:grpSpPr>
                                <a:cxnSp>
                                  <a:nvCxnSpPr>
                                    <a:cNvPr id="1835" name="직선 연결선 1834"/>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836" name="직선 연결선 1835"/>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954" name="그룹 67"/>
                                  <a:cNvGrpSpPr/>
                                </a:nvGrpSpPr>
                                <a:grpSpPr>
                                  <a:xfrm>
                                    <a:off x="251520" y="5661248"/>
                                    <a:ext cx="72000" cy="72008"/>
                                    <a:chOff x="467544" y="4581128"/>
                                    <a:chExt cx="144016" cy="144016"/>
                                  </a:xfrm>
                                </a:grpSpPr>
                                <a:cxnSp>
                                  <a:nvCxnSpPr>
                                    <a:cNvPr id="1833" name="직선 연결선 1832"/>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834" name="직선 연결선 1833"/>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203" name="그룹 1840"/>
                                <a:cNvGrpSpPr/>
                              </a:nvGrpSpPr>
                              <a:grpSpPr>
                                <a:xfrm>
                                  <a:off x="3419872" y="2564904"/>
                                  <a:ext cx="72000" cy="72000"/>
                                  <a:chOff x="169581" y="5580856"/>
                                  <a:chExt cx="153939" cy="152400"/>
                                </a:xfrm>
                              </a:grpSpPr>
                              <a:grpSp>
                                <a:nvGrpSpPr>
                                  <a:cNvPr id="939" name="그룹 58"/>
                                  <a:cNvGrpSpPr/>
                                </a:nvGrpSpPr>
                                <a:grpSpPr>
                                  <a:xfrm>
                                    <a:off x="171128" y="5580856"/>
                                    <a:ext cx="72000" cy="72008"/>
                                    <a:chOff x="467544" y="4581128"/>
                                    <a:chExt cx="144016" cy="144016"/>
                                  </a:xfrm>
                                </a:grpSpPr>
                                <a:cxnSp>
                                  <a:nvCxnSpPr>
                                    <a:cNvPr id="1852" name="직선 연결선 1851"/>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853" name="직선 연결선 1852"/>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940" name="그룹 61"/>
                                  <a:cNvGrpSpPr/>
                                </a:nvGrpSpPr>
                                <a:grpSpPr>
                                  <a:xfrm>
                                    <a:off x="169581" y="5661248"/>
                                    <a:ext cx="72000" cy="72008"/>
                                    <a:chOff x="467544" y="4581128"/>
                                    <a:chExt cx="144016" cy="144016"/>
                                  </a:xfrm>
                                </a:grpSpPr>
                                <a:cxnSp>
                                  <a:nvCxnSpPr>
                                    <a:cNvPr id="1850" name="직선 연결선 1849"/>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851" name="직선 연결선 1850"/>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941" name="그룹 64"/>
                                  <a:cNvGrpSpPr/>
                                </a:nvGrpSpPr>
                                <a:grpSpPr>
                                  <a:xfrm>
                                    <a:off x="251520" y="5581736"/>
                                    <a:ext cx="72000" cy="72008"/>
                                    <a:chOff x="467544" y="4581128"/>
                                    <a:chExt cx="144016" cy="144016"/>
                                  </a:xfrm>
                                </a:grpSpPr>
                                <a:cxnSp>
                                  <a:nvCxnSpPr>
                                    <a:cNvPr id="1848" name="직선 연결선 1847"/>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849" name="직선 연결선 1848"/>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942" name="그룹 67"/>
                                  <a:cNvGrpSpPr/>
                                </a:nvGrpSpPr>
                                <a:grpSpPr>
                                  <a:xfrm>
                                    <a:off x="251520" y="5661248"/>
                                    <a:ext cx="72000" cy="72008"/>
                                    <a:chOff x="467544" y="4581128"/>
                                    <a:chExt cx="144016" cy="144016"/>
                                  </a:xfrm>
                                </a:grpSpPr>
                                <a:cxnSp>
                                  <a:nvCxnSpPr>
                                    <a:cNvPr id="1846" name="직선 연결선 1845"/>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847" name="직선 연결선 1846"/>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204" name="그룹 1853"/>
                                <a:cNvGrpSpPr/>
                              </a:nvGrpSpPr>
                              <a:grpSpPr>
                                <a:xfrm>
                                  <a:off x="3419872" y="2420888"/>
                                  <a:ext cx="72000" cy="72000"/>
                                  <a:chOff x="169581" y="5580856"/>
                                  <a:chExt cx="153939" cy="152400"/>
                                </a:xfrm>
                              </a:grpSpPr>
                              <a:grpSp>
                                <a:nvGrpSpPr>
                                  <a:cNvPr id="927" name="그룹 58"/>
                                  <a:cNvGrpSpPr/>
                                </a:nvGrpSpPr>
                                <a:grpSpPr>
                                  <a:xfrm>
                                    <a:off x="171128" y="5580856"/>
                                    <a:ext cx="72000" cy="72008"/>
                                    <a:chOff x="467544" y="4581128"/>
                                    <a:chExt cx="144016" cy="144016"/>
                                  </a:xfrm>
                                </a:grpSpPr>
                                <a:cxnSp>
                                  <a:nvCxnSpPr>
                                    <a:cNvPr id="1865" name="직선 연결선 1864"/>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866" name="직선 연결선 1865"/>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928" name="그룹 61"/>
                                  <a:cNvGrpSpPr/>
                                </a:nvGrpSpPr>
                                <a:grpSpPr>
                                  <a:xfrm>
                                    <a:off x="169581" y="5661248"/>
                                    <a:ext cx="72000" cy="72008"/>
                                    <a:chOff x="467544" y="4581128"/>
                                    <a:chExt cx="144016" cy="144016"/>
                                  </a:xfrm>
                                </a:grpSpPr>
                                <a:cxnSp>
                                  <a:nvCxnSpPr>
                                    <a:cNvPr id="1863" name="직선 연결선 1862"/>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864" name="직선 연결선 1863"/>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929" name="그룹 64"/>
                                  <a:cNvGrpSpPr/>
                                </a:nvGrpSpPr>
                                <a:grpSpPr>
                                  <a:xfrm>
                                    <a:off x="251520" y="5581736"/>
                                    <a:ext cx="72000" cy="72008"/>
                                    <a:chOff x="467544" y="4581128"/>
                                    <a:chExt cx="144016" cy="144016"/>
                                  </a:xfrm>
                                </a:grpSpPr>
                                <a:cxnSp>
                                  <a:nvCxnSpPr>
                                    <a:cNvPr id="1861" name="직선 연결선 1860"/>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862" name="직선 연결선 1861"/>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930" name="그룹 67"/>
                                  <a:cNvGrpSpPr/>
                                </a:nvGrpSpPr>
                                <a:grpSpPr>
                                  <a:xfrm>
                                    <a:off x="251520" y="5661248"/>
                                    <a:ext cx="72000" cy="72008"/>
                                    <a:chOff x="467544" y="4581128"/>
                                    <a:chExt cx="144016" cy="144016"/>
                                  </a:xfrm>
                                </a:grpSpPr>
                                <a:cxnSp>
                                  <a:nvCxnSpPr>
                                    <a:cNvPr id="1859" name="직선 연결선 1858"/>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860" name="직선 연결선 1859"/>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205" name="그룹 1866"/>
                                <a:cNvGrpSpPr/>
                              </a:nvGrpSpPr>
                              <a:grpSpPr>
                                <a:xfrm>
                                  <a:off x="3347864" y="2492896"/>
                                  <a:ext cx="72000" cy="72000"/>
                                  <a:chOff x="169581" y="5580856"/>
                                  <a:chExt cx="153939" cy="152400"/>
                                </a:xfrm>
                              </a:grpSpPr>
                              <a:grpSp>
                                <a:nvGrpSpPr>
                                  <a:cNvPr id="915" name="그룹 58"/>
                                  <a:cNvGrpSpPr/>
                                </a:nvGrpSpPr>
                                <a:grpSpPr>
                                  <a:xfrm>
                                    <a:off x="171128" y="5580856"/>
                                    <a:ext cx="72000" cy="72008"/>
                                    <a:chOff x="467544" y="4581128"/>
                                    <a:chExt cx="144016" cy="144016"/>
                                  </a:xfrm>
                                </a:grpSpPr>
                                <a:cxnSp>
                                  <a:nvCxnSpPr>
                                    <a:cNvPr id="1878" name="직선 연결선 1877"/>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879" name="직선 연결선 1878"/>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916" name="그룹 61"/>
                                  <a:cNvGrpSpPr/>
                                </a:nvGrpSpPr>
                                <a:grpSpPr>
                                  <a:xfrm>
                                    <a:off x="169581" y="5661248"/>
                                    <a:ext cx="72000" cy="72008"/>
                                    <a:chOff x="467544" y="4581128"/>
                                    <a:chExt cx="144016" cy="144016"/>
                                  </a:xfrm>
                                </a:grpSpPr>
                                <a:cxnSp>
                                  <a:nvCxnSpPr>
                                    <a:cNvPr id="1876" name="직선 연결선 1875"/>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877" name="직선 연결선 1876"/>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917" name="그룹 64"/>
                                  <a:cNvGrpSpPr/>
                                </a:nvGrpSpPr>
                                <a:grpSpPr>
                                  <a:xfrm>
                                    <a:off x="251520" y="5581736"/>
                                    <a:ext cx="72000" cy="72008"/>
                                    <a:chOff x="467544" y="4581128"/>
                                    <a:chExt cx="144016" cy="144016"/>
                                  </a:xfrm>
                                </a:grpSpPr>
                                <a:cxnSp>
                                  <a:nvCxnSpPr>
                                    <a:cNvPr id="1874" name="직선 연결선 1873"/>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875" name="직선 연결선 1874"/>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918" name="그룹 67"/>
                                  <a:cNvGrpSpPr/>
                                </a:nvGrpSpPr>
                                <a:grpSpPr>
                                  <a:xfrm>
                                    <a:off x="251520" y="5661248"/>
                                    <a:ext cx="72000" cy="72008"/>
                                    <a:chOff x="467544" y="4581128"/>
                                    <a:chExt cx="144016" cy="144016"/>
                                  </a:xfrm>
                                </a:grpSpPr>
                                <a:cxnSp>
                                  <a:nvCxnSpPr>
                                    <a:cNvPr id="1872" name="직선 연결선 1871"/>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873" name="직선 연결선 1872"/>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206" name="그룹 1879"/>
                                <a:cNvGrpSpPr/>
                              </a:nvGrpSpPr>
                              <a:grpSpPr>
                                <a:xfrm>
                                  <a:off x="3347864" y="2492896"/>
                                  <a:ext cx="72000" cy="72000"/>
                                  <a:chOff x="169581" y="5580856"/>
                                  <a:chExt cx="153939" cy="152400"/>
                                </a:xfrm>
                              </a:grpSpPr>
                              <a:grpSp>
                                <a:nvGrpSpPr>
                                  <a:cNvPr id="903" name="그룹 58"/>
                                  <a:cNvGrpSpPr/>
                                </a:nvGrpSpPr>
                                <a:grpSpPr>
                                  <a:xfrm>
                                    <a:off x="171128" y="5580856"/>
                                    <a:ext cx="72000" cy="72008"/>
                                    <a:chOff x="467544" y="4581128"/>
                                    <a:chExt cx="144016" cy="144016"/>
                                  </a:xfrm>
                                </a:grpSpPr>
                                <a:cxnSp>
                                  <a:nvCxnSpPr>
                                    <a:cNvPr id="1891" name="직선 연결선 1890"/>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892" name="직선 연결선 1891"/>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904" name="그룹 61"/>
                                  <a:cNvGrpSpPr/>
                                </a:nvGrpSpPr>
                                <a:grpSpPr>
                                  <a:xfrm>
                                    <a:off x="169581" y="5661248"/>
                                    <a:ext cx="72000" cy="72008"/>
                                    <a:chOff x="467544" y="4581128"/>
                                    <a:chExt cx="144016" cy="144016"/>
                                  </a:xfrm>
                                </a:grpSpPr>
                                <a:cxnSp>
                                  <a:nvCxnSpPr>
                                    <a:cNvPr id="1889" name="직선 연결선 1888"/>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890" name="직선 연결선 1889"/>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905" name="그룹 64"/>
                                  <a:cNvGrpSpPr/>
                                </a:nvGrpSpPr>
                                <a:grpSpPr>
                                  <a:xfrm>
                                    <a:off x="251520" y="5581736"/>
                                    <a:ext cx="72000" cy="72008"/>
                                    <a:chOff x="467544" y="4581128"/>
                                    <a:chExt cx="144016" cy="144016"/>
                                  </a:xfrm>
                                </a:grpSpPr>
                                <a:cxnSp>
                                  <a:nvCxnSpPr>
                                    <a:cNvPr id="1887" name="직선 연결선 1886"/>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888" name="직선 연결선 1887"/>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906" name="그룹 67"/>
                                  <a:cNvGrpSpPr/>
                                </a:nvGrpSpPr>
                                <a:grpSpPr>
                                  <a:xfrm>
                                    <a:off x="251520" y="5661248"/>
                                    <a:ext cx="72000" cy="72008"/>
                                    <a:chOff x="467544" y="4581128"/>
                                    <a:chExt cx="144016" cy="144016"/>
                                  </a:xfrm>
                                </a:grpSpPr>
                                <a:cxnSp>
                                  <a:nvCxnSpPr>
                                    <a:cNvPr id="1885" name="직선 연결선 1884"/>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886" name="직선 연결선 1885"/>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207" name="그룹 1892"/>
                                <a:cNvGrpSpPr/>
                              </a:nvGrpSpPr>
                              <a:grpSpPr>
                                <a:xfrm>
                                  <a:off x="3419872" y="2492896"/>
                                  <a:ext cx="72000" cy="72000"/>
                                  <a:chOff x="169581" y="5580856"/>
                                  <a:chExt cx="153939" cy="152400"/>
                                </a:xfrm>
                              </a:grpSpPr>
                              <a:grpSp>
                                <a:nvGrpSpPr>
                                  <a:cNvPr id="891" name="그룹 58"/>
                                  <a:cNvGrpSpPr/>
                                </a:nvGrpSpPr>
                                <a:grpSpPr>
                                  <a:xfrm>
                                    <a:off x="171128" y="5580856"/>
                                    <a:ext cx="72000" cy="72008"/>
                                    <a:chOff x="467544" y="4581128"/>
                                    <a:chExt cx="144016" cy="144016"/>
                                  </a:xfrm>
                                </a:grpSpPr>
                                <a:cxnSp>
                                  <a:nvCxnSpPr>
                                    <a:cNvPr id="1904" name="직선 연결선 1903"/>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905" name="직선 연결선 1904"/>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892" name="그룹 61"/>
                                  <a:cNvGrpSpPr/>
                                </a:nvGrpSpPr>
                                <a:grpSpPr>
                                  <a:xfrm>
                                    <a:off x="169581" y="5661248"/>
                                    <a:ext cx="72000" cy="72008"/>
                                    <a:chOff x="467544" y="4581128"/>
                                    <a:chExt cx="144016" cy="144016"/>
                                  </a:xfrm>
                                </a:grpSpPr>
                                <a:cxnSp>
                                  <a:nvCxnSpPr>
                                    <a:cNvPr id="1902" name="직선 연결선 1901"/>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903" name="직선 연결선 1902"/>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893" name="그룹 64"/>
                                  <a:cNvGrpSpPr/>
                                </a:nvGrpSpPr>
                                <a:grpSpPr>
                                  <a:xfrm>
                                    <a:off x="251520" y="5581736"/>
                                    <a:ext cx="72000" cy="72008"/>
                                    <a:chOff x="467544" y="4581128"/>
                                    <a:chExt cx="144016" cy="144016"/>
                                  </a:xfrm>
                                </a:grpSpPr>
                                <a:cxnSp>
                                  <a:nvCxnSpPr>
                                    <a:cNvPr id="1900" name="직선 연결선 1899"/>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901" name="직선 연결선 1900"/>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894" name="그룹 67"/>
                                  <a:cNvGrpSpPr/>
                                </a:nvGrpSpPr>
                                <a:grpSpPr>
                                  <a:xfrm>
                                    <a:off x="251520" y="5661248"/>
                                    <a:ext cx="72000" cy="72008"/>
                                    <a:chOff x="467544" y="4581128"/>
                                    <a:chExt cx="144016" cy="144016"/>
                                  </a:xfrm>
                                </a:grpSpPr>
                                <a:cxnSp>
                                  <a:nvCxnSpPr>
                                    <a:cNvPr id="1898" name="직선 연결선 1897"/>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899" name="직선 연결선 1898"/>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208" name="그룹 1905"/>
                                <a:cNvGrpSpPr/>
                              </a:nvGrpSpPr>
                              <a:grpSpPr>
                                <a:xfrm>
                                  <a:off x="3419872" y="2420888"/>
                                  <a:ext cx="72000" cy="72000"/>
                                  <a:chOff x="169581" y="5580856"/>
                                  <a:chExt cx="153939" cy="152400"/>
                                </a:xfrm>
                              </a:grpSpPr>
                              <a:grpSp>
                                <a:nvGrpSpPr>
                                  <a:cNvPr id="879" name="그룹 58"/>
                                  <a:cNvGrpSpPr/>
                                </a:nvGrpSpPr>
                                <a:grpSpPr>
                                  <a:xfrm>
                                    <a:off x="171128" y="5580856"/>
                                    <a:ext cx="72000" cy="72008"/>
                                    <a:chOff x="467544" y="4581128"/>
                                    <a:chExt cx="144016" cy="144016"/>
                                  </a:xfrm>
                                </a:grpSpPr>
                                <a:cxnSp>
                                  <a:nvCxnSpPr>
                                    <a:cNvPr id="1917" name="직선 연결선 1916"/>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918" name="직선 연결선 1917"/>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880" name="그룹 61"/>
                                  <a:cNvGrpSpPr/>
                                </a:nvGrpSpPr>
                                <a:grpSpPr>
                                  <a:xfrm>
                                    <a:off x="169581" y="5661248"/>
                                    <a:ext cx="72000" cy="72008"/>
                                    <a:chOff x="467544" y="4581128"/>
                                    <a:chExt cx="144016" cy="144016"/>
                                  </a:xfrm>
                                </a:grpSpPr>
                                <a:cxnSp>
                                  <a:nvCxnSpPr>
                                    <a:cNvPr id="1915" name="직선 연결선 1914"/>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916" name="직선 연결선 1915"/>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881" name="그룹 64"/>
                                  <a:cNvGrpSpPr/>
                                </a:nvGrpSpPr>
                                <a:grpSpPr>
                                  <a:xfrm>
                                    <a:off x="251520" y="5581736"/>
                                    <a:ext cx="72000" cy="72008"/>
                                    <a:chOff x="467544" y="4581128"/>
                                    <a:chExt cx="144016" cy="144016"/>
                                  </a:xfrm>
                                </a:grpSpPr>
                                <a:cxnSp>
                                  <a:nvCxnSpPr>
                                    <a:cNvPr id="1913" name="직선 연결선 1912"/>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914" name="직선 연결선 1913"/>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882" name="그룹 67"/>
                                  <a:cNvGrpSpPr/>
                                </a:nvGrpSpPr>
                                <a:grpSpPr>
                                  <a:xfrm>
                                    <a:off x="251520" y="5661248"/>
                                    <a:ext cx="72000" cy="72008"/>
                                    <a:chOff x="467544" y="4581128"/>
                                    <a:chExt cx="144016" cy="144016"/>
                                  </a:xfrm>
                                </a:grpSpPr>
                                <a:cxnSp>
                                  <a:nvCxnSpPr>
                                    <a:cNvPr id="1911" name="직선 연결선 1910"/>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912" name="직선 연결선 1911"/>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209" name="그룹 1918"/>
                                <a:cNvGrpSpPr/>
                              </a:nvGrpSpPr>
                              <a:grpSpPr>
                                <a:xfrm>
                                  <a:off x="3347864" y="2420888"/>
                                  <a:ext cx="72000" cy="72000"/>
                                  <a:chOff x="169581" y="5580856"/>
                                  <a:chExt cx="153939" cy="152400"/>
                                </a:xfrm>
                              </a:grpSpPr>
                              <a:grpSp>
                                <a:nvGrpSpPr>
                                  <a:cNvPr id="867" name="그룹 58"/>
                                  <a:cNvGrpSpPr/>
                                </a:nvGrpSpPr>
                                <a:grpSpPr>
                                  <a:xfrm>
                                    <a:off x="171128" y="5580856"/>
                                    <a:ext cx="72000" cy="72008"/>
                                    <a:chOff x="467544" y="4581128"/>
                                    <a:chExt cx="144016" cy="144016"/>
                                  </a:xfrm>
                                </a:grpSpPr>
                                <a:cxnSp>
                                  <a:nvCxnSpPr>
                                    <a:cNvPr id="1930" name="직선 연결선 1929"/>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931" name="직선 연결선 1930"/>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868" name="그룹 61"/>
                                  <a:cNvGrpSpPr/>
                                </a:nvGrpSpPr>
                                <a:grpSpPr>
                                  <a:xfrm>
                                    <a:off x="169581" y="5661248"/>
                                    <a:ext cx="72000" cy="72008"/>
                                    <a:chOff x="467544" y="4581128"/>
                                    <a:chExt cx="144016" cy="144016"/>
                                  </a:xfrm>
                                </a:grpSpPr>
                                <a:cxnSp>
                                  <a:nvCxnSpPr>
                                    <a:cNvPr id="1928" name="직선 연결선 1927"/>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929" name="직선 연결선 1928"/>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869" name="그룹 64"/>
                                  <a:cNvGrpSpPr/>
                                </a:nvGrpSpPr>
                                <a:grpSpPr>
                                  <a:xfrm>
                                    <a:off x="251520" y="5581736"/>
                                    <a:ext cx="72000" cy="72008"/>
                                    <a:chOff x="467544" y="4581128"/>
                                    <a:chExt cx="144016" cy="144016"/>
                                  </a:xfrm>
                                </a:grpSpPr>
                                <a:cxnSp>
                                  <a:nvCxnSpPr>
                                    <a:cNvPr id="1926" name="직선 연결선 1925"/>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927" name="직선 연결선 1926"/>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870" name="그룹 67"/>
                                  <a:cNvGrpSpPr/>
                                </a:nvGrpSpPr>
                                <a:grpSpPr>
                                  <a:xfrm>
                                    <a:off x="251520" y="5661248"/>
                                    <a:ext cx="72000" cy="72008"/>
                                    <a:chOff x="467544" y="4581128"/>
                                    <a:chExt cx="144016" cy="144016"/>
                                  </a:xfrm>
                                </a:grpSpPr>
                                <a:cxnSp>
                                  <a:nvCxnSpPr>
                                    <a:cNvPr id="1924" name="직선 연결선 1923"/>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925" name="직선 연결선 1924"/>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210" name="그룹 1931"/>
                                <a:cNvGrpSpPr/>
                              </a:nvGrpSpPr>
                              <a:grpSpPr>
                                <a:xfrm>
                                  <a:off x="3779912" y="3140968"/>
                                  <a:ext cx="72000" cy="72000"/>
                                  <a:chOff x="169581" y="5580856"/>
                                  <a:chExt cx="153939" cy="152400"/>
                                </a:xfrm>
                              </a:grpSpPr>
                              <a:grpSp>
                                <a:nvGrpSpPr>
                                  <a:cNvPr id="855" name="그룹 58"/>
                                  <a:cNvGrpSpPr/>
                                </a:nvGrpSpPr>
                                <a:grpSpPr>
                                  <a:xfrm>
                                    <a:off x="171128" y="5580856"/>
                                    <a:ext cx="72000" cy="72008"/>
                                    <a:chOff x="467544" y="4581128"/>
                                    <a:chExt cx="144016" cy="144016"/>
                                  </a:xfrm>
                                </a:grpSpPr>
                                <a:cxnSp>
                                  <a:nvCxnSpPr>
                                    <a:cNvPr id="1943" name="직선 연결선 1942"/>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944" name="직선 연결선 1943"/>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856" name="그룹 61"/>
                                  <a:cNvGrpSpPr/>
                                </a:nvGrpSpPr>
                                <a:grpSpPr>
                                  <a:xfrm>
                                    <a:off x="169581" y="5661248"/>
                                    <a:ext cx="72000" cy="72008"/>
                                    <a:chOff x="467544" y="4581128"/>
                                    <a:chExt cx="144016" cy="144016"/>
                                  </a:xfrm>
                                </a:grpSpPr>
                                <a:cxnSp>
                                  <a:nvCxnSpPr>
                                    <a:cNvPr id="1941" name="직선 연결선 1940"/>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942" name="직선 연결선 1941"/>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857" name="그룹 64"/>
                                  <a:cNvGrpSpPr/>
                                </a:nvGrpSpPr>
                                <a:grpSpPr>
                                  <a:xfrm>
                                    <a:off x="251520" y="5581736"/>
                                    <a:ext cx="72000" cy="72008"/>
                                    <a:chOff x="467544" y="4581128"/>
                                    <a:chExt cx="144016" cy="144016"/>
                                  </a:xfrm>
                                </a:grpSpPr>
                                <a:cxnSp>
                                  <a:nvCxnSpPr>
                                    <a:cNvPr id="1939" name="직선 연결선 1938"/>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940" name="직선 연결선 1939"/>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858" name="그룹 67"/>
                                  <a:cNvGrpSpPr/>
                                </a:nvGrpSpPr>
                                <a:grpSpPr>
                                  <a:xfrm>
                                    <a:off x="251520" y="5661248"/>
                                    <a:ext cx="72000" cy="72008"/>
                                    <a:chOff x="467544" y="4581128"/>
                                    <a:chExt cx="144016" cy="144016"/>
                                  </a:xfrm>
                                </a:grpSpPr>
                                <a:cxnSp>
                                  <a:nvCxnSpPr>
                                    <a:cNvPr id="1937" name="직선 연결선 1936"/>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938" name="직선 연결선 1937"/>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211" name="그룹 1944"/>
                                <a:cNvGrpSpPr/>
                              </a:nvGrpSpPr>
                              <a:grpSpPr>
                                <a:xfrm>
                                  <a:off x="3707904" y="3212976"/>
                                  <a:ext cx="72000" cy="72000"/>
                                  <a:chOff x="169581" y="5580856"/>
                                  <a:chExt cx="153939" cy="152400"/>
                                </a:xfrm>
                              </a:grpSpPr>
                              <a:grpSp>
                                <a:nvGrpSpPr>
                                  <a:cNvPr id="843" name="그룹 58"/>
                                  <a:cNvGrpSpPr/>
                                </a:nvGrpSpPr>
                                <a:grpSpPr>
                                  <a:xfrm>
                                    <a:off x="171128" y="5580856"/>
                                    <a:ext cx="72000" cy="72008"/>
                                    <a:chOff x="467544" y="4581128"/>
                                    <a:chExt cx="144016" cy="144016"/>
                                  </a:xfrm>
                                </a:grpSpPr>
                                <a:cxnSp>
                                  <a:nvCxnSpPr>
                                    <a:cNvPr id="1956" name="직선 연결선 1955"/>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957" name="직선 연결선 1956"/>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844" name="그룹 61"/>
                                  <a:cNvGrpSpPr/>
                                </a:nvGrpSpPr>
                                <a:grpSpPr>
                                  <a:xfrm>
                                    <a:off x="169581" y="5661248"/>
                                    <a:ext cx="72000" cy="72008"/>
                                    <a:chOff x="467544" y="4581128"/>
                                    <a:chExt cx="144016" cy="144016"/>
                                  </a:xfrm>
                                </a:grpSpPr>
                                <a:cxnSp>
                                  <a:nvCxnSpPr>
                                    <a:cNvPr id="1954" name="직선 연결선 1953"/>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955" name="직선 연결선 1954"/>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845" name="그룹 64"/>
                                  <a:cNvGrpSpPr/>
                                </a:nvGrpSpPr>
                                <a:grpSpPr>
                                  <a:xfrm>
                                    <a:off x="251520" y="5581736"/>
                                    <a:ext cx="72000" cy="72008"/>
                                    <a:chOff x="467544" y="4581128"/>
                                    <a:chExt cx="144016" cy="144016"/>
                                  </a:xfrm>
                                </a:grpSpPr>
                                <a:cxnSp>
                                  <a:nvCxnSpPr>
                                    <a:cNvPr id="1952" name="직선 연결선 1951"/>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953" name="직선 연결선 1952"/>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846" name="그룹 67"/>
                                  <a:cNvGrpSpPr/>
                                </a:nvGrpSpPr>
                                <a:grpSpPr>
                                  <a:xfrm>
                                    <a:off x="251520" y="5661248"/>
                                    <a:ext cx="72000" cy="72008"/>
                                    <a:chOff x="467544" y="4581128"/>
                                    <a:chExt cx="144016" cy="144016"/>
                                  </a:xfrm>
                                </a:grpSpPr>
                                <a:cxnSp>
                                  <a:nvCxnSpPr>
                                    <a:cNvPr id="1950" name="직선 연결선 1949"/>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951" name="직선 연결선 1950"/>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212" name="그룹 1957"/>
                                <a:cNvGrpSpPr/>
                              </a:nvGrpSpPr>
                              <a:grpSpPr>
                                <a:xfrm>
                                  <a:off x="3779912" y="3284984"/>
                                  <a:ext cx="72000" cy="72000"/>
                                  <a:chOff x="169581" y="5580856"/>
                                  <a:chExt cx="153939" cy="152400"/>
                                </a:xfrm>
                              </a:grpSpPr>
                              <a:grpSp>
                                <a:nvGrpSpPr>
                                  <a:cNvPr id="831" name="그룹 58"/>
                                  <a:cNvGrpSpPr/>
                                </a:nvGrpSpPr>
                                <a:grpSpPr>
                                  <a:xfrm>
                                    <a:off x="171128" y="5580856"/>
                                    <a:ext cx="72000" cy="72008"/>
                                    <a:chOff x="467544" y="4581128"/>
                                    <a:chExt cx="144016" cy="144016"/>
                                  </a:xfrm>
                                </a:grpSpPr>
                                <a:cxnSp>
                                  <a:nvCxnSpPr>
                                    <a:cNvPr id="1969" name="직선 연결선 1968"/>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970" name="직선 연결선 1969"/>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832" name="그룹 61"/>
                                  <a:cNvGrpSpPr/>
                                </a:nvGrpSpPr>
                                <a:grpSpPr>
                                  <a:xfrm>
                                    <a:off x="169581" y="5661248"/>
                                    <a:ext cx="72000" cy="72008"/>
                                    <a:chOff x="467544" y="4581128"/>
                                    <a:chExt cx="144016" cy="144016"/>
                                  </a:xfrm>
                                </a:grpSpPr>
                                <a:cxnSp>
                                  <a:nvCxnSpPr>
                                    <a:cNvPr id="1967" name="직선 연결선 1966"/>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968" name="직선 연결선 1967"/>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833" name="그룹 64"/>
                                  <a:cNvGrpSpPr/>
                                </a:nvGrpSpPr>
                                <a:grpSpPr>
                                  <a:xfrm>
                                    <a:off x="251520" y="5581736"/>
                                    <a:ext cx="72000" cy="72008"/>
                                    <a:chOff x="467544" y="4581128"/>
                                    <a:chExt cx="144016" cy="144016"/>
                                  </a:xfrm>
                                </a:grpSpPr>
                                <a:cxnSp>
                                  <a:nvCxnSpPr>
                                    <a:cNvPr id="1965" name="직선 연결선 1964"/>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966" name="직선 연결선 1965"/>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834" name="그룹 67"/>
                                  <a:cNvGrpSpPr/>
                                </a:nvGrpSpPr>
                                <a:grpSpPr>
                                  <a:xfrm>
                                    <a:off x="251520" y="5661248"/>
                                    <a:ext cx="72000" cy="72008"/>
                                    <a:chOff x="467544" y="4581128"/>
                                    <a:chExt cx="144016" cy="144016"/>
                                  </a:xfrm>
                                </a:grpSpPr>
                                <a:cxnSp>
                                  <a:nvCxnSpPr>
                                    <a:cNvPr id="1963" name="직선 연결선 1962"/>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964" name="직선 연결선 1963"/>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213" name="그룹 1970"/>
                                <a:cNvGrpSpPr/>
                              </a:nvGrpSpPr>
                              <a:grpSpPr>
                                <a:xfrm>
                                  <a:off x="3779912" y="3212976"/>
                                  <a:ext cx="72000" cy="72000"/>
                                  <a:chOff x="169581" y="5580856"/>
                                  <a:chExt cx="153939" cy="152400"/>
                                </a:xfrm>
                              </a:grpSpPr>
                              <a:grpSp>
                                <a:nvGrpSpPr>
                                  <a:cNvPr id="819" name="그룹 58"/>
                                  <a:cNvGrpSpPr/>
                                </a:nvGrpSpPr>
                                <a:grpSpPr>
                                  <a:xfrm>
                                    <a:off x="171128" y="5580856"/>
                                    <a:ext cx="72000" cy="72008"/>
                                    <a:chOff x="467544" y="4581128"/>
                                    <a:chExt cx="144016" cy="144016"/>
                                  </a:xfrm>
                                </a:grpSpPr>
                                <a:cxnSp>
                                  <a:nvCxnSpPr>
                                    <a:cNvPr id="1982" name="직선 연결선 1981"/>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983" name="직선 연결선 1982"/>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820" name="그룹 61"/>
                                  <a:cNvGrpSpPr/>
                                </a:nvGrpSpPr>
                                <a:grpSpPr>
                                  <a:xfrm>
                                    <a:off x="169581" y="5661248"/>
                                    <a:ext cx="72000" cy="72008"/>
                                    <a:chOff x="467544" y="4581128"/>
                                    <a:chExt cx="144016" cy="144016"/>
                                  </a:xfrm>
                                </a:grpSpPr>
                                <a:cxnSp>
                                  <a:nvCxnSpPr>
                                    <a:cNvPr id="1980" name="직선 연결선 1979"/>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981" name="직선 연결선 1980"/>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821" name="그룹 64"/>
                                  <a:cNvGrpSpPr/>
                                </a:nvGrpSpPr>
                                <a:grpSpPr>
                                  <a:xfrm>
                                    <a:off x="251520" y="5581736"/>
                                    <a:ext cx="72000" cy="72008"/>
                                    <a:chOff x="467544" y="4581128"/>
                                    <a:chExt cx="144016" cy="144016"/>
                                  </a:xfrm>
                                </a:grpSpPr>
                                <a:cxnSp>
                                  <a:nvCxnSpPr>
                                    <a:cNvPr id="1978" name="직선 연결선 1977"/>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979" name="직선 연결선 1978"/>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822" name="그룹 67"/>
                                  <a:cNvGrpSpPr/>
                                </a:nvGrpSpPr>
                                <a:grpSpPr>
                                  <a:xfrm>
                                    <a:off x="251520" y="5661248"/>
                                    <a:ext cx="72000" cy="72008"/>
                                    <a:chOff x="467544" y="4581128"/>
                                    <a:chExt cx="144016" cy="144016"/>
                                  </a:xfrm>
                                </a:grpSpPr>
                                <a:cxnSp>
                                  <a:nvCxnSpPr>
                                    <a:cNvPr id="1976" name="직선 연결선 1975"/>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977" name="직선 연결선 1976"/>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214" name="그룹 1983"/>
                                <a:cNvGrpSpPr/>
                              </a:nvGrpSpPr>
                              <a:grpSpPr>
                                <a:xfrm>
                                  <a:off x="3779912" y="3140968"/>
                                  <a:ext cx="72000" cy="72000"/>
                                  <a:chOff x="169581" y="5580856"/>
                                  <a:chExt cx="153939" cy="152400"/>
                                </a:xfrm>
                              </a:grpSpPr>
                              <a:grpSp>
                                <a:nvGrpSpPr>
                                  <a:cNvPr id="807" name="그룹 58"/>
                                  <a:cNvGrpSpPr/>
                                </a:nvGrpSpPr>
                                <a:grpSpPr>
                                  <a:xfrm>
                                    <a:off x="171128" y="5580856"/>
                                    <a:ext cx="72000" cy="72008"/>
                                    <a:chOff x="467544" y="4581128"/>
                                    <a:chExt cx="144016" cy="144016"/>
                                  </a:xfrm>
                                </a:grpSpPr>
                                <a:cxnSp>
                                  <a:nvCxnSpPr>
                                    <a:cNvPr id="1995" name="직선 연결선 1994"/>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996" name="직선 연결선 1995"/>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808" name="그룹 61"/>
                                  <a:cNvGrpSpPr/>
                                </a:nvGrpSpPr>
                                <a:grpSpPr>
                                  <a:xfrm>
                                    <a:off x="169581" y="5661248"/>
                                    <a:ext cx="72000" cy="72008"/>
                                    <a:chOff x="467544" y="4581128"/>
                                    <a:chExt cx="144016" cy="144016"/>
                                  </a:xfrm>
                                </a:grpSpPr>
                                <a:cxnSp>
                                  <a:nvCxnSpPr>
                                    <a:cNvPr id="1993" name="직선 연결선 1992"/>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994" name="직선 연결선 1993"/>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809" name="그룹 64"/>
                                  <a:cNvGrpSpPr/>
                                </a:nvGrpSpPr>
                                <a:grpSpPr>
                                  <a:xfrm>
                                    <a:off x="251520" y="5581736"/>
                                    <a:ext cx="72000" cy="72008"/>
                                    <a:chOff x="467544" y="4581128"/>
                                    <a:chExt cx="144016" cy="144016"/>
                                  </a:xfrm>
                                </a:grpSpPr>
                                <a:cxnSp>
                                  <a:nvCxnSpPr>
                                    <a:cNvPr id="1991" name="직선 연결선 1990"/>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992" name="직선 연결선 1991"/>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810" name="그룹 67"/>
                                  <a:cNvGrpSpPr/>
                                </a:nvGrpSpPr>
                                <a:grpSpPr>
                                  <a:xfrm>
                                    <a:off x="251520" y="5661248"/>
                                    <a:ext cx="72000" cy="72008"/>
                                    <a:chOff x="467544" y="4581128"/>
                                    <a:chExt cx="144016" cy="144016"/>
                                  </a:xfrm>
                                </a:grpSpPr>
                                <a:cxnSp>
                                  <a:nvCxnSpPr>
                                    <a:cNvPr id="1989" name="직선 연결선 1988"/>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990" name="직선 연결선 1989"/>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215" name="그룹 1996"/>
                                <a:cNvGrpSpPr/>
                              </a:nvGrpSpPr>
                              <a:grpSpPr>
                                <a:xfrm>
                                  <a:off x="3707904" y="3140968"/>
                                  <a:ext cx="72000" cy="72000"/>
                                  <a:chOff x="169581" y="5580856"/>
                                  <a:chExt cx="153939" cy="152400"/>
                                </a:xfrm>
                              </a:grpSpPr>
                              <a:grpSp>
                                <a:nvGrpSpPr>
                                  <a:cNvPr id="795" name="그룹 58"/>
                                  <a:cNvGrpSpPr/>
                                </a:nvGrpSpPr>
                                <a:grpSpPr>
                                  <a:xfrm>
                                    <a:off x="171128" y="5580856"/>
                                    <a:ext cx="72000" cy="72008"/>
                                    <a:chOff x="467544" y="4581128"/>
                                    <a:chExt cx="144016" cy="144016"/>
                                  </a:xfrm>
                                </a:grpSpPr>
                                <a:cxnSp>
                                  <a:nvCxnSpPr>
                                    <a:cNvPr id="2008" name="직선 연결선 2007"/>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009" name="직선 연결선 2008"/>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796" name="그룹 61"/>
                                  <a:cNvGrpSpPr/>
                                </a:nvGrpSpPr>
                                <a:grpSpPr>
                                  <a:xfrm>
                                    <a:off x="169581" y="5661248"/>
                                    <a:ext cx="72000" cy="72008"/>
                                    <a:chOff x="467544" y="4581128"/>
                                    <a:chExt cx="144016" cy="144016"/>
                                  </a:xfrm>
                                </a:grpSpPr>
                                <a:cxnSp>
                                  <a:nvCxnSpPr>
                                    <a:cNvPr id="2006" name="직선 연결선 2005"/>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007" name="직선 연결선 2006"/>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797" name="그룹 64"/>
                                  <a:cNvGrpSpPr/>
                                </a:nvGrpSpPr>
                                <a:grpSpPr>
                                  <a:xfrm>
                                    <a:off x="251520" y="5581736"/>
                                    <a:ext cx="72000" cy="72008"/>
                                    <a:chOff x="467544" y="4581128"/>
                                    <a:chExt cx="144016" cy="144016"/>
                                  </a:xfrm>
                                </a:grpSpPr>
                                <a:cxnSp>
                                  <a:nvCxnSpPr>
                                    <a:cNvPr id="2004" name="직선 연결선 2003"/>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005" name="직선 연결선 2004"/>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798" name="그룹 67"/>
                                  <a:cNvGrpSpPr/>
                                </a:nvGrpSpPr>
                                <a:grpSpPr>
                                  <a:xfrm>
                                    <a:off x="251520" y="5661248"/>
                                    <a:ext cx="72000" cy="72008"/>
                                    <a:chOff x="467544" y="4581128"/>
                                    <a:chExt cx="144016" cy="144016"/>
                                  </a:xfrm>
                                </a:grpSpPr>
                                <a:cxnSp>
                                  <a:nvCxnSpPr>
                                    <a:cNvPr id="2002" name="직선 연결선 2001"/>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003" name="직선 연결선 2002"/>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216" name="그룹 2009"/>
                                <a:cNvGrpSpPr/>
                              </a:nvGrpSpPr>
                              <a:grpSpPr>
                                <a:xfrm>
                                  <a:off x="3707904" y="2996952"/>
                                  <a:ext cx="72000" cy="72000"/>
                                  <a:chOff x="169581" y="5580856"/>
                                  <a:chExt cx="153939" cy="152400"/>
                                </a:xfrm>
                              </a:grpSpPr>
                              <a:grpSp>
                                <a:nvGrpSpPr>
                                  <a:cNvPr id="783" name="그룹 58"/>
                                  <a:cNvGrpSpPr/>
                                </a:nvGrpSpPr>
                                <a:grpSpPr>
                                  <a:xfrm>
                                    <a:off x="171128" y="5580856"/>
                                    <a:ext cx="72000" cy="72008"/>
                                    <a:chOff x="467544" y="4581128"/>
                                    <a:chExt cx="144016" cy="144016"/>
                                  </a:xfrm>
                                </a:grpSpPr>
                                <a:cxnSp>
                                  <a:nvCxnSpPr>
                                    <a:cNvPr id="2021" name="직선 연결선 2020"/>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022" name="직선 연결선 2021"/>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784" name="그룹 61"/>
                                  <a:cNvGrpSpPr/>
                                </a:nvGrpSpPr>
                                <a:grpSpPr>
                                  <a:xfrm>
                                    <a:off x="169581" y="5661248"/>
                                    <a:ext cx="72000" cy="72008"/>
                                    <a:chOff x="467544" y="4581128"/>
                                    <a:chExt cx="144016" cy="144016"/>
                                  </a:xfrm>
                                </a:grpSpPr>
                                <a:cxnSp>
                                  <a:nvCxnSpPr>
                                    <a:cNvPr id="2019" name="직선 연결선 2018"/>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020" name="직선 연결선 2019"/>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785" name="그룹 64"/>
                                  <a:cNvGrpSpPr/>
                                </a:nvGrpSpPr>
                                <a:grpSpPr>
                                  <a:xfrm>
                                    <a:off x="251520" y="5581736"/>
                                    <a:ext cx="72000" cy="72008"/>
                                    <a:chOff x="467544" y="4581128"/>
                                    <a:chExt cx="144016" cy="144016"/>
                                  </a:xfrm>
                                </a:grpSpPr>
                                <a:cxnSp>
                                  <a:nvCxnSpPr>
                                    <a:cNvPr id="2017" name="직선 연결선 2016"/>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018" name="직선 연결선 2017"/>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786" name="그룹 67"/>
                                  <a:cNvGrpSpPr/>
                                </a:nvGrpSpPr>
                                <a:grpSpPr>
                                  <a:xfrm>
                                    <a:off x="251520" y="5661248"/>
                                    <a:ext cx="72000" cy="72008"/>
                                    <a:chOff x="467544" y="4581128"/>
                                    <a:chExt cx="144016" cy="144016"/>
                                  </a:xfrm>
                                </a:grpSpPr>
                                <a:cxnSp>
                                  <a:nvCxnSpPr>
                                    <a:cNvPr id="2015" name="직선 연결선 2014"/>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016" name="직선 연결선 2015"/>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217" name="그룹 2022"/>
                                <a:cNvGrpSpPr/>
                              </a:nvGrpSpPr>
                              <a:grpSpPr>
                                <a:xfrm>
                                  <a:off x="3635896" y="3068960"/>
                                  <a:ext cx="72000" cy="72000"/>
                                  <a:chOff x="169581" y="5580856"/>
                                  <a:chExt cx="153939" cy="152400"/>
                                </a:xfrm>
                              </a:grpSpPr>
                              <a:grpSp>
                                <a:nvGrpSpPr>
                                  <a:cNvPr id="771" name="그룹 58"/>
                                  <a:cNvGrpSpPr/>
                                </a:nvGrpSpPr>
                                <a:grpSpPr>
                                  <a:xfrm>
                                    <a:off x="171128" y="5580856"/>
                                    <a:ext cx="72000" cy="72008"/>
                                    <a:chOff x="467544" y="4581128"/>
                                    <a:chExt cx="144016" cy="144016"/>
                                  </a:xfrm>
                                </a:grpSpPr>
                                <a:cxnSp>
                                  <a:nvCxnSpPr>
                                    <a:cNvPr id="2034" name="직선 연결선 2033"/>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035" name="직선 연결선 2034"/>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772" name="그룹 61"/>
                                  <a:cNvGrpSpPr/>
                                </a:nvGrpSpPr>
                                <a:grpSpPr>
                                  <a:xfrm>
                                    <a:off x="169581" y="5661248"/>
                                    <a:ext cx="72000" cy="72008"/>
                                    <a:chOff x="467544" y="4581128"/>
                                    <a:chExt cx="144016" cy="144016"/>
                                  </a:xfrm>
                                </a:grpSpPr>
                                <a:cxnSp>
                                  <a:nvCxnSpPr>
                                    <a:cNvPr id="2032" name="직선 연결선 2031"/>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033" name="직선 연결선 2032"/>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773" name="그룹 64"/>
                                  <a:cNvGrpSpPr/>
                                </a:nvGrpSpPr>
                                <a:grpSpPr>
                                  <a:xfrm>
                                    <a:off x="251520" y="5581736"/>
                                    <a:ext cx="72000" cy="72008"/>
                                    <a:chOff x="467544" y="4581128"/>
                                    <a:chExt cx="144016" cy="144016"/>
                                  </a:xfrm>
                                </a:grpSpPr>
                                <a:cxnSp>
                                  <a:nvCxnSpPr>
                                    <a:cNvPr id="2030" name="직선 연결선 2029"/>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031" name="직선 연결선 2030"/>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774" name="그룹 67"/>
                                  <a:cNvGrpSpPr/>
                                </a:nvGrpSpPr>
                                <a:grpSpPr>
                                  <a:xfrm>
                                    <a:off x="251520" y="5661248"/>
                                    <a:ext cx="72000" cy="72008"/>
                                    <a:chOff x="467544" y="4581128"/>
                                    <a:chExt cx="144016" cy="144016"/>
                                  </a:xfrm>
                                </a:grpSpPr>
                                <a:cxnSp>
                                  <a:nvCxnSpPr>
                                    <a:cNvPr id="2028" name="직선 연결선 2027"/>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029" name="직선 연결선 2028"/>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218" name="그룹 2035"/>
                                <a:cNvGrpSpPr/>
                              </a:nvGrpSpPr>
                              <a:grpSpPr>
                                <a:xfrm>
                                  <a:off x="3635896" y="3068960"/>
                                  <a:ext cx="72000" cy="72000"/>
                                  <a:chOff x="169581" y="5580856"/>
                                  <a:chExt cx="153939" cy="152400"/>
                                </a:xfrm>
                              </a:grpSpPr>
                              <a:grpSp>
                                <a:nvGrpSpPr>
                                  <a:cNvPr id="759" name="그룹 58"/>
                                  <a:cNvGrpSpPr/>
                                </a:nvGrpSpPr>
                                <a:grpSpPr>
                                  <a:xfrm>
                                    <a:off x="171128" y="5580856"/>
                                    <a:ext cx="72000" cy="72008"/>
                                    <a:chOff x="467544" y="4581128"/>
                                    <a:chExt cx="144016" cy="144016"/>
                                  </a:xfrm>
                                </a:grpSpPr>
                                <a:cxnSp>
                                  <a:nvCxnSpPr>
                                    <a:cNvPr id="2047" name="직선 연결선 2046"/>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048" name="직선 연결선 2047"/>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760" name="그룹 61"/>
                                  <a:cNvGrpSpPr/>
                                </a:nvGrpSpPr>
                                <a:grpSpPr>
                                  <a:xfrm>
                                    <a:off x="169581" y="5661248"/>
                                    <a:ext cx="72000" cy="72008"/>
                                    <a:chOff x="467544" y="4581128"/>
                                    <a:chExt cx="144016" cy="144016"/>
                                  </a:xfrm>
                                </a:grpSpPr>
                                <a:cxnSp>
                                  <a:nvCxnSpPr>
                                    <a:cNvPr id="2045" name="직선 연결선 2044"/>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046" name="직선 연결선 2045"/>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761" name="그룹 64"/>
                                  <a:cNvGrpSpPr/>
                                </a:nvGrpSpPr>
                                <a:grpSpPr>
                                  <a:xfrm>
                                    <a:off x="251520" y="5581736"/>
                                    <a:ext cx="72000" cy="72008"/>
                                    <a:chOff x="467544" y="4581128"/>
                                    <a:chExt cx="144016" cy="144016"/>
                                  </a:xfrm>
                                </a:grpSpPr>
                                <a:cxnSp>
                                  <a:nvCxnSpPr>
                                    <a:cNvPr id="2043" name="직선 연결선 2042"/>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044" name="직선 연결선 2043"/>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762" name="그룹 67"/>
                                  <a:cNvGrpSpPr/>
                                </a:nvGrpSpPr>
                                <a:grpSpPr>
                                  <a:xfrm>
                                    <a:off x="251520" y="5661248"/>
                                    <a:ext cx="72000" cy="72008"/>
                                    <a:chOff x="467544" y="4581128"/>
                                    <a:chExt cx="144016" cy="144016"/>
                                  </a:xfrm>
                                </a:grpSpPr>
                                <a:cxnSp>
                                  <a:nvCxnSpPr>
                                    <a:cNvPr id="2041" name="직선 연결선 2040"/>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042" name="직선 연결선 2041"/>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219" name="그룹 2048"/>
                                <a:cNvGrpSpPr/>
                              </a:nvGrpSpPr>
                              <a:grpSpPr>
                                <a:xfrm>
                                  <a:off x="3707904" y="3068960"/>
                                  <a:ext cx="72000" cy="72000"/>
                                  <a:chOff x="169581" y="5580856"/>
                                  <a:chExt cx="153939" cy="152400"/>
                                </a:xfrm>
                              </a:grpSpPr>
                              <a:grpSp>
                                <a:nvGrpSpPr>
                                  <a:cNvPr id="747" name="그룹 58"/>
                                  <a:cNvGrpSpPr/>
                                </a:nvGrpSpPr>
                                <a:grpSpPr>
                                  <a:xfrm>
                                    <a:off x="171128" y="5580856"/>
                                    <a:ext cx="72000" cy="72008"/>
                                    <a:chOff x="467544" y="4581128"/>
                                    <a:chExt cx="144016" cy="144016"/>
                                  </a:xfrm>
                                </a:grpSpPr>
                                <a:cxnSp>
                                  <a:nvCxnSpPr>
                                    <a:cNvPr id="2060" name="직선 연결선 2059"/>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061" name="직선 연결선 2060"/>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748" name="그룹 61"/>
                                  <a:cNvGrpSpPr/>
                                </a:nvGrpSpPr>
                                <a:grpSpPr>
                                  <a:xfrm>
                                    <a:off x="169581" y="5661248"/>
                                    <a:ext cx="72000" cy="72008"/>
                                    <a:chOff x="467544" y="4581128"/>
                                    <a:chExt cx="144016" cy="144016"/>
                                  </a:xfrm>
                                </a:grpSpPr>
                                <a:cxnSp>
                                  <a:nvCxnSpPr>
                                    <a:cNvPr id="2058" name="직선 연결선 2057"/>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059" name="직선 연결선 2058"/>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749" name="그룹 64"/>
                                  <a:cNvGrpSpPr/>
                                </a:nvGrpSpPr>
                                <a:grpSpPr>
                                  <a:xfrm>
                                    <a:off x="251520" y="5581736"/>
                                    <a:ext cx="72000" cy="72008"/>
                                    <a:chOff x="467544" y="4581128"/>
                                    <a:chExt cx="144016" cy="144016"/>
                                  </a:xfrm>
                                </a:grpSpPr>
                                <a:cxnSp>
                                  <a:nvCxnSpPr>
                                    <a:cNvPr id="2056" name="직선 연결선 2055"/>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057" name="직선 연결선 2056"/>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750" name="그룹 67"/>
                                  <a:cNvGrpSpPr/>
                                </a:nvGrpSpPr>
                                <a:grpSpPr>
                                  <a:xfrm>
                                    <a:off x="251520" y="5661248"/>
                                    <a:ext cx="72000" cy="72008"/>
                                    <a:chOff x="467544" y="4581128"/>
                                    <a:chExt cx="144016" cy="144016"/>
                                  </a:xfrm>
                                </a:grpSpPr>
                                <a:cxnSp>
                                  <a:nvCxnSpPr>
                                    <a:cNvPr id="2054" name="직선 연결선 2053"/>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055" name="직선 연결선 2054"/>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220" name="그룹 2061"/>
                                <a:cNvGrpSpPr/>
                              </a:nvGrpSpPr>
                              <a:grpSpPr>
                                <a:xfrm>
                                  <a:off x="3707904" y="2996952"/>
                                  <a:ext cx="72000" cy="72000"/>
                                  <a:chOff x="169581" y="5580856"/>
                                  <a:chExt cx="153939" cy="152400"/>
                                </a:xfrm>
                              </a:grpSpPr>
                              <a:grpSp>
                                <a:nvGrpSpPr>
                                  <a:cNvPr id="735" name="그룹 58"/>
                                  <a:cNvGrpSpPr/>
                                </a:nvGrpSpPr>
                                <a:grpSpPr>
                                  <a:xfrm>
                                    <a:off x="171128" y="5580856"/>
                                    <a:ext cx="72000" cy="72008"/>
                                    <a:chOff x="467544" y="4581128"/>
                                    <a:chExt cx="144016" cy="144016"/>
                                  </a:xfrm>
                                </a:grpSpPr>
                                <a:cxnSp>
                                  <a:nvCxnSpPr>
                                    <a:cNvPr id="2073" name="직선 연결선 2072"/>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074" name="직선 연결선 2073"/>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736" name="그룹 61"/>
                                  <a:cNvGrpSpPr/>
                                </a:nvGrpSpPr>
                                <a:grpSpPr>
                                  <a:xfrm>
                                    <a:off x="169581" y="5661248"/>
                                    <a:ext cx="72000" cy="72008"/>
                                    <a:chOff x="467544" y="4581128"/>
                                    <a:chExt cx="144016" cy="144016"/>
                                  </a:xfrm>
                                </a:grpSpPr>
                                <a:cxnSp>
                                  <a:nvCxnSpPr>
                                    <a:cNvPr id="2071" name="직선 연결선 2070"/>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072" name="직선 연결선 2071"/>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737" name="그룹 64"/>
                                  <a:cNvGrpSpPr/>
                                </a:nvGrpSpPr>
                                <a:grpSpPr>
                                  <a:xfrm>
                                    <a:off x="251520" y="5581736"/>
                                    <a:ext cx="72000" cy="72008"/>
                                    <a:chOff x="467544" y="4581128"/>
                                    <a:chExt cx="144016" cy="144016"/>
                                  </a:xfrm>
                                </a:grpSpPr>
                                <a:cxnSp>
                                  <a:nvCxnSpPr>
                                    <a:cNvPr id="2069" name="직선 연결선 2068"/>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070" name="직선 연결선 2069"/>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738" name="그룹 67"/>
                                  <a:cNvGrpSpPr/>
                                </a:nvGrpSpPr>
                                <a:grpSpPr>
                                  <a:xfrm>
                                    <a:off x="251520" y="5661248"/>
                                    <a:ext cx="72000" cy="72008"/>
                                    <a:chOff x="467544" y="4581128"/>
                                    <a:chExt cx="144016" cy="144016"/>
                                  </a:xfrm>
                                </a:grpSpPr>
                                <a:cxnSp>
                                  <a:nvCxnSpPr>
                                    <a:cNvPr id="2067" name="직선 연결선 2066"/>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068" name="직선 연결선 2067"/>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221" name="그룹 2074"/>
                                <a:cNvGrpSpPr/>
                              </a:nvGrpSpPr>
                              <a:grpSpPr>
                                <a:xfrm>
                                  <a:off x="3635896" y="2996952"/>
                                  <a:ext cx="72000" cy="72000"/>
                                  <a:chOff x="169581" y="5580856"/>
                                  <a:chExt cx="153939" cy="152400"/>
                                </a:xfrm>
                              </a:grpSpPr>
                              <a:grpSp>
                                <a:nvGrpSpPr>
                                  <a:cNvPr id="723" name="그룹 58"/>
                                  <a:cNvGrpSpPr/>
                                </a:nvGrpSpPr>
                                <a:grpSpPr>
                                  <a:xfrm>
                                    <a:off x="171128" y="5580856"/>
                                    <a:ext cx="72000" cy="72008"/>
                                    <a:chOff x="467544" y="4581128"/>
                                    <a:chExt cx="144016" cy="144016"/>
                                  </a:xfrm>
                                </a:grpSpPr>
                                <a:cxnSp>
                                  <a:nvCxnSpPr>
                                    <a:cNvPr id="2086" name="직선 연결선 2085"/>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087" name="직선 연결선 2086"/>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724" name="그룹 61"/>
                                  <a:cNvGrpSpPr/>
                                </a:nvGrpSpPr>
                                <a:grpSpPr>
                                  <a:xfrm>
                                    <a:off x="169581" y="5661248"/>
                                    <a:ext cx="72000" cy="72008"/>
                                    <a:chOff x="467544" y="4581128"/>
                                    <a:chExt cx="144016" cy="144016"/>
                                  </a:xfrm>
                                </a:grpSpPr>
                                <a:cxnSp>
                                  <a:nvCxnSpPr>
                                    <a:cNvPr id="2084" name="직선 연결선 2083"/>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085" name="직선 연결선 2084"/>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725" name="그룹 64"/>
                                  <a:cNvGrpSpPr/>
                                </a:nvGrpSpPr>
                                <a:grpSpPr>
                                  <a:xfrm>
                                    <a:off x="251520" y="5581736"/>
                                    <a:ext cx="72000" cy="72008"/>
                                    <a:chOff x="467544" y="4581128"/>
                                    <a:chExt cx="144016" cy="144016"/>
                                  </a:xfrm>
                                </a:grpSpPr>
                                <a:cxnSp>
                                  <a:nvCxnSpPr>
                                    <a:cNvPr id="2082" name="직선 연결선 2081"/>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083" name="직선 연결선 2082"/>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726" name="그룹 67"/>
                                  <a:cNvGrpSpPr/>
                                </a:nvGrpSpPr>
                                <a:grpSpPr>
                                  <a:xfrm>
                                    <a:off x="251520" y="5661248"/>
                                    <a:ext cx="72000" cy="72008"/>
                                    <a:chOff x="467544" y="4581128"/>
                                    <a:chExt cx="144016" cy="144016"/>
                                  </a:xfrm>
                                </a:grpSpPr>
                                <a:cxnSp>
                                  <a:nvCxnSpPr>
                                    <a:cNvPr id="2080" name="직선 연결선 2079"/>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081" name="직선 연결선 2080"/>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222" name="그룹 2087"/>
                                <a:cNvGrpSpPr/>
                              </a:nvGrpSpPr>
                              <a:grpSpPr>
                                <a:xfrm>
                                  <a:off x="3635896" y="2852936"/>
                                  <a:ext cx="72000" cy="72000"/>
                                  <a:chOff x="169581" y="5580856"/>
                                  <a:chExt cx="153939" cy="152400"/>
                                </a:xfrm>
                              </a:grpSpPr>
                              <a:grpSp>
                                <a:nvGrpSpPr>
                                  <a:cNvPr id="711" name="그룹 58"/>
                                  <a:cNvGrpSpPr/>
                                </a:nvGrpSpPr>
                                <a:grpSpPr>
                                  <a:xfrm>
                                    <a:off x="171128" y="5580856"/>
                                    <a:ext cx="72000" cy="72008"/>
                                    <a:chOff x="467544" y="4581128"/>
                                    <a:chExt cx="144016" cy="144016"/>
                                  </a:xfrm>
                                </a:grpSpPr>
                                <a:cxnSp>
                                  <a:nvCxnSpPr>
                                    <a:cNvPr id="2099" name="직선 연결선 2098"/>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100" name="직선 연결선 2099"/>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712" name="그룹 61"/>
                                  <a:cNvGrpSpPr/>
                                </a:nvGrpSpPr>
                                <a:grpSpPr>
                                  <a:xfrm>
                                    <a:off x="169581" y="5661248"/>
                                    <a:ext cx="72000" cy="72008"/>
                                    <a:chOff x="467544" y="4581128"/>
                                    <a:chExt cx="144016" cy="144016"/>
                                  </a:xfrm>
                                </a:grpSpPr>
                                <a:cxnSp>
                                  <a:nvCxnSpPr>
                                    <a:cNvPr id="2097" name="직선 연결선 2096"/>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098" name="직선 연결선 2097"/>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713" name="그룹 64"/>
                                  <a:cNvGrpSpPr/>
                                </a:nvGrpSpPr>
                                <a:grpSpPr>
                                  <a:xfrm>
                                    <a:off x="251520" y="5581736"/>
                                    <a:ext cx="72000" cy="72008"/>
                                    <a:chOff x="467544" y="4581128"/>
                                    <a:chExt cx="144016" cy="144016"/>
                                  </a:xfrm>
                                </a:grpSpPr>
                                <a:cxnSp>
                                  <a:nvCxnSpPr>
                                    <a:cNvPr id="2095" name="직선 연결선 2094"/>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096" name="직선 연결선 2095"/>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714" name="그룹 67"/>
                                  <a:cNvGrpSpPr/>
                                </a:nvGrpSpPr>
                                <a:grpSpPr>
                                  <a:xfrm>
                                    <a:off x="251520" y="5661248"/>
                                    <a:ext cx="72000" cy="72008"/>
                                    <a:chOff x="467544" y="4581128"/>
                                    <a:chExt cx="144016" cy="144016"/>
                                  </a:xfrm>
                                </a:grpSpPr>
                                <a:cxnSp>
                                  <a:nvCxnSpPr>
                                    <a:cNvPr id="2093" name="직선 연결선 2092"/>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094" name="직선 연결선 2093"/>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223" name="그룹 2100"/>
                                <a:cNvGrpSpPr/>
                              </a:nvGrpSpPr>
                              <a:grpSpPr>
                                <a:xfrm>
                                  <a:off x="3563888" y="2924944"/>
                                  <a:ext cx="72000" cy="72000"/>
                                  <a:chOff x="169581" y="5580856"/>
                                  <a:chExt cx="153939" cy="152400"/>
                                </a:xfrm>
                              </a:grpSpPr>
                              <a:grpSp>
                                <a:nvGrpSpPr>
                                  <a:cNvPr id="699" name="그룹 58"/>
                                  <a:cNvGrpSpPr/>
                                </a:nvGrpSpPr>
                                <a:grpSpPr>
                                  <a:xfrm>
                                    <a:off x="171128" y="5580856"/>
                                    <a:ext cx="72000" cy="72008"/>
                                    <a:chOff x="467544" y="4581128"/>
                                    <a:chExt cx="144016" cy="144016"/>
                                  </a:xfrm>
                                </a:grpSpPr>
                                <a:cxnSp>
                                  <a:nvCxnSpPr>
                                    <a:cNvPr id="2112" name="직선 연결선 2111"/>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113" name="직선 연결선 2112"/>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700" name="그룹 61"/>
                                  <a:cNvGrpSpPr/>
                                </a:nvGrpSpPr>
                                <a:grpSpPr>
                                  <a:xfrm>
                                    <a:off x="169581" y="5661248"/>
                                    <a:ext cx="72000" cy="72008"/>
                                    <a:chOff x="467544" y="4581128"/>
                                    <a:chExt cx="144016" cy="144016"/>
                                  </a:xfrm>
                                </a:grpSpPr>
                                <a:cxnSp>
                                  <a:nvCxnSpPr>
                                    <a:cNvPr id="2110" name="직선 연결선 2109"/>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111" name="직선 연결선 2110"/>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701" name="그룹 64"/>
                                  <a:cNvGrpSpPr/>
                                </a:nvGrpSpPr>
                                <a:grpSpPr>
                                  <a:xfrm>
                                    <a:off x="251520" y="5581736"/>
                                    <a:ext cx="72000" cy="72008"/>
                                    <a:chOff x="467544" y="4581128"/>
                                    <a:chExt cx="144016" cy="144016"/>
                                  </a:xfrm>
                                </a:grpSpPr>
                                <a:cxnSp>
                                  <a:nvCxnSpPr>
                                    <a:cNvPr id="2108" name="직선 연결선 2107"/>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109" name="직선 연결선 2108"/>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702" name="그룹 67"/>
                                  <a:cNvGrpSpPr/>
                                </a:nvGrpSpPr>
                                <a:grpSpPr>
                                  <a:xfrm>
                                    <a:off x="251520" y="5661248"/>
                                    <a:ext cx="72000" cy="72008"/>
                                    <a:chOff x="467544" y="4581128"/>
                                    <a:chExt cx="144016" cy="144016"/>
                                  </a:xfrm>
                                </a:grpSpPr>
                                <a:cxnSp>
                                  <a:nvCxnSpPr>
                                    <a:cNvPr id="2106" name="직선 연결선 2105"/>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107" name="직선 연결선 2106"/>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224" name="그룹 2113"/>
                                <a:cNvGrpSpPr/>
                              </a:nvGrpSpPr>
                              <a:grpSpPr>
                                <a:xfrm>
                                  <a:off x="3563888" y="2924944"/>
                                  <a:ext cx="72000" cy="72000"/>
                                  <a:chOff x="169581" y="5580856"/>
                                  <a:chExt cx="153939" cy="152400"/>
                                </a:xfrm>
                              </a:grpSpPr>
                              <a:grpSp>
                                <a:nvGrpSpPr>
                                  <a:cNvPr id="687" name="그룹 58"/>
                                  <a:cNvGrpSpPr/>
                                </a:nvGrpSpPr>
                                <a:grpSpPr>
                                  <a:xfrm>
                                    <a:off x="171128" y="5580856"/>
                                    <a:ext cx="72000" cy="72008"/>
                                    <a:chOff x="467544" y="4581128"/>
                                    <a:chExt cx="144016" cy="144016"/>
                                  </a:xfrm>
                                </a:grpSpPr>
                                <a:cxnSp>
                                  <a:nvCxnSpPr>
                                    <a:cNvPr id="2125" name="직선 연결선 2124"/>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126" name="직선 연결선 2125"/>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688" name="그룹 61"/>
                                  <a:cNvGrpSpPr/>
                                </a:nvGrpSpPr>
                                <a:grpSpPr>
                                  <a:xfrm>
                                    <a:off x="169581" y="5661248"/>
                                    <a:ext cx="72000" cy="72008"/>
                                    <a:chOff x="467544" y="4581128"/>
                                    <a:chExt cx="144016" cy="144016"/>
                                  </a:xfrm>
                                </a:grpSpPr>
                                <a:cxnSp>
                                  <a:nvCxnSpPr>
                                    <a:cNvPr id="2123" name="직선 연결선 2122"/>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124" name="직선 연결선 2123"/>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689" name="그룹 64"/>
                                  <a:cNvGrpSpPr/>
                                </a:nvGrpSpPr>
                                <a:grpSpPr>
                                  <a:xfrm>
                                    <a:off x="251520" y="5581736"/>
                                    <a:ext cx="72000" cy="72008"/>
                                    <a:chOff x="467544" y="4581128"/>
                                    <a:chExt cx="144016" cy="144016"/>
                                  </a:xfrm>
                                </a:grpSpPr>
                                <a:cxnSp>
                                  <a:nvCxnSpPr>
                                    <a:cNvPr id="2121" name="직선 연결선 2120"/>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122" name="직선 연결선 2121"/>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690" name="그룹 67"/>
                                  <a:cNvGrpSpPr/>
                                </a:nvGrpSpPr>
                                <a:grpSpPr>
                                  <a:xfrm>
                                    <a:off x="251520" y="5661248"/>
                                    <a:ext cx="72000" cy="72008"/>
                                    <a:chOff x="467544" y="4581128"/>
                                    <a:chExt cx="144016" cy="144016"/>
                                  </a:xfrm>
                                </a:grpSpPr>
                                <a:cxnSp>
                                  <a:nvCxnSpPr>
                                    <a:cNvPr id="2119" name="직선 연결선 2118"/>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120" name="직선 연결선 2119"/>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225" name="그룹 2126"/>
                                <a:cNvGrpSpPr/>
                              </a:nvGrpSpPr>
                              <a:grpSpPr>
                                <a:xfrm>
                                  <a:off x="3635896" y="2924944"/>
                                  <a:ext cx="72000" cy="72000"/>
                                  <a:chOff x="169581" y="5580856"/>
                                  <a:chExt cx="153939" cy="152400"/>
                                </a:xfrm>
                              </a:grpSpPr>
                              <a:grpSp>
                                <a:nvGrpSpPr>
                                  <a:cNvPr id="675" name="그룹 58"/>
                                  <a:cNvGrpSpPr/>
                                </a:nvGrpSpPr>
                                <a:grpSpPr>
                                  <a:xfrm>
                                    <a:off x="171128" y="5580856"/>
                                    <a:ext cx="72000" cy="72008"/>
                                    <a:chOff x="467544" y="4581128"/>
                                    <a:chExt cx="144016" cy="144016"/>
                                  </a:xfrm>
                                </a:grpSpPr>
                                <a:cxnSp>
                                  <a:nvCxnSpPr>
                                    <a:cNvPr id="2138" name="직선 연결선 2137"/>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139" name="직선 연결선 2138"/>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676" name="그룹 61"/>
                                  <a:cNvGrpSpPr/>
                                </a:nvGrpSpPr>
                                <a:grpSpPr>
                                  <a:xfrm>
                                    <a:off x="169581" y="5661248"/>
                                    <a:ext cx="72000" cy="72008"/>
                                    <a:chOff x="467544" y="4581128"/>
                                    <a:chExt cx="144016" cy="144016"/>
                                  </a:xfrm>
                                </a:grpSpPr>
                                <a:cxnSp>
                                  <a:nvCxnSpPr>
                                    <a:cNvPr id="2136" name="직선 연결선 2135"/>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137" name="직선 연결선 2136"/>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677" name="그룹 64"/>
                                  <a:cNvGrpSpPr/>
                                </a:nvGrpSpPr>
                                <a:grpSpPr>
                                  <a:xfrm>
                                    <a:off x="251520" y="5581736"/>
                                    <a:ext cx="72000" cy="72008"/>
                                    <a:chOff x="467544" y="4581128"/>
                                    <a:chExt cx="144016" cy="144016"/>
                                  </a:xfrm>
                                </a:grpSpPr>
                                <a:cxnSp>
                                  <a:nvCxnSpPr>
                                    <a:cNvPr id="2134" name="직선 연결선 2133"/>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135" name="직선 연결선 2134"/>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678" name="그룹 67"/>
                                  <a:cNvGrpSpPr/>
                                </a:nvGrpSpPr>
                                <a:grpSpPr>
                                  <a:xfrm>
                                    <a:off x="251520" y="5661248"/>
                                    <a:ext cx="72000" cy="72008"/>
                                    <a:chOff x="467544" y="4581128"/>
                                    <a:chExt cx="144016" cy="144016"/>
                                  </a:xfrm>
                                </a:grpSpPr>
                                <a:cxnSp>
                                  <a:nvCxnSpPr>
                                    <a:cNvPr id="2132" name="직선 연결선 2131"/>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133" name="직선 연결선 2132"/>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226" name="그룹 2139"/>
                                <a:cNvGrpSpPr/>
                              </a:nvGrpSpPr>
                              <a:grpSpPr>
                                <a:xfrm>
                                  <a:off x="3635896" y="2852936"/>
                                  <a:ext cx="72000" cy="72000"/>
                                  <a:chOff x="169581" y="5580856"/>
                                  <a:chExt cx="153939" cy="152400"/>
                                </a:xfrm>
                              </a:grpSpPr>
                              <a:grpSp>
                                <a:nvGrpSpPr>
                                  <a:cNvPr id="663" name="그룹 58"/>
                                  <a:cNvGrpSpPr/>
                                </a:nvGrpSpPr>
                                <a:grpSpPr>
                                  <a:xfrm>
                                    <a:off x="171128" y="5580856"/>
                                    <a:ext cx="72000" cy="72008"/>
                                    <a:chOff x="467544" y="4581128"/>
                                    <a:chExt cx="144016" cy="144016"/>
                                  </a:xfrm>
                                </a:grpSpPr>
                                <a:cxnSp>
                                  <a:nvCxnSpPr>
                                    <a:cNvPr id="2151" name="직선 연결선 2150"/>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152" name="직선 연결선 2151"/>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664" name="그룹 61"/>
                                  <a:cNvGrpSpPr/>
                                </a:nvGrpSpPr>
                                <a:grpSpPr>
                                  <a:xfrm>
                                    <a:off x="169581" y="5661248"/>
                                    <a:ext cx="72000" cy="72008"/>
                                    <a:chOff x="467544" y="4581128"/>
                                    <a:chExt cx="144016" cy="144016"/>
                                  </a:xfrm>
                                </a:grpSpPr>
                                <a:cxnSp>
                                  <a:nvCxnSpPr>
                                    <a:cNvPr id="2149" name="직선 연결선 2148"/>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150" name="직선 연결선 2149"/>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665" name="그룹 64"/>
                                  <a:cNvGrpSpPr/>
                                </a:nvGrpSpPr>
                                <a:grpSpPr>
                                  <a:xfrm>
                                    <a:off x="251520" y="5581736"/>
                                    <a:ext cx="72000" cy="72008"/>
                                    <a:chOff x="467544" y="4581128"/>
                                    <a:chExt cx="144016" cy="144016"/>
                                  </a:xfrm>
                                </a:grpSpPr>
                                <a:cxnSp>
                                  <a:nvCxnSpPr>
                                    <a:cNvPr id="2147" name="직선 연결선 2146"/>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148" name="직선 연결선 2147"/>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666" name="그룹 67"/>
                                  <a:cNvGrpSpPr/>
                                </a:nvGrpSpPr>
                                <a:grpSpPr>
                                  <a:xfrm>
                                    <a:off x="251520" y="5661248"/>
                                    <a:ext cx="72000" cy="72008"/>
                                    <a:chOff x="467544" y="4581128"/>
                                    <a:chExt cx="144016" cy="144016"/>
                                  </a:xfrm>
                                </a:grpSpPr>
                                <a:cxnSp>
                                  <a:nvCxnSpPr>
                                    <a:cNvPr id="2145" name="직선 연결선 2144"/>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146" name="직선 연결선 2145"/>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227" name="그룹 2152"/>
                                <a:cNvGrpSpPr/>
                              </a:nvGrpSpPr>
                              <a:grpSpPr>
                                <a:xfrm>
                                  <a:off x="3563888" y="2852936"/>
                                  <a:ext cx="72000" cy="72000"/>
                                  <a:chOff x="169581" y="5580856"/>
                                  <a:chExt cx="153939" cy="152400"/>
                                </a:xfrm>
                              </a:grpSpPr>
                              <a:grpSp>
                                <a:nvGrpSpPr>
                                  <a:cNvPr id="651" name="그룹 58"/>
                                  <a:cNvGrpSpPr/>
                                </a:nvGrpSpPr>
                                <a:grpSpPr>
                                  <a:xfrm>
                                    <a:off x="171128" y="5580856"/>
                                    <a:ext cx="72000" cy="72008"/>
                                    <a:chOff x="467544" y="4581128"/>
                                    <a:chExt cx="144016" cy="144016"/>
                                  </a:xfrm>
                                </a:grpSpPr>
                                <a:cxnSp>
                                  <a:nvCxnSpPr>
                                    <a:cNvPr id="2164" name="직선 연결선 2163"/>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165" name="직선 연결선 2164"/>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652" name="그룹 61"/>
                                  <a:cNvGrpSpPr/>
                                </a:nvGrpSpPr>
                                <a:grpSpPr>
                                  <a:xfrm>
                                    <a:off x="169581" y="5661248"/>
                                    <a:ext cx="72000" cy="72008"/>
                                    <a:chOff x="467544" y="4581128"/>
                                    <a:chExt cx="144016" cy="144016"/>
                                  </a:xfrm>
                                </a:grpSpPr>
                                <a:cxnSp>
                                  <a:nvCxnSpPr>
                                    <a:cNvPr id="2162" name="직선 연결선 2161"/>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163" name="직선 연결선 2162"/>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653" name="그룹 64"/>
                                  <a:cNvGrpSpPr/>
                                </a:nvGrpSpPr>
                                <a:grpSpPr>
                                  <a:xfrm>
                                    <a:off x="251520" y="5581736"/>
                                    <a:ext cx="72000" cy="72008"/>
                                    <a:chOff x="467544" y="4581128"/>
                                    <a:chExt cx="144016" cy="144016"/>
                                  </a:xfrm>
                                </a:grpSpPr>
                                <a:cxnSp>
                                  <a:nvCxnSpPr>
                                    <a:cNvPr id="2160" name="직선 연결선 2159"/>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161" name="직선 연결선 2160"/>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654" name="그룹 67"/>
                                  <a:cNvGrpSpPr/>
                                </a:nvGrpSpPr>
                                <a:grpSpPr>
                                  <a:xfrm>
                                    <a:off x="251520" y="5661248"/>
                                    <a:ext cx="72000" cy="72008"/>
                                    <a:chOff x="467544" y="4581128"/>
                                    <a:chExt cx="144016" cy="144016"/>
                                  </a:xfrm>
                                </a:grpSpPr>
                                <a:cxnSp>
                                  <a:nvCxnSpPr>
                                    <a:cNvPr id="2158" name="직선 연결선 2157"/>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159" name="직선 연결선 2158"/>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228" name="그룹 2165"/>
                                <a:cNvGrpSpPr/>
                              </a:nvGrpSpPr>
                              <a:grpSpPr>
                                <a:xfrm>
                                  <a:off x="3923928" y="3429000"/>
                                  <a:ext cx="72000" cy="72000"/>
                                  <a:chOff x="169581" y="5580856"/>
                                  <a:chExt cx="153939" cy="152400"/>
                                </a:xfrm>
                              </a:grpSpPr>
                              <a:grpSp>
                                <a:nvGrpSpPr>
                                  <a:cNvPr id="639" name="그룹 58"/>
                                  <a:cNvGrpSpPr/>
                                </a:nvGrpSpPr>
                                <a:grpSpPr>
                                  <a:xfrm>
                                    <a:off x="171128" y="5580856"/>
                                    <a:ext cx="72000" cy="72008"/>
                                    <a:chOff x="467544" y="4581128"/>
                                    <a:chExt cx="144016" cy="144016"/>
                                  </a:xfrm>
                                </a:grpSpPr>
                                <a:cxnSp>
                                  <a:nvCxnSpPr>
                                    <a:cNvPr id="2177" name="직선 연결선 2176"/>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178" name="직선 연결선 2177"/>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640" name="그룹 61"/>
                                  <a:cNvGrpSpPr/>
                                </a:nvGrpSpPr>
                                <a:grpSpPr>
                                  <a:xfrm>
                                    <a:off x="169581" y="5661248"/>
                                    <a:ext cx="72000" cy="72008"/>
                                    <a:chOff x="467544" y="4581128"/>
                                    <a:chExt cx="144016" cy="144016"/>
                                  </a:xfrm>
                                </a:grpSpPr>
                                <a:cxnSp>
                                  <a:nvCxnSpPr>
                                    <a:cNvPr id="2175" name="직선 연결선 2174"/>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176" name="직선 연결선 2175"/>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641" name="그룹 64"/>
                                  <a:cNvGrpSpPr/>
                                </a:nvGrpSpPr>
                                <a:grpSpPr>
                                  <a:xfrm>
                                    <a:off x="251520" y="5581736"/>
                                    <a:ext cx="72000" cy="72008"/>
                                    <a:chOff x="467544" y="4581128"/>
                                    <a:chExt cx="144016" cy="144016"/>
                                  </a:xfrm>
                                </a:grpSpPr>
                                <a:cxnSp>
                                  <a:nvCxnSpPr>
                                    <a:cNvPr id="2173" name="직선 연결선 2172"/>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174" name="직선 연결선 2173"/>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642" name="그룹 67"/>
                                  <a:cNvGrpSpPr/>
                                </a:nvGrpSpPr>
                                <a:grpSpPr>
                                  <a:xfrm>
                                    <a:off x="251520" y="5661248"/>
                                    <a:ext cx="72000" cy="72008"/>
                                    <a:chOff x="467544" y="4581128"/>
                                    <a:chExt cx="144016" cy="144016"/>
                                  </a:xfrm>
                                </a:grpSpPr>
                                <a:cxnSp>
                                  <a:nvCxnSpPr>
                                    <a:cNvPr id="2171" name="직선 연결선 2170"/>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172" name="직선 연결선 2171"/>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229" name="그룹 2178"/>
                                <a:cNvGrpSpPr/>
                              </a:nvGrpSpPr>
                              <a:grpSpPr>
                                <a:xfrm>
                                  <a:off x="3851920" y="3501008"/>
                                  <a:ext cx="72000" cy="72000"/>
                                  <a:chOff x="169581" y="5580856"/>
                                  <a:chExt cx="153939" cy="152400"/>
                                </a:xfrm>
                              </a:grpSpPr>
                              <a:grpSp>
                                <a:nvGrpSpPr>
                                  <a:cNvPr id="627" name="그룹 58"/>
                                  <a:cNvGrpSpPr/>
                                </a:nvGrpSpPr>
                                <a:grpSpPr>
                                  <a:xfrm>
                                    <a:off x="171128" y="5580856"/>
                                    <a:ext cx="72000" cy="72008"/>
                                    <a:chOff x="467544" y="4581128"/>
                                    <a:chExt cx="144016" cy="144016"/>
                                  </a:xfrm>
                                </a:grpSpPr>
                                <a:cxnSp>
                                  <a:nvCxnSpPr>
                                    <a:cNvPr id="2190" name="직선 연결선 2189"/>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191" name="직선 연결선 2190"/>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628" name="그룹 61"/>
                                  <a:cNvGrpSpPr/>
                                </a:nvGrpSpPr>
                                <a:grpSpPr>
                                  <a:xfrm>
                                    <a:off x="169581" y="5661248"/>
                                    <a:ext cx="72000" cy="72008"/>
                                    <a:chOff x="467544" y="4581128"/>
                                    <a:chExt cx="144016" cy="144016"/>
                                  </a:xfrm>
                                </a:grpSpPr>
                                <a:cxnSp>
                                  <a:nvCxnSpPr>
                                    <a:cNvPr id="2188" name="직선 연결선 2187"/>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189" name="직선 연결선 2188"/>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629" name="그룹 64"/>
                                  <a:cNvGrpSpPr/>
                                </a:nvGrpSpPr>
                                <a:grpSpPr>
                                  <a:xfrm>
                                    <a:off x="251520" y="5581736"/>
                                    <a:ext cx="72000" cy="72008"/>
                                    <a:chOff x="467544" y="4581128"/>
                                    <a:chExt cx="144016" cy="144016"/>
                                  </a:xfrm>
                                </a:grpSpPr>
                                <a:cxnSp>
                                  <a:nvCxnSpPr>
                                    <a:cNvPr id="2186" name="직선 연결선 2185"/>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187" name="직선 연결선 2186"/>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630" name="그룹 67"/>
                                  <a:cNvGrpSpPr/>
                                </a:nvGrpSpPr>
                                <a:grpSpPr>
                                  <a:xfrm>
                                    <a:off x="251520" y="5661248"/>
                                    <a:ext cx="72000" cy="72008"/>
                                    <a:chOff x="467544" y="4581128"/>
                                    <a:chExt cx="144016" cy="144016"/>
                                  </a:xfrm>
                                </a:grpSpPr>
                                <a:cxnSp>
                                  <a:nvCxnSpPr>
                                    <a:cNvPr id="2184" name="직선 연결선 2183"/>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185" name="직선 연결선 2184"/>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230" name="그룹 2191"/>
                                <a:cNvGrpSpPr/>
                              </a:nvGrpSpPr>
                              <a:grpSpPr>
                                <a:xfrm>
                                  <a:off x="3851920" y="3501008"/>
                                  <a:ext cx="72000" cy="72000"/>
                                  <a:chOff x="169581" y="5580856"/>
                                  <a:chExt cx="153939" cy="152400"/>
                                </a:xfrm>
                              </a:grpSpPr>
                              <a:grpSp>
                                <a:nvGrpSpPr>
                                  <a:cNvPr id="615" name="그룹 58"/>
                                  <a:cNvGrpSpPr/>
                                </a:nvGrpSpPr>
                                <a:grpSpPr>
                                  <a:xfrm>
                                    <a:off x="171128" y="5580856"/>
                                    <a:ext cx="72000" cy="72008"/>
                                    <a:chOff x="467544" y="4581128"/>
                                    <a:chExt cx="144016" cy="144016"/>
                                  </a:xfrm>
                                </a:grpSpPr>
                                <a:cxnSp>
                                  <a:nvCxnSpPr>
                                    <a:cNvPr id="2203" name="직선 연결선 2202"/>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204" name="직선 연결선 2203"/>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616" name="그룹 61"/>
                                  <a:cNvGrpSpPr/>
                                </a:nvGrpSpPr>
                                <a:grpSpPr>
                                  <a:xfrm>
                                    <a:off x="169581" y="5661248"/>
                                    <a:ext cx="72000" cy="72008"/>
                                    <a:chOff x="467544" y="4581128"/>
                                    <a:chExt cx="144016" cy="144016"/>
                                  </a:xfrm>
                                </a:grpSpPr>
                                <a:cxnSp>
                                  <a:nvCxnSpPr>
                                    <a:cNvPr id="2201" name="직선 연결선 2200"/>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202" name="직선 연결선 2201"/>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617" name="그룹 64"/>
                                  <a:cNvGrpSpPr/>
                                </a:nvGrpSpPr>
                                <a:grpSpPr>
                                  <a:xfrm>
                                    <a:off x="251520" y="5581736"/>
                                    <a:ext cx="72000" cy="72008"/>
                                    <a:chOff x="467544" y="4581128"/>
                                    <a:chExt cx="144016" cy="144016"/>
                                  </a:xfrm>
                                </a:grpSpPr>
                                <a:cxnSp>
                                  <a:nvCxnSpPr>
                                    <a:cNvPr id="2199" name="직선 연결선 2198"/>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200" name="직선 연결선 2199"/>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618" name="그룹 67"/>
                                  <a:cNvGrpSpPr/>
                                </a:nvGrpSpPr>
                                <a:grpSpPr>
                                  <a:xfrm>
                                    <a:off x="251520" y="5661248"/>
                                    <a:ext cx="72000" cy="72008"/>
                                    <a:chOff x="467544" y="4581128"/>
                                    <a:chExt cx="144016" cy="144016"/>
                                  </a:xfrm>
                                </a:grpSpPr>
                                <a:cxnSp>
                                  <a:nvCxnSpPr>
                                    <a:cNvPr id="2197" name="직선 연결선 2196"/>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198" name="직선 연결선 2197"/>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231" name="그룹 2204"/>
                                <a:cNvGrpSpPr/>
                              </a:nvGrpSpPr>
                              <a:grpSpPr>
                                <a:xfrm>
                                  <a:off x="3923928" y="3501008"/>
                                  <a:ext cx="72000" cy="72000"/>
                                  <a:chOff x="169581" y="5580856"/>
                                  <a:chExt cx="153939" cy="152400"/>
                                </a:xfrm>
                              </a:grpSpPr>
                              <a:grpSp>
                                <a:nvGrpSpPr>
                                  <a:cNvPr id="603" name="그룹 58"/>
                                  <a:cNvGrpSpPr/>
                                </a:nvGrpSpPr>
                                <a:grpSpPr>
                                  <a:xfrm>
                                    <a:off x="171128" y="5580856"/>
                                    <a:ext cx="72000" cy="72008"/>
                                    <a:chOff x="467544" y="4581128"/>
                                    <a:chExt cx="144016" cy="144016"/>
                                  </a:xfrm>
                                </a:grpSpPr>
                                <a:cxnSp>
                                  <a:nvCxnSpPr>
                                    <a:cNvPr id="2216" name="직선 연결선 2215"/>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217" name="직선 연결선 2216"/>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604" name="그룹 61"/>
                                  <a:cNvGrpSpPr/>
                                </a:nvGrpSpPr>
                                <a:grpSpPr>
                                  <a:xfrm>
                                    <a:off x="169581" y="5661248"/>
                                    <a:ext cx="72000" cy="72008"/>
                                    <a:chOff x="467544" y="4581128"/>
                                    <a:chExt cx="144016" cy="144016"/>
                                  </a:xfrm>
                                </a:grpSpPr>
                                <a:cxnSp>
                                  <a:nvCxnSpPr>
                                    <a:cNvPr id="2214" name="직선 연결선 2213"/>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215" name="직선 연결선 2214"/>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605" name="그룹 64"/>
                                  <a:cNvGrpSpPr/>
                                </a:nvGrpSpPr>
                                <a:grpSpPr>
                                  <a:xfrm>
                                    <a:off x="251520" y="5581736"/>
                                    <a:ext cx="72000" cy="72008"/>
                                    <a:chOff x="467544" y="4581128"/>
                                    <a:chExt cx="144016" cy="144016"/>
                                  </a:xfrm>
                                </a:grpSpPr>
                                <a:cxnSp>
                                  <a:nvCxnSpPr>
                                    <a:cNvPr id="2212" name="직선 연결선 2211"/>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213" name="직선 연결선 2212"/>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606" name="그룹 67"/>
                                  <a:cNvGrpSpPr/>
                                </a:nvGrpSpPr>
                                <a:grpSpPr>
                                  <a:xfrm>
                                    <a:off x="251520" y="5661248"/>
                                    <a:ext cx="72000" cy="72008"/>
                                    <a:chOff x="467544" y="4581128"/>
                                    <a:chExt cx="144016" cy="144016"/>
                                  </a:xfrm>
                                </a:grpSpPr>
                                <a:cxnSp>
                                  <a:nvCxnSpPr>
                                    <a:cNvPr id="2210" name="직선 연결선 2209"/>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211" name="직선 연결선 2210"/>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232" name="그룹 2217"/>
                                <a:cNvGrpSpPr/>
                              </a:nvGrpSpPr>
                              <a:grpSpPr>
                                <a:xfrm>
                                  <a:off x="3923928" y="3429000"/>
                                  <a:ext cx="72000" cy="72000"/>
                                  <a:chOff x="169581" y="5580856"/>
                                  <a:chExt cx="153939" cy="152400"/>
                                </a:xfrm>
                              </a:grpSpPr>
                              <a:grpSp>
                                <a:nvGrpSpPr>
                                  <a:cNvPr id="591" name="그룹 58"/>
                                  <a:cNvGrpSpPr/>
                                </a:nvGrpSpPr>
                                <a:grpSpPr>
                                  <a:xfrm>
                                    <a:off x="171128" y="5580856"/>
                                    <a:ext cx="72000" cy="72008"/>
                                    <a:chOff x="467544" y="4581128"/>
                                    <a:chExt cx="144016" cy="144016"/>
                                  </a:xfrm>
                                </a:grpSpPr>
                                <a:cxnSp>
                                  <a:nvCxnSpPr>
                                    <a:cNvPr id="2229" name="직선 연결선 2228"/>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230" name="직선 연결선 2229"/>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592" name="그룹 61"/>
                                  <a:cNvGrpSpPr/>
                                </a:nvGrpSpPr>
                                <a:grpSpPr>
                                  <a:xfrm>
                                    <a:off x="169581" y="5661248"/>
                                    <a:ext cx="72000" cy="72008"/>
                                    <a:chOff x="467544" y="4581128"/>
                                    <a:chExt cx="144016" cy="144016"/>
                                  </a:xfrm>
                                </a:grpSpPr>
                                <a:cxnSp>
                                  <a:nvCxnSpPr>
                                    <a:cNvPr id="2227" name="직선 연결선 2226"/>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228" name="직선 연결선 2227"/>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593" name="그룹 64"/>
                                  <a:cNvGrpSpPr/>
                                </a:nvGrpSpPr>
                                <a:grpSpPr>
                                  <a:xfrm>
                                    <a:off x="251520" y="5581736"/>
                                    <a:ext cx="72000" cy="72008"/>
                                    <a:chOff x="467544" y="4581128"/>
                                    <a:chExt cx="144016" cy="144016"/>
                                  </a:xfrm>
                                </a:grpSpPr>
                                <a:cxnSp>
                                  <a:nvCxnSpPr>
                                    <a:cNvPr id="2225" name="직선 연결선 2224"/>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226" name="직선 연결선 2225"/>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594" name="그룹 67"/>
                                  <a:cNvGrpSpPr/>
                                </a:nvGrpSpPr>
                                <a:grpSpPr>
                                  <a:xfrm>
                                    <a:off x="251520" y="5661248"/>
                                    <a:ext cx="72000" cy="72008"/>
                                    <a:chOff x="467544" y="4581128"/>
                                    <a:chExt cx="144016" cy="144016"/>
                                  </a:xfrm>
                                </a:grpSpPr>
                                <a:cxnSp>
                                  <a:nvCxnSpPr>
                                    <a:cNvPr id="2223" name="직선 연결선 2222"/>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224" name="직선 연결선 2223"/>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233" name="그룹 2230"/>
                                <a:cNvGrpSpPr/>
                              </a:nvGrpSpPr>
                              <a:grpSpPr>
                                <a:xfrm>
                                  <a:off x="3851920" y="3429000"/>
                                  <a:ext cx="72000" cy="72000"/>
                                  <a:chOff x="169581" y="5580856"/>
                                  <a:chExt cx="153939" cy="152400"/>
                                </a:xfrm>
                              </a:grpSpPr>
                              <a:grpSp>
                                <a:nvGrpSpPr>
                                  <a:cNvPr id="579" name="그룹 58"/>
                                  <a:cNvGrpSpPr/>
                                </a:nvGrpSpPr>
                                <a:grpSpPr>
                                  <a:xfrm>
                                    <a:off x="171128" y="5580856"/>
                                    <a:ext cx="72000" cy="72008"/>
                                    <a:chOff x="467544" y="4581128"/>
                                    <a:chExt cx="144016" cy="144016"/>
                                  </a:xfrm>
                                </a:grpSpPr>
                                <a:cxnSp>
                                  <a:nvCxnSpPr>
                                    <a:cNvPr id="2242" name="직선 연결선 2241"/>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243" name="직선 연결선 2242"/>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580" name="그룹 61"/>
                                  <a:cNvGrpSpPr/>
                                </a:nvGrpSpPr>
                                <a:grpSpPr>
                                  <a:xfrm>
                                    <a:off x="169581" y="5661248"/>
                                    <a:ext cx="72000" cy="72008"/>
                                    <a:chOff x="467544" y="4581128"/>
                                    <a:chExt cx="144016" cy="144016"/>
                                  </a:xfrm>
                                </a:grpSpPr>
                                <a:cxnSp>
                                  <a:nvCxnSpPr>
                                    <a:cNvPr id="2240" name="직선 연결선 2239"/>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241" name="직선 연결선 2240"/>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581" name="그룹 64"/>
                                  <a:cNvGrpSpPr/>
                                </a:nvGrpSpPr>
                                <a:grpSpPr>
                                  <a:xfrm>
                                    <a:off x="251520" y="5581736"/>
                                    <a:ext cx="72000" cy="72008"/>
                                    <a:chOff x="467544" y="4581128"/>
                                    <a:chExt cx="144016" cy="144016"/>
                                  </a:xfrm>
                                </a:grpSpPr>
                                <a:cxnSp>
                                  <a:nvCxnSpPr>
                                    <a:cNvPr id="2238" name="직선 연결선 2237"/>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239" name="직선 연결선 2238"/>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582" name="그룹 67"/>
                                  <a:cNvGrpSpPr/>
                                </a:nvGrpSpPr>
                                <a:grpSpPr>
                                  <a:xfrm>
                                    <a:off x="251520" y="5661248"/>
                                    <a:ext cx="72000" cy="72008"/>
                                    <a:chOff x="467544" y="4581128"/>
                                    <a:chExt cx="144016" cy="144016"/>
                                  </a:xfrm>
                                </a:grpSpPr>
                                <a:cxnSp>
                                  <a:nvCxnSpPr>
                                    <a:cNvPr id="2236" name="직선 연결선 2235"/>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237" name="직선 연결선 2236"/>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234" name="그룹 2243"/>
                                <a:cNvGrpSpPr/>
                              </a:nvGrpSpPr>
                              <a:grpSpPr>
                                <a:xfrm>
                                  <a:off x="3995936" y="3573016"/>
                                  <a:ext cx="72000" cy="72000"/>
                                  <a:chOff x="169581" y="5580856"/>
                                  <a:chExt cx="153939" cy="152400"/>
                                </a:xfrm>
                              </a:grpSpPr>
                              <a:grpSp>
                                <a:nvGrpSpPr>
                                  <a:cNvPr id="567" name="그룹 58"/>
                                  <a:cNvGrpSpPr/>
                                </a:nvGrpSpPr>
                                <a:grpSpPr>
                                  <a:xfrm>
                                    <a:off x="171128" y="5580856"/>
                                    <a:ext cx="72000" cy="72008"/>
                                    <a:chOff x="467544" y="4581128"/>
                                    <a:chExt cx="144016" cy="144016"/>
                                  </a:xfrm>
                                </a:grpSpPr>
                                <a:cxnSp>
                                  <a:nvCxnSpPr>
                                    <a:cNvPr id="2255" name="직선 연결선 2254"/>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256" name="직선 연결선 2255"/>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568" name="그룹 61"/>
                                  <a:cNvGrpSpPr/>
                                </a:nvGrpSpPr>
                                <a:grpSpPr>
                                  <a:xfrm>
                                    <a:off x="169581" y="5661248"/>
                                    <a:ext cx="72000" cy="72008"/>
                                    <a:chOff x="467544" y="4581128"/>
                                    <a:chExt cx="144016" cy="144016"/>
                                  </a:xfrm>
                                </a:grpSpPr>
                                <a:cxnSp>
                                  <a:nvCxnSpPr>
                                    <a:cNvPr id="2253" name="직선 연결선 2252"/>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254" name="직선 연결선 2253"/>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569" name="그룹 64"/>
                                  <a:cNvGrpSpPr/>
                                </a:nvGrpSpPr>
                                <a:grpSpPr>
                                  <a:xfrm>
                                    <a:off x="251520" y="5581736"/>
                                    <a:ext cx="72000" cy="72008"/>
                                    <a:chOff x="467544" y="4581128"/>
                                    <a:chExt cx="144016" cy="144016"/>
                                  </a:xfrm>
                                </a:grpSpPr>
                                <a:cxnSp>
                                  <a:nvCxnSpPr>
                                    <a:cNvPr id="2251" name="직선 연결선 2250"/>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252" name="직선 연결선 2251"/>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570" name="그룹 67"/>
                                  <a:cNvGrpSpPr/>
                                </a:nvGrpSpPr>
                                <a:grpSpPr>
                                  <a:xfrm>
                                    <a:off x="251520" y="5661248"/>
                                    <a:ext cx="72000" cy="72008"/>
                                    <a:chOff x="467544" y="4581128"/>
                                    <a:chExt cx="144016" cy="144016"/>
                                  </a:xfrm>
                                </a:grpSpPr>
                                <a:cxnSp>
                                  <a:nvCxnSpPr>
                                    <a:cNvPr id="2249" name="직선 연결선 2248"/>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250" name="직선 연결선 2249"/>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235" name="그룹 2256"/>
                                <a:cNvGrpSpPr/>
                              </a:nvGrpSpPr>
                              <a:grpSpPr>
                                <a:xfrm>
                                  <a:off x="3923928" y="3645024"/>
                                  <a:ext cx="72000" cy="72000"/>
                                  <a:chOff x="169581" y="5580856"/>
                                  <a:chExt cx="153939" cy="152400"/>
                                </a:xfrm>
                              </a:grpSpPr>
                              <a:grpSp>
                                <a:nvGrpSpPr>
                                  <a:cNvPr id="555" name="그룹 58"/>
                                  <a:cNvGrpSpPr/>
                                </a:nvGrpSpPr>
                                <a:grpSpPr>
                                  <a:xfrm>
                                    <a:off x="171128" y="5580856"/>
                                    <a:ext cx="72000" cy="72008"/>
                                    <a:chOff x="467544" y="4581128"/>
                                    <a:chExt cx="144016" cy="144016"/>
                                  </a:xfrm>
                                </a:grpSpPr>
                                <a:cxnSp>
                                  <a:nvCxnSpPr>
                                    <a:cNvPr id="2268" name="직선 연결선 2267"/>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269" name="직선 연결선 2268"/>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556" name="그룹 61"/>
                                  <a:cNvGrpSpPr/>
                                </a:nvGrpSpPr>
                                <a:grpSpPr>
                                  <a:xfrm>
                                    <a:off x="169581" y="5661248"/>
                                    <a:ext cx="72000" cy="72008"/>
                                    <a:chOff x="467544" y="4581128"/>
                                    <a:chExt cx="144016" cy="144016"/>
                                  </a:xfrm>
                                </a:grpSpPr>
                                <a:cxnSp>
                                  <a:nvCxnSpPr>
                                    <a:cNvPr id="2266" name="직선 연결선 2265"/>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267" name="직선 연결선 2266"/>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557" name="그룹 64"/>
                                  <a:cNvGrpSpPr/>
                                </a:nvGrpSpPr>
                                <a:grpSpPr>
                                  <a:xfrm>
                                    <a:off x="251520" y="5581736"/>
                                    <a:ext cx="72000" cy="72008"/>
                                    <a:chOff x="467544" y="4581128"/>
                                    <a:chExt cx="144016" cy="144016"/>
                                  </a:xfrm>
                                </a:grpSpPr>
                                <a:cxnSp>
                                  <a:nvCxnSpPr>
                                    <a:cNvPr id="2264" name="직선 연결선 2263"/>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265" name="직선 연결선 2264"/>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558" name="그룹 67"/>
                                  <a:cNvGrpSpPr/>
                                </a:nvGrpSpPr>
                                <a:grpSpPr>
                                  <a:xfrm>
                                    <a:off x="251520" y="5661248"/>
                                    <a:ext cx="72000" cy="72008"/>
                                    <a:chOff x="467544" y="4581128"/>
                                    <a:chExt cx="144016" cy="144016"/>
                                  </a:xfrm>
                                </a:grpSpPr>
                                <a:cxnSp>
                                  <a:nvCxnSpPr>
                                    <a:cNvPr id="2262" name="직선 연결선 2261"/>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263" name="직선 연결선 2262"/>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236" name="그룹 2269"/>
                                <a:cNvGrpSpPr/>
                              </a:nvGrpSpPr>
                              <a:grpSpPr>
                                <a:xfrm>
                                  <a:off x="3923928" y="3645024"/>
                                  <a:ext cx="72000" cy="72000"/>
                                  <a:chOff x="169581" y="5580856"/>
                                  <a:chExt cx="153939" cy="152400"/>
                                </a:xfrm>
                              </a:grpSpPr>
                              <a:grpSp>
                                <a:nvGrpSpPr>
                                  <a:cNvPr id="543" name="그룹 58"/>
                                  <a:cNvGrpSpPr/>
                                </a:nvGrpSpPr>
                                <a:grpSpPr>
                                  <a:xfrm>
                                    <a:off x="171128" y="5580856"/>
                                    <a:ext cx="72000" cy="72008"/>
                                    <a:chOff x="467544" y="4581128"/>
                                    <a:chExt cx="144016" cy="144016"/>
                                  </a:xfrm>
                                </a:grpSpPr>
                                <a:cxnSp>
                                  <a:nvCxnSpPr>
                                    <a:cNvPr id="2281" name="직선 연결선 2280"/>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282" name="직선 연결선 2281"/>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544" name="그룹 61"/>
                                  <a:cNvGrpSpPr/>
                                </a:nvGrpSpPr>
                                <a:grpSpPr>
                                  <a:xfrm>
                                    <a:off x="169581" y="5661248"/>
                                    <a:ext cx="72000" cy="72008"/>
                                    <a:chOff x="467544" y="4581128"/>
                                    <a:chExt cx="144016" cy="144016"/>
                                  </a:xfrm>
                                </a:grpSpPr>
                                <a:cxnSp>
                                  <a:nvCxnSpPr>
                                    <a:cNvPr id="2279" name="직선 연결선 2278"/>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280" name="직선 연결선 2279"/>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545" name="그룹 64"/>
                                  <a:cNvGrpSpPr/>
                                </a:nvGrpSpPr>
                                <a:grpSpPr>
                                  <a:xfrm>
                                    <a:off x="251520" y="5581736"/>
                                    <a:ext cx="72000" cy="72008"/>
                                    <a:chOff x="467544" y="4581128"/>
                                    <a:chExt cx="144016" cy="144016"/>
                                  </a:xfrm>
                                </a:grpSpPr>
                                <a:cxnSp>
                                  <a:nvCxnSpPr>
                                    <a:cNvPr id="2277" name="직선 연결선 2276"/>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278" name="직선 연결선 2277"/>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546" name="그룹 67"/>
                                  <a:cNvGrpSpPr/>
                                </a:nvGrpSpPr>
                                <a:grpSpPr>
                                  <a:xfrm>
                                    <a:off x="251520" y="5661248"/>
                                    <a:ext cx="72000" cy="72008"/>
                                    <a:chOff x="467544" y="4581128"/>
                                    <a:chExt cx="144016" cy="144016"/>
                                  </a:xfrm>
                                </a:grpSpPr>
                                <a:cxnSp>
                                  <a:nvCxnSpPr>
                                    <a:cNvPr id="2275" name="직선 연결선 2274"/>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276" name="직선 연결선 2275"/>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237" name="그룹 2282"/>
                                <a:cNvGrpSpPr/>
                              </a:nvGrpSpPr>
                              <a:grpSpPr>
                                <a:xfrm>
                                  <a:off x="3995936" y="3645024"/>
                                  <a:ext cx="72000" cy="72000"/>
                                  <a:chOff x="169581" y="5580856"/>
                                  <a:chExt cx="153939" cy="152400"/>
                                </a:xfrm>
                              </a:grpSpPr>
                              <a:grpSp>
                                <a:nvGrpSpPr>
                                  <a:cNvPr id="531" name="그룹 58"/>
                                  <a:cNvGrpSpPr/>
                                </a:nvGrpSpPr>
                                <a:grpSpPr>
                                  <a:xfrm>
                                    <a:off x="171128" y="5580856"/>
                                    <a:ext cx="72000" cy="72008"/>
                                    <a:chOff x="467544" y="4581128"/>
                                    <a:chExt cx="144016" cy="144016"/>
                                  </a:xfrm>
                                </a:grpSpPr>
                                <a:cxnSp>
                                  <a:nvCxnSpPr>
                                    <a:cNvPr id="2294" name="직선 연결선 2293"/>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295" name="직선 연결선 2294"/>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532" name="그룹 61"/>
                                  <a:cNvGrpSpPr/>
                                </a:nvGrpSpPr>
                                <a:grpSpPr>
                                  <a:xfrm>
                                    <a:off x="169581" y="5661248"/>
                                    <a:ext cx="72000" cy="72008"/>
                                    <a:chOff x="467544" y="4581128"/>
                                    <a:chExt cx="144016" cy="144016"/>
                                  </a:xfrm>
                                </a:grpSpPr>
                                <a:cxnSp>
                                  <a:nvCxnSpPr>
                                    <a:cNvPr id="2292" name="직선 연결선 2291"/>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293" name="직선 연결선 2292"/>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533" name="그룹 64"/>
                                  <a:cNvGrpSpPr/>
                                </a:nvGrpSpPr>
                                <a:grpSpPr>
                                  <a:xfrm>
                                    <a:off x="251520" y="5581736"/>
                                    <a:ext cx="72000" cy="72008"/>
                                    <a:chOff x="467544" y="4581128"/>
                                    <a:chExt cx="144016" cy="144016"/>
                                  </a:xfrm>
                                </a:grpSpPr>
                                <a:cxnSp>
                                  <a:nvCxnSpPr>
                                    <a:cNvPr id="2290" name="직선 연결선 2289"/>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291" name="직선 연결선 2290"/>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534" name="그룹 67"/>
                                  <a:cNvGrpSpPr/>
                                </a:nvGrpSpPr>
                                <a:grpSpPr>
                                  <a:xfrm>
                                    <a:off x="251520" y="5661248"/>
                                    <a:ext cx="72000" cy="72008"/>
                                    <a:chOff x="467544" y="4581128"/>
                                    <a:chExt cx="144016" cy="144016"/>
                                  </a:xfrm>
                                </a:grpSpPr>
                                <a:cxnSp>
                                  <a:nvCxnSpPr>
                                    <a:cNvPr id="2288" name="직선 연결선 2287"/>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289" name="직선 연결선 2288"/>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238" name="그룹 2295"/>
                                <a:cNvGrpSpPr/>
                              </a:nvGrpSpPr>
                              <a:grpSpPr>
                                <a:xfrm>
                                  <a:off x="3995936" y="3573016"/>
                                  <a:ext cx="72000" cy="72000"/>
                                  <a:chOff x="169581" y="5580856"/>
                                  <a:chExt cx="153939" cy="152400"/>
                                </a:xfrm>
                              </a:grpSpPr>
                              <a:grpSp>
                                <a:nvGrpSpPr>
                                  <a:cNvPr id="519" name="그룹 58"/>
                                  <a:cNvGrpSpPr/>
                                </a:nvGrpSpPr>
                                <a:grpSpPr>
                                  <a:xfrm>
                                    <a:off x="171128" y="5580856"/>
                                    <a:ext cx="72000" cy="72008"/>
                                    <a:chOff x="467544" y="4581128"/>
                                    <a:chExt cx="144016" cy="144016"/>
                                  </a:xfrm>
                                </a:grpSpPr>
                                <a:cxnSp>
                                  <a:nvCxnSpPr>
                                    <a:cNvPr id="2307" name="직선 연결선 2306"/>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308" name="직선 연결선 2307"/>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520" name="그룹 61"/>
                                  <a:cNvGrpSpPr/>
                                </a:nvGrpSpPr>
                                <a:grpSpPr>
                                  <a:xfrm>
                                    <a:off x="169581" y="5661248"/>
                                    <a:ext cx="72000" cy="72008"/>
                                    <a:chOff x="467544" y="4581128"/>
                                    <a:chExt cx="144016" cy="144016"/>
                                  </a:xfrm>
                                </a:grpSpPr>
                                <a:cxnSp>
                                  <a:nvCxnSpPr>
                                    <a:cNvPr id="2305" name="직선 연결선 2304"/>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306" name="직선 연결선 2305"/>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521" name="그룹 64"/>
                                  <a:cNvGrpSpPr/>
                                </a:nvGrpSpPr>
                                <a:grpSpPr>
                                  <a:xfrm>
                                    <a:off x="251520" y="5581736"/>
                                    <a:ext cx="72000" cy="72008"/>
                                    <a:chOff x="467544" y="4581128"/>
                                    <a:chExt cx="144016" cy="144016"/>
                                  </a:xfrm>
                                </a:grpSpPr>
                                <a:cxnSp>
                                  <a:nvCxnSpPr>
                                    <a:cNvPr id="2303" name="직선 연결선 2302"/>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304" name="직선 연결선 2303"/>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522" name="그룹 67"/>
                                  <a:cNvGrpSpPr/>
                                </a:nvGrpSpPr>
                                <a:grpSpPr>
                                  <a:xfrm>
                                    <a:off x="251520" y="5661248"/>
                                    <a:ext cx="72000" cy="72008"/>
                                    <a:chOff x="467544" y="4581128"/>
                                    <a:chExt cx="144016" cy="144016"/>
                                  </a:xfrm>
                                </a:grpSpPr>
                                <a:cxnSp>
                                  <a:nvCxnSpPr>
                                    <a:cNvPr id="2301" name="직선 연결선 2300"/>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302" name="직선 연결선 2301"/>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239" name="그룹 2308"/>
                                <a:cNvGrpSpPr/>
                              </a:nvGrpSpPr>
                              <a:grpSpPr>
                                <a:xfrm>
                                  <a:off x="3923928" y="3573016"/>
                                  <a:ext cx="72000" cy="72000"/>
                                  <a:chOff x="169581" y="5580856"/>
                                  <a:chExt cx="153939" cy="152400"/>
                                </a:xfrm>
                              </a:grpSpPr>
                              <a:grpSp>
                                <a:nvGrpSpPr>
                                  <a:cNvPr id="507" name="그룹 58"/>
                                  <a:cNvGrpSpPr/>
                                </a:nvGrpSpPr>
                                <a:grpSpPr>
                                  <a:xfrm>
                                    <a:off x="171128" y="5580856"/>
                                    <a:ext cx="72000" cy="72008"/>
                                    <a:chOff x="467544" y="4581128"/>
                                    <a:chExt cx="144016" cy="144016"/>
                                  </a:xfrm>
                                </a:grpSpPr>
                                <a:cxnSp>
                                  <a:nvCxnSpPr>
                                    <a:cNvPr id="2320" name="직선 연결선 2319"/>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321" name="직선 연결선 2320"/>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508" name="그룹 61"/>
                                  <a:cNvGrpSpPr/>
                                </a:nvGrpSpPr>
                                <a:grpSpPr>
                                  <a:xfrm>
                                    <a:off x="169581" y="5661248"/>
                                    <a:ext cx="72000" cy="72008"/>
                                    <a:chOff x="467544" y="4581128"/>
                                    <a:chExt cx="144016" cy="144016"/>
                                  </a:xfrm>
                                </a:grpSpPr>
                                <a:cxnSp>
                                  <a:nvCxnSpPr>
                                    <a:cNvPr id="2318" name="직선 연결선 2317"/>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319" name="직선 연결선 2318"/>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509" name="그룹 64"/>
                                  <a:cNvGrpSpPr/>
                                </a:nvGrpSpPr>
                                <a:grpSpPr>
                                  <a:xfrm>
                                    <a:off x="251520" y="5581736"/>
                                    <a:ext cx="72000" cy="72008"/>
                                    <a:chOff x="467544" y="4581128"/>
                                    <a:chExt cx="144016" cy="144016"/>
                                  </a:xfrm>
                                </a:grpSpPr>
                                <a:cxnSp>
                                  <a:nvCxnSpPr>
                                    <a:cNvPr id="2316" name="직선 연결선 2315"/>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317" name="직선 연결선 2316"/>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510" name="그룹 67"/>
                                  <a:cNvGrpSpPr/>
                                </a:nvGrpSpPr>
                                <a:grpSpPr>
                                  <a:xfrm>
                                    <a:off x="251520" y="5661248"/>
                                    <a:ext cx="72000" cy="72008"/>
                                    <a:chOff x="467544" y="4581128"/>
                                    <a:chExt cx="144016" cy="144016"/>
                                  </a:xfrm>
                                </a:grpSpPr>
                                <a:cxnSp>
                                  <a:nvCxnSpPr>
                                    <a:cNvPr id="2314" name="직선 연결선 2313"/>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315" name="직선 연결선 2314"/>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240" name="그룹 2321"/>
                                <a:cNvGrpSpPr/>
                              </a:nvGrpSpPr>
                              <a:grpSpPr>
                                <a:xfrm>
                                  <a:off x="4067944" y="3717032"/>
                                  <a:ext cx="72000" cy="72000"/>
                                  <a:chOff x="169581" y="5580856"/>
                                  <a:chExt cx="153939" cy="152400"/>
                                </a:xfrm>
                              </a:grpSpPr>
                              <a:grpSp>
                                <a:nvGrpSpPr>
                                  <a:cNvPr id="495" name="그룹 58"/>
                                  <a:cNvGrpSpPr/>
                                </a:nvGrpSpPr>
                                <a:grpSpPr>
                                  <a:xfrm>
                                    <a:off x="171128" y="5580856"/>
                                    <a:ext cx="72000" cy="72008"/>
                                    <a:chOff x="467544" y="4581128"/>
                                    <a:chExt cx="144016" cy="144016"/>
                                  </a:xfrm>
                                </a:grpSpPr>
                                <a:cxnSp>
                                  <a:nvCxnSpPr>
                                    <a:cNvPr id="2333" name="직선 연결선 2332"/>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334" name="직선 연결선 2333"/>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496" name="그룹 61"/>
                                  <a:cNvGrpSpPr/>
                                </a:nvGrpSpPr>
                                <a:grpSpPr>
                                  <a:xfrm>
                                    <a:off x="169581" y="5661248"/>
                                    <a:ext cx="72000" cy="72008"/>
                                    <a:chOff x="467544" y="4581128"/>
                                    <a:chExt cx="144016" cy="144016"/>
                                  </a:xfrm>
                                </a:grpSpPr>
                                <a:cxnSp>
                                  <a:nvCxnSpPr>
                                    <a:cNvPr id="2331" name="직선 연결선 2330"/>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332" name="직선 연결선 2331"/>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497" name="그룹 64"/>
                                  <a:cNvGrpSpPr/>
                                </a:nvGrpSpPr>
                                <a:grpSpPr>
                                  <a:xfrm>
                                    <a:off x="251520" y="5581736"/>
                                    <a:ext cx="72000" cy="72008"/>
                                    <a:chOff x="467544" y="4581128"/>
                                    <a:chExt cx="144016" cy="144016"/>
                                  </a:xfrm>
                                </a:grpSpPr>
                                <a:cxnSp>
                                  <a:nvCxnSpPr>
                                    <a:cNvPr id="2329" name="직선 연결선 2328"/>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330" name="직선 연결선 2329"/>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498" name="그룹 67"/>
                                  <a:cNvGrpSpPr/>
                                </a:nvGrpSpPr>
                                <a:grpSpPr>
                                  <a:xfrm>
                                    <a:off x="251520" y="5661248"/>
                                    <a:ext cx="72000" cy="72008"/>
                                    <a:chOff x="467544" y="4581128"/>
                                    <a:chExt cx="144016" cy="144016"/>
                                  </a:xfrm>
                                </a:grpSpPr>
                                <a:cxnSp>
                                  <a:nvCxnSpPr>
                                    <a:cNvPr id="2327" name="직선 연결선 2326"/>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328" name="직선 연결선 2327"/>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241" name="그룹 2334"/>
                                <a:cNvGrpSpPr/>
                              </a:nvGrpSpPr>
                              <a:grpSpPr>
                                <a:xfrm>
                                  <a:off x="3995936" y="3789040"/>
                                  <a:ext cx="72000" cy="72000"/>
                                  <a:chOff x="169581" y="5580856"/>
                                  <a:chExt cx="153939" cy="152400"/>
                                </a:xfrm>
                              </a:grpSpPr>
                              <a:grpSp>
                                <a:nvGrpSpPr>
                                  <a:cNvPr id="483" name="그룹 58"/>
                                  <a:cNvGrpSpPr/>
                                </a:nvGrpSpPr>
                                <a:grpSpPr>
                                  <a:xfrm>
                                    <a:off x="171128" y="5580856"/>
                                    <a:ext cx="72000" cy="72008"/>
                                    <a:chOff x="467544" y="4581128"/>
                                    <a:chExt cx="144016" cy="144016"/>
                                  </a:xfrm>
                                </a:grpSpPr>
                                <a:cxnSp>
                                  <a:nvCxnSpPr>
                                    <a:cNvPr id="2346" name="직선 연결선 2345"/>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347" name="직선 연결선 2346"/>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484" name="그룹 61"/>
                                  <a:cNvGrpSpPr/>
                                </a:nvGrpSpPr>
                                <a:grpSpPr>
                                  <a:xfrm>
                                    <a:off x="169581" y="5661248"/>
                                    <a:ext cx="72000" cy="72008"/>
                                    <a:chOff x="467544" y="4581128"/>
                                    <a:chExt cx="144016" cy="144016"/>
                                  </a:xfrm>
                                </a:grpSpPr>
                                <a:cxnSp>
                                  <a:nvCxnSpPr>
                                    <a:cNvPr id="2344" name="직선 연결선 2343"/>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345" name="직선 연결선 2344"/>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485" name="그룹 64"/>
                                  <a:cNvGrpSpPr/>
                                </a:nvGrpSpPr>
                                <a:grpSpPr>
                                  <a:xfrm>
                                    <a:off x="251520" y="5581736"/>
                                    <a:ext cx="72000" cy="72008"/>
                                    <a:chOff x="467544" y="4581128"/>
                                    <a:chExt cx="144016" cy="144016"/>
                                  </a:xfrm>
                                </a:grpSpPr>
                                <a:cxnSp>
                                  <a:nvCxnSpPr>
                                    <a:cNvPr id="2342" name="직선 연결선 2341"/>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343" name="직선 연결선 2342"/>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486" name="그룹 67"/>
                                  <a:cNvGrpSpPr/>
                                </a:nvGrpSpPr>
                                <a:grpSpPr>
                                  <a:xfrm>
                                    <a:off x="251520" y="5661248"/>
                                    <a:ext cx="72000" cy="72008"/>
                                    <a:chOff x="467544" y="4581128"/>
                                    <a:chExt cx="144016" cy="144016"/>
                                  </a:xfrm>
                                </a:grpSpPr>
                                <a:cxnSp>
                                  <a:nvCxnSpPr>
                                    <a:cNvPr id="2340" name="직선 연결선 2339"/>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341" name="직선 연결선 2340"/>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242" name="그룹 2347"/>
                                <a:cNvGrpSpPr/>
                              </a:nvGrpSpPr>
                              <a:grpSpPr>
                                <a:xfrm>
                                  <a:off x="3995936" y="3789040"/>
                                  <a:ext cx="72000" cy="72000"/>
                                  <a:chOff x="169581" y="5580856"/>
                                  <a:chExt cx="153939" cy="152400"/>
                                </a:xfrm>
                              </a:grpSpPr>
                              <a:grpSp>
                                <a:nvGrpSpPr>
                                  <a:cNvPr id="471" name="그룹 58"/>
                                  <a:cNvGrpSpPr/>
                                </a:nvGrpSpPr>
                                <a:grpSpPr>
                                  <a:xfrm>
                                    <a:off x="171128" y="5580856"/>
                                    <a:ext cx="72000" cy="72008"/>
                                    <a:chOff x="467544" y="4581128"/>
                                    <a:chExt cx="144016" cy="144016"/>
                                  </a:xfrm>
                                </a:grpSpPr>
                                <a:cxnSp>
                                  <a:nvCxnSpPr>
                                    <a:cNvPr id="2359" name="직선 연결선 2358"/>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360" name="직선 연결선 2359"/>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472" name="그룹 61"/>
                                  <a:cNvGrpSpPr/>
                                </a:nvGrpSpPr>
                                <a:grpSpPr>
                                  <a:xfrm>
                                    <a:off x="169581" y="5661248"/>
                                    <a:ext cx="72000" cy="72008"/>
                                    <a:chOff x="467544" y="4581128"/>
                                    <a:chExt cx="144016" cy="144016"/>
                                  </a:xfrm>
                                </a:grpSpPr>
                                <a:cxnSp>
                                  <a:nvCxnSpPr>
                                    <a:cNvPr id="2357" name="직선 연결선 2356"/>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358" name="직선 연결선 2357"/>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473" name="그룹 64"/>
                                  <a:cNvGrpSpPr/>
                                </a:nvGrpSpPr>
                                <a:grpSpPr>
                                  <a:xfrm>
                                    <a:off x="251520" y="5581736"/>
                                    <a:ext cx="72000" cy="72008"/>
                                    <a:chOff x="467544" y="4581128"/>
                                    <a:chExt cx="144016" cy="144016"/>
                                  </a:xfrm>
                                </a:grpSpPr>
                                <a:cxnSp>
                                  <a:nvCxnSpPr>
                                    <a:cNvPr id="2355" name="직선 연결선 2354"/>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356" name="직선 연결선 2355"/>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474" name="그룹 67"/>
                                  <a:cNvGrpSpPr/>
                                </a:nvGrpSpPr>
                                <a:grpSpPr>
                                  <a:xfrm>
                                    <a:off x="251520" y="5661248"/>
                                    <a:ext cx="72000" cy="72008"/>
                                    <a:chOff x="467544" y="4581128"/>
                                    <a:chExt cx="144016" cy="144016"/>
                                  </a:xfrm>
                                </a:grpSpPr>
                                <a:cxnSp>
                                  <a:nvCxnSpPr>
                                    <a:cNvPr id="2353" name="직선 연결선 2352"/>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354" name="직선 연결선 2353"/>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243" name="그룹 2360"/>
                                <a:cNvGrpSpPr/>
                              </a:nvGrpSpPr>
                              <a:grpSpPr>
                                <a:xfrm>
                                  <a:off x="4067944" y="3789040"/>
                                  <a:ext cx="72000" cy="72000"/>
                                  <a:chOff x="169581" y="5580856"/>
                                  <a:chExt cx="153939" cy="152400"/>
                                </a:xfrm>
                              </a:grpSpPr>
                              <a:grpSp>
                                <a:nvGrpSpPr>
                                  <a:cNvPr id="459" name="그룹 58"/>
                                  <a:cNvGrpSpPr/>
                                </a:nvGrpSpPr>
                                <a:grpSpPr>
                                  <a:xfrm>
                                    <a:off x="171128" y="5580856"/>
                                    <a:ext cx="72000" cy="72008"/>
                                    <a:chOff x="467544" y="4581128"/>
                                    <a:chExt cx="144016" cy="144016"/>
                                  </a:xfrm>
                                </a:grpSpPr>
                                <a:cxnSp>
                                  <a:nvCxnSpPr>
                                    <a:cNvPr id="2372" name="직선 연결선 2371"/>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373" name="직선 연결선 2372"/>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460" name="그룹 61"/>
                                  <a:cNvGrpSpPr/>
                                </a:nvGrpSpPr>
                                <a:grpSpPr>
                                  <a:xfrm>
                                    <a:off x="169581" y="5661248"/>
                                    <a:ext cx="72000" cy="72008"/>
                                    <a:chOff x="467544" y="4581128"/>
                                    <a:chExt cx="144016" cy="144016"/>
                                  </a:xfrm>
                                </a:grpSpPr>
                                <a:cxnSp>
                                  <a:nvCxnSpPr>
                                    <a:cNvPr id="2370" name="직선 연결선 2369"/>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371" name="직선 연결선 2370"/>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461" name="그룹 64"/>
                                  <a:cNvGrpSpPr/>
                                </a:nvGrpSpPr>
                                <a:grpSpPr>
                                  <a:xfrm>
                                    <a:off x="251520" y="5581736"/>
                                    <a:ext cx="72000" cy="72008"/>
                                    <a:chOff x="467544" y="4581128"/>
                                    <a:chExt cx="144016" cy="144016"/>
                                  </a:xfrm>
                                </a:grpSpPr>
                                <a:cxnSp>
                                  <a:nvCxnSpPr>
                                    <a:cNvPr id="2368" name="직선 연결선 2367"/>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369" name="직선 연결선 2368"/>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462" name="그룹 67"/>
                                  <a:cNvGrpSpPr/>
                                </a:nvGrpSpPr>
                                <a:grpSpPr>
                                  <a:xfrm>
                                    <a:off x="251520" y="5661248"/>
                                    <a:ext cx="72000" cy="72008"/>
                                    <a:chOff x="467544" y="4581128"/>
                                    <a:chExt cx="144016" cy="144016"/>
                                  </a:xfrm>
                                </a:grpSpPr>
                                <a:cxnSp>
                                  <a:nvCxnSpPr>
                                    <a:cNvPr id="2366" name="직선 연결선 2365"/>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367" name="직선 연결선 2366"/>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244" name="그룹 2373"/>
                                <a:cNvGrpSpPr/>
                              </a:nvGrpSpPr>
                              <a:grpSpPr>
                                <a:xfrm>
                                  <a:off x="4067944" y="3717032"/>
                                  <a:ext cx="72000" cy="72000"/>
                                  <a:chOff x="169581" y="5580856"/>
                                  <a:chExt cx="153939" cy="152400"/>
                                </a:xfrm>
                              </a:grpSpPr>
                              <a:grpSp>
                                <a:nvGrpSpPr>
                                  <a:cNvPr id="447" name="그룹 58"/>
                                  <a:cNvGrpSpPr/>
                                </a:nvGrpSpPr>
                                <a:grpSpPr>
                                  <a:xfrm>
                                    <a:off x="171128" y="5580856"/>
                                    <a:ext cx="72000" cy="72008"/>
                                    <a:chOff x="467544" y="4581128"/>
                                    <a:chExt cx="144016" cy="144016"/>
                                  </a:xfrm>
                                </a:grpSpPr>
                                <a:cxnSp>
                                  <a:nvCxnSpPr>
                                    <a:cNvPr id="2385" name="직선 연결선 2384"/>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386" name="직선 연결선 2385"/>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448" name="그룹 61"/>
                                  <a:cNvGrpSpPr/>
                                </a:nvGrpSpPr>
                                <a:grpSpPr>
                                  <a:xfrm>
                                    <a:off x="169581" y="5661248"/>
                                    <a:ext cx="72000" cy="72008"/>
                                    <a:chOff x="467544" y="4581128"/>
                                    <a:chExt cx="144016" cy="144016"/>
                                  </a:xfrm>
                                </a:grpSpPr>
                                <a:cxnSp>
                                  <a:nvCxnSpPr>
                                    <a:cNvPr id="2383" name="직선 연결선 2382"/>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384" name="직선 연결선 2383"/>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449" name="그룹 64"/>
                                  <a:cNvGrpSpPr/>
                                </a:nvGrpSpPr>
                                <a:grpSpPr>
                                  <a:xfrm>
                                    <a:off x="251520" y="5581736"/>
                                    <a:ext cx="72000" cy="72008"/>
                                    <a:chOff x="467544" y="4581128"/>
                                    <a:chExt cx="144016" cy="144016"/>
                                  </a:xfrm>
                                </a:grpSpPr>
                                <a:cxnSp>
                                  <a:nvCxnSpPr>
                                    <a:cNvPr id="2381" name="직선 연결선 2380"/>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382" name="직선 연결선 2381"/>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450" name="그룹 67"/>
                                  <a:cNvGrpSpPr/>
                                </a:nvGrpSpPr>
                                <a:grpSpPr>
                                  <a:xfrm>
                                    <a:off x="251520" y="5661248"/>
                                    <a:ext cx="72000" cy="72008"/>
                                    <a:chOff x="467544" y="4581128"/>
                                    <a:chExt cx="144016" cy="144016"/>
                                  </a:xfrm>
                                </a:grpSpPr>
                                <a:cxnSp>
                                  <a:nvCxnSpPr>
                                    <a:cNvPr id="2379" name="직선 연결선 2378"/>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380" name="직선 연결선 2379"/>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245" name="그룹 2386"/>
                                <a:cNvGrpSpPr/>
                              </a:nvGrpSpPr>
                              <a:grpSpPr>
                                <a:xfrm>
                                  <a:off x="3995936" y="3717032"/>
                                  <a:ext cx="72000" cy="72000"/>
                                  <a:chOff x="169581" y="5580856"/>
                                  <a:chExt cx="153939" cy="152400"/>
                                </a:xfrm>
                              </a:grpSpPr>
                              <a:grpSp>
                                <a:nvGrpSpPr>
                                  <a:cNvPr id="435" name="그룹 58"/>
                                  <a:cNvGrpSpPr/>
                                </a:nvGrpSpPr>
                                <a:grpSpPr>
                                  <a:xfrm>
                                    <a:off x="171128" y="5580856"/>
                                    <a:ext cx="72000" cy="72008"/>
                                    <a:chOff x="467544" y="4581128"/>
                                    <a:chExt cx="144016" cy="144016"/>
                                  </a:xfrm>
                                </a:grpSpPr>
                                <a:cxnSp>
                                  <a:nvCxnSpPr>
                                    <a:cNvPr id="2398" name="직선 연결선 2397"/>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399" name="직선 연결선 2398"/>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436" name="그룹 61"/>
                                  <a:cNvGrpSpPr/>
                                </a:nvGrpSpPr>
                                <a:grpSpPr>
                                  <a:xfrm>
                                    <a:off x="169581" y="5661248"/>
                                    <a:ext cx="72000" cy="72008"/>
                                    <a:chOff x="467544" y="4581128"/>
                                    <a:chExt cx="144016" cy="144016"/>
                                  </a:xfrm>
                                </a:grpSpPr>
                                <a:cxnSp>
                                  <a:nvCxnSpPr>
                                    <a:cNvPr id="2396" name="직선 연결선 2395"/>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397" name="직선 연결선 2396"/>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437" name="그룹 64"/>
                                  <a:cNvGrpSpPr/>
                                </a:nvGrpSpPr>
                                <a:grpSpPr>
                                  <a:xfrm>
                                    <a:off x="251520" y="5581736"/>
                                    <a:ext cx="72000" cy="72008"/>
                                    <a:chOff x="467544" y="4581128"/>
                                    <a:chExt cx="144016" cy="144016"/>
                                  </a:xfrm>
                                </a:grpSpPr>
                                <a:cxnSp>
                                  <a:nvCxnSpPr>
                                    <a:cNvPr id="2394" name="직선 연결선 2393"/>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395" name="직선 연결선 2394"/>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438" name="그룹 67"/>
                                  <a:cNvGrpSpPr/>
                                </a:nvGrpSpPr>
                                <a:grpSpPr>
                                  <a:xfrm>
                                    <a:off x="251520" y="5661248"/>
                                    <a:ext cx="72000" cy="72008"/>
                                    <a:chOff x="467544" y="4581128"/>
                                    <a:chExt cx="144016" cy="144016"/>
                                  </a:xfrm>
                                </a:grpSpPr>
                                <a:cxnSp>
                                  <a:nvCxnSpPr>
                                    <a:cNvPr id="2392" name="직선 연결선 2391"/>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393" name="직선 연결선 2392"/>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246" name="그룹 2399"/>
                                <a:cNvGrpSpPr/>
                              </a:nvGrpSpPr>
                              <a:grpSpPr>
                                <a:xfrm>
                                  <a:off x="4139952" y="3861048"/>
                                  <a:ext cx="72000" cy="72000"/>
                                  <a:chOff x="169581" y="5580856"/>
                                  <a:chExt cx="153939" cy="152400"/>
                                </a:xfrm>
                              </a:grpSpPr>
                              <a:grpSp>
                                <a:nvGrpSpPr>
                                  <a:cNvPr id="423" name="그룹 58"/>
                                  <a:cNvGrpSpPr/>
                                </a:nvGrpSpPr>
                                <a:grpSpPr>
                                  <a:xfrm>
                                    <a:off x="171128" y="5580856"/>
                                    <a:ext cx="72000" cy="72008"/>
                                    <a:chOff x="467544" y="4581128"/>
                                    <a:chExt cx="144016" cy="144016"/>
                                  </a:xfrm>
                                </a:grpSpPr>
                                <a:cxnSp>
                                  <a:nvCxnSpPr>
                                    <a:cNvPr id="2411" name="직선 연결선 2410"/>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412" name="직선 연결선 2411"/>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424" name="그룹 61"/>
                                  <a:cNvGrpSpPr/>
                                </a:nvGrpSpPr>
                                <a:grpSpPr>
                                  <a:xfrm>
                                    <a:off x="169581" y="5661248"/>
                                    <a:ext cx="72000" cy="72008"/>
                                    <a:chOff x="467544" y="4581128"/>
                                    <a:chExt cx="144016" cy="144016"/>
                                  </a:xfrm>
                                </a:grpSpPr>
                                <a:cxnSp>
                                  <a:nvCxnSpPr>
                                    <a:cNvPr id="2409" name="직선 연결선 2408"/>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410" name="직선 연결선 2409"/>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425" name="그룹 64"/>
                                  <a:cNvGrpSpPr/>
                                </a:nvGrpSpPr>
                                <a:grpSpPr>
                                  <a:xfrm>
                                    <a:off x="251520" y="5581736"/>
                                    <a:ext cx="72000" cy="72008"/>
                                    <a:chOff x="467544" y="4581128"/>
                                    <a:chExt cx="144016" cy="144016"/>
                                  </a:xfrm>
                                </a:grpSpPr>
                                <a:cxnSp>
                                  <a:nvCxnSpPr>
                                    <a:cNvPr id="2407" name="직선 연결선 2406"/>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408" name="직선 연결선 2407"/>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426" name="그룹 67"/>
                                  <a:cNvGrpSpPr/>
                                </a:nvGrpSpPr>
                                <a:grpSpPr>
                                  <a:xfrm>
                                    <a:off x="251520" y="5661248"/>
                                    <a:ext cx="72000" cy="72008"/>
                                    <a:chOff x="467544" y="4581128"/>
                                    <a:chExt cx="144016" cy="144016"/>
                                  </a:xfrm>
                                </a:grpSpPr>
                                <a:cxnSp>
                                  <a:nvCxnSpPr>
                                    <a:cNvPr id="2405" name="직선 연결선 2404"/>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406" name="직선 연결선 2405"/>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247" name="그룹 2412"/>
                                <a:cNvGrpSpPr/>
                              </a:nvGrpSpPr>
                              <a:grpSpPr>
                                <a:xfrm>
                                  <a:off x="4067944" y="3933056"/>
                                  <a:ext cx="72000" cy="72000"/>
                                  <a:chOff x="169581" y="5580856"/>
                                  <a:chExt cx="153939" cy="152400"/>
                                </a:xfrm>
                              </a:grpSpPr>
                              <a:grpSp>
                                <a:nvGrpSpPr>
                                  <a:cNvPr id="411" name="그룹 58"/>
                                  <a:cNvGrpSpPr/>
                                </a:nvGrpSpPr>
                                <a:grpSpPr>
                                  <a:xfrm>
                                    <a:off x="171128" y="5580856"/>
                                    <a:ext cx="72000" cy="72008"/>
                                    <a:chOff x="467544" y="4581128"/>
                                    <a:chExt cx="144016" cy="144016"/>
                                  </a:xfrm>
                                </a:grpSpPr>
                                <a:cxnSp>
                                  <a:nvCxnSpPr>
                                    <a:cNvPr id="2424" name="직선 연결선 2423"/>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425" name="직선 연결선 2424"/>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412" name="그룹 61"/>
                                  <a:cNvGrpSpPr/>
                                </a:nvGrpSpPr>
                                <a:grpSpPr>
                                  <a:xfrm>
                                    <a:off x="169581" y="5661248"/>
                                    <a:ext cx="72000" cy="72008"/>
                                    <a:chOff x="467544" y="4581128"/>
                                    <a:chExt cx="144016" cy="144016"/>
                                  </a:xfrm>
                                </a:grpSpPr>
                                <a:cxnSp>
                                  <a:nvCxnSpPr>
                                    <a:cNvPr id="2422" name="직선 연결선 2421"/>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423" name="직선 연결선 2422"/>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413" name="그룹 64"/>
                                  <a:cNvGrpSpPr/>
                                </a:nvGrpSpPr>
                                <a:grpSpPr>
                                  <a:xfrm>
                                    <a:off x="251520" y="5581736"/>
                                    <a:ext cx="72000" cy="72008"/>
                                    <a:chOff x="467544" y="4581128"/>
                                    <a:chExt cx="144016" cy="144016"/>
                                  </a:xfrm>
                                </a:grpSpPr>
                                <a:cxnSp>
                                  <a:nvCxnSpPr>
                                    <a:cNvPr id="2420" name="직선 연결선 2419"/>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421" name="직선 연결선 2420"/>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414" name="그룹 67"/>
                                  <a:cNvGrpSpPr/>
                                </a:nvGrpSpPr>
                                <a:grpSpPr>
                                  <a:xfrm>
                                    <a:off x="251520" y="5661248"/>
                                    <a:ext cx="72000" cy="72008"/>
                                    <a:chOff x="467544" y="4581128"/>
                                    <a:chExt cx="144016" cy="144016"/>
                                  </a:xfrm>
                                </a:grpSpPr>
                                <a:cxnSp>
                                  <a:nvCxnSpPr>
                                    <a:cNvPr id="2418" name="직선 연결선 2417"/>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419" name="직선 연결선 2418"/>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248" name="그룹 2425"/>
                                <a:cNvGrpSpPr/>
                              </a:nvGrpSpPr>
                              <a:grpSpPr>
                                <a:xfrm>
                                  <a:off x="4067944" y="3933056"/>
                                  <a:ext cx="72000" cy="72000"/>
                                  <a:chOff x="169581" y="5580856"/>
                                  <a:chExt cx="153939" cy="152400"/>
                                </a:xfrm>
                              </a:grpSpPr>
                              <a:grpSp>
                                <a:nvGrpSpPr>
                                  <a:cNvPr id="399" name="그룹 58"/>
                                  <a:cNvGrpSpPr/>
                                </a:nvGrpSpPr>
                                <a:grpSpPr>
                                  <a:xfrm>
                                    <a:off x="171128" y="5580856"/>
                                    <a:ext cx="72000" cy="72008"/>
                                    <a:chOff x="467544" y="4581128"/>
                                    <a:chExt cx="144016" cy="144016"/>
                                  </a:xfrm>
                                </a:grpSpPr>
                                <a:cxnSp>
                                  <a:nvCxnSpPr>
                                    <a:cNvPr id="2437" name="직선 연결선 2436"/>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438" name="직선 연결선 2437"/>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400" name="그룹 61"/>
                                  <a:cNvGrpSpPr/>
                                </a:nvGrpSpPr>
                                <a:grpSpPr>
                                  <a:xfrm>
                                    <a:off x="169581" y="5661248"/>
                                    <a:ext cx="72000" cy="72008"/>
                                    <a:chOff x="467544" y="4581128"/>
                                    <a:chExt cx="144016" cy="144016"/>
                                  </a:xfrm>
                                </a:grpSpPr>
                                <a:cxnSp>
                                  <a:nvCxnSpPr>
                                    <a:cNvPr id="2435" name="직선 연결선 2434"/>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436" name="직선 연결선 2435"/>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401" name="그룹 64"/>
                                  <a:cNvGrpSpPr/>
                                </a:nvGrpSpPr>
                                <a:grpSpPr>
                                  <a:xfrm>
                                    <a:off x="251520" y="5581736"/>
                                    <a:ext cx="72000" cy="72008"/>
                                    <a:chOff x="467544" y="4581128"/>
                                    <a:chExt cx="144016" cy="144016"/>
                                  </a:xfrm>
                                </a:grpSpPr>
                                <a:cxnSp>
                                  <a:nvCxnSpPr>
                                    <a:cNvPr id="2433" name="직선 연결선 2432"/>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434" name="직선 연결선 2433"/>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402" name="그룹 67"/>
                                  <a:cNvGrpSpPr/>
                                </a:nvGrpSpPr>
                                <a:grpSpPr>
                                  <a:xfrm>
                                    <a:off x="251520" y="5661248"/>
                                    <a:ext cx="72000" cy="72008"/>
                                    <a:chOff x="467544" y="4581128"/>
                                    <a:chExt cx="144016" cy="144016"/>
                                  </a:xfrm>
                                </a:grpSpPr>
                                <a:cxnSp>
                                  <a:nvCxnSpPr>
                                    <a:cNvPr id="2431" name="직선 연결선 2430"/>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432" name="직선 연결선 2431"/>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249" name="그룹 2438"/>
                                <a:cNvGrpSpPr/>
                              </a:nvGrpSpPr>
                              <a:grpSpPr>
                                <a:xfrm>
                                  <a:off x="4139952" y="3933056"/>
                                  <a:ext cx="72000" cy="72000"/>
                                  <a:chOff x="169581" y="5580856"/>
                                  <a:chExt cx="153939" cy="152400"/>
                                </a:xfrm>
                              </a:grpSpPr>
                              <a:grpSp>
                                <a:nvGrpSpPr>
                                  <a:cNvPr id="387" name="그룹 58"/>
                                  <a:cNvGrpSpPr/>
                                </a:nvGrpSpPr>
                                <a:grpSpPr>
                                  <a:xfrm>
                                    <a:off x="171128" y="5580856"/>
                                    <a:ext cx="72000" cy="72008"/>
                                    <a:chOff x="467544" y="4581128"/>
                                    <a:chExt cx="144016" cy="144016"/>
                                  </a:xfrm>
                                </a:grpSpPr>
                                <a:cxnSp>
                                  <a:nvCxnSpPr>
                                    <a:cNvPr id="2450" name="직선 연결선 2449"/>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451" name="직선 연결선 2450"/>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388" name="그룹 61"/>
                                  <a:cNvGrpSpPr/>
                                </a:nvGrpSpPr>
                                <a:grpSpPr>
                                  <a:xfrm>
                                    <a:off x="169581" y="5661248"/>
                                    <a:ext cx="72000" cy="72008"/>
                                    <a:chOff x="467544" y="4581128"/>
                                    <a:chExt cx="144016" cy="144016"/>
                                  </a:xfrm>
                                </a:grpSpPr>
                                <a:cxnSp>
                                  <a:nvCxnSpPr>
                                    <a:cNvPr id="2448" name="직선 연결선 2447"/>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449" name="직선 연결선 2448"/>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389" name="그룹 64"/>
                                  <a:cNvGrpSpPr/>
                                </a:nvGrpSpPr>
                                <a:grpSpPr>
                                  <a:xfrm>
                                    <a:off x="251520" y="5581736"/>
                                    <a:ext cx="72000" cy="72008"/>
                                    <a:chOff x="467544" y="4581128"/>
                                    <a:chExt cx="144016" cy="144016"/>
                                  </a:xfrm>
                                </a:grpSpPr>
                                <a:cxnSp>
                                  <a:nvCxnSpPr>
                                    <a:cNvPr id="2446" name="직선 연결선 2445"/>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447" name="직선 연결선 2446"/>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390" name="그룹 67"/>
                                  <a:cNvGrpSpPr/>
                                </a:nvGrpSpPr>
                                <a:grpSpPr>
                                  <a:xfrm>
                                    <a:off x="251520" y="5661248"/>
                                    <a:ext cx="72000" cy="72008"/>
                                    <a:chOff x="467544" y="4581128"/>
                                    <a:chExt cx="144016" cy="144016"/>
                                  </a:xfrm>
                                </a:grpSpPr>
                                <a:cxnSp>
                                  <a:nvCxnSpPr>
                                    <a:cNvPr id="2444" name="직선 연결선 2443"/>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445" name="직선 연결선 2444"/>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250" name="그룹 2451"/>
                                <a:cNvGrpSpPr/>
                              </a:nvGrpSpPr>
                              <a:grpSpPr>
                                <a:xfrm>
                                  <a:off x="4139952" y="3861048"/>
                                  <a:ext cx="72000" cy="72000"/>
                                  <a:chOff x="169581" y="5580856"/>
                                  <a:chExt cx="153939" cy="152400"/>
                                </a:xfrm>
                              </a:grpSpPr>
                              <a:grpSp>
                                <a:nvGrpSpPr>
                                  <a:cNvPr id="375" name="그룹 58"/>
                                  <a:cNvGrpSpPr/>
                                </a:nvGrpSpPr>
                                <a:grpSpPr>
                                  <a:xfrm>
                                    <a:off x="171128" y="5580856"/>
                                    <a:ext cx="72000" cy="72008"/>
                                    <a:chOff x="467544" y="4581128"/>
                                    <a:chExt cx="144016" cy="144016"/>
                                  </a:xfrm>
                                </a:grpSpPr>
                                <a:cxnSp>
                                  <a:nvCxnSpPr>
                                    <a:cNvPr id="2463" name="직선 연결선 2462"/>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464" name="직선 연결선 2463"/>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376" name="그룹 61"/>
                                  <a:cNvGrpSpPr/>
                                </a:nvGrpSpPr>
                                <a:grpSpPr>
                                  <a:xfrm>
                                    <a:off x="169581" y="5661248"/>
                                    <a:ext cx="72000" cy="72008"/>
                                    <a:chOff x="467544" y="4581128"/>
                                    <a:chExt cx="144016" cy="144016"/>
                                  </a:xfrm>
                                </a:grpSpPr>
                                <a:cxnSp>
                                  <a:nvCxnSpPr>
                                    <a:cNvPr id="2461" name="직선 연결선 2460"/>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462" name="직선 연결선 2461"/>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377" name="그룹 64"/>
                                  <a:cNvGrpSpPr/>
                                </a:nvGrpSpPr>
                                <a:grpSpPr>
                                  <a:xfrm>
                                    <a:off x="251520" y="5581736"/>
                                    <a:ext cx="72000" cy="72008"/>
                                    <a:chOff x="467544" y="4581128"/>
                                    <a:chExt cx="144016" cy="144016"/>
                                  </a:xfrm>
                                </a:grpSpPr>
                                <a:cxnSp>
                                  <a:nvCxnSpPr>
                                    <a:cNvPr id="2459" name="직선 연결선 2458"/>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460" name="직선 연결선 2459"/>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378" name="그룹 67"/>
                                  <a:cNvGrpSpPr/>
                                </a:nvGrpSpPr>
                                <a:grpSpPr>
                                  <a:xfrm>
                                    <a:off x="251520" y="5661248"/>
                                    <a:ext cx="72000" cy="72008"/>
                                    <a:chOff x="467544" y="4581128"/>
                                    <a:chExt cx="144016" cy="144016"/>
                                  </a:xfrm>
                                </a:grpSpPr>
                                <a:cxnSp>
                                  <a:nvCxnSpPr>
                                    <a:cNvPr id="2457" name="직선 연결선 2456"/>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458" name="직선 연결선 2457"/>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251" name="그룹 2464"/>
                                <a:cNvGrpSpPr/>
                              </a:nvGrpSpPr>
                              <a:grpSpPr>
                                <a:xfrm>
                                  <a:off x="4067944" y="3861048"/>
                                  <a:ext cx="72000" cy="72000"/>
                                  <a:chOff x="169581" y="5580856"/>
                                  <a:chExt cx="153939" cy="152400"/>
                                </a:xfrm>
                              </a:grpSpPr>
                              <a:grpSp>
                                <a:nvGrpSpPr>
                                  <a:cNvPr id="363" name="그룹 58"/>
                                  <a:cNvGrpSpPr/>
                                </a:nvGrpSpPr>
                                <a:grpSpPr>
                                  <a:xfrm>
                                    <a:off x="171128" y="5580856"/>
                                    <a:ext cx="72000" cy="72008"/>
                                    <a:chOff x="467544" y="4581128"/>
                                    <a:chExt cx="144016" cy="144016"/>
                                  </a:xfrm>
                                </a:grpSpPr>
                                <a:cxnSp>
                                  <a:nvCxnSpPr>
                                    <a:cNvPr id="2476" name="직선 연결선 2475"/>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477" name="직선 연결선 2476"/>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364" name="그룹 61"/>
                                  <a:cNvGrpSpPr/>
                                </a:nvGrpSpPr>
                                <a:grpSpPr>
                                  <a:xfrm>
                                    <a:off x="169581" y="5661248"/>
                                    <a:ext cx="72000" cy="72008"/>
                                    <a:chOff x="467544" y="4581128"/>
                                    <a:chExt cx="144016" cy="144016"/>
                                  </a:xfrm>
                                </a:grpSpPr>
                                <a:cxnSp>
                                  <a:nvCxnSpPr>
                                    <a:cNvPr id="2474" name="직선 연결선 2473"/>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475" name="직선 연결선 2474"/>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365" name="그룹 64"/>
                                  <a:cNvGrpSpPr/>
                                </a:nvGrpSpPr>
                                <a:grpSpPr>
                                  <a:xfrm>
                                    <a:off x="251520" y="5581736"/>
                                    <a:ext cx="72000" cy="72008"/>
                                    <a:chOff x="467544" y="4581128"/>
                                    <a:chExt cx="144016" cy="144016"/>
                                  </a:xfrm>
                                </a:grpSpPr>
                                <a:cxnSp>
                                  <a:nvCxnSpPr>
                                    <a:cNvPr id="2472" name="직선 연결선 2471"/>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473" name="직선 연결선 2472"/>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366" name="그룹 67"/>
                                  <a:cNvGrpSpPr/>
                                </a:nvGrpSpPr>
                                <a:grpSpPr>
                                  <a:xfrm>
                                    <a:off x="251520" y="5661248"/>
                                    <a:ext cx="72000" cy="72008"/>
                                    <a:chOff x="467544" y="4581128"/>
                                    <a:chExt cx="144016" cy="144016"/>
                                  </a:xfrm>
                                </a:grpSpPr>
                                <a:cxnSp>
                                  <a:nvCxnSpPr>
                                    <a:cNvPr id="2470" name="직선 연결선 2469"/>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471" name="직선 연결선 2470"/>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252" name="그룹 2477"/>
                                <a:cNvGrpSpPr/>
                              </a:nvGrpSpPr>
                              <a:grpSpPr>
                                <a:xfrm>
                                  <a:off x="3563888" y="2708920"/>
                                  <a:ext cx="72000" cy="72000"/>
                                  <a:chOff x="169581" y="5580856"/>
                                  <a:chExt cx="153939" cy="152400"/>
                                </a:xfrm>
                              </a:grpSpPr>
                              <a:grpSp>
                                <a:nvGrpSpPr>
                                  <a:cNvPr id="351" name="그룹 58"/>
                                  <a:cNvGrpSpPr/>
                                </a:nvGrpSpPr>
                                <a:grpSpPr>
                                  <a:xfrm>
                                    <a:off x="171128" y="5580856"/>
                                    <a:ext cx="72000" cy="72008"/>
                                    <a:chOff x="467544" y="4581128"/>
                                    <a:chExt cx="144016" cy="144016"/>
                                  </a:xfrm>
                                </a:grpSpPr>
                                <a:cxnSp>
                                  <a:nvCxnSpPr>
                                    <a:cNvPr id="2489" name="직선 연결선 2488"/>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490" name="직선 연결선 2489"/>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352" name="그룹 61"/>
                                  <a:cNvGrpSpPr/>
                                </a:nvGrpSpPr>
                                <a:grpSpPr>
                                  <a:xfrm>
                                    <a:off x="169581" y="5661248"/>
                                    <a:ext cx="72000" cy="72008"/>
                                    <a:chOff x="467544" y="4581128"/>
                                    <a:chExt cx="144016" cy="144016"/>
                                  </a:xfrm>
                                </a:grpSpPr>
                                <a:cxnSp>
                                  <a:nvCxnSpPr>
                                    <a:cNvPr id="2487" name="직선 연결선 2486"/>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488" name="직선 연결선 2487"/>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353" name="그룹 64"/>
                                  <a:cNvGrpSpPr/>
                                </a:nvGrpSpPr>
                                <a:grpSpPr>
                                  <a:xfrm>
                                    <a:off x="251520" y="5581736"/>
                                    <a:ext cx="72000" cy="72008"/>
                                    <a:chOff x="467544" y="4581128"/>
                                    <a:chExt cx="144016" cy="144016"/>
                                  </a:xfrm>
                                </a:grpSpPr>
                                <a:cxnSp>
                                  <a:nvCxnSpPr>
                                    <a:cNvPr id="2485" name="직선 연결선 2484"/>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486" name="직선 연결선 2485"/>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354" name="그룹 67"/>
                                  <a:cNvGrpSpPr/>
                                </a:nvGrpSpPr>
                                <a:grpSpPr>
                                  <a:xfrm>
                                    <a:off x="251520" y="5661248"/>
                                    <a:ext cx="72000" cy="72008"/>
                                    <a:chOff x="467544" y="4581128"/>
                                    <a:chExt cx="144016" cy="144016"/>
                                  </a:xfrm>
                                </a:grpSpPr>
                                <a:cxnSp>
                                  <a:nvCxnSpPr>
                                    <a:cNvPr id="2483" name="직선 연결선 2482"/>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484" name="직선 연결선 2483"/>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253" name="그룹 2490"/>
                                <a:cNvGrpSpPr/>
                              </a:nvGrpSpPr>
                              <a:grpSpPr>
                                <a:xfrm>
                                  <a:off x="4211960" y="4077072"/>
                                  <a:ext cx="72000" cy="72000"/>
                                  <a:chOff x="169581" y="5580856"/>
                                  <a:chExt cx="153939" cy="152400"/>
                                </a:xfrm>
                              </a:grpSpPr>
                              <a:grpSp>
                                <a:nvGrpSpPr>
                                  <a:cNvPr id="339" name="그룹 58"/>
                                  <a:cNvGrpSpPr/>
                                </a:nvGrpSpPr>
                                <a:grpSpPr>
                                  <a:xfrm>
                                    <a:off x="171128" y="5580856"/>
                                    <a:ext cx="72000" cy="72008"/>
                                    <a:chOff x="467544" y="4581128"/>
                                    <a:chExt cx="144016" cy="144016"/>
                                  </a:xfrm>
                                </a:grpSpPr>
                                <a:cxnSp>
                                  <a:nvCxnSpPr>
                                    <a:cNvPr id="2502" name="직선 연결선 2501"/>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503" name="직선 연결선 2502"/>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340" name="그룹 61"/>
                                  <a:cNvGrpSpPr/>
                                </a:nvGrpSpPr>
                                <a:grpSpPr>
                                  <a:xfrm>
                                    <a:off x="169581" y="5661248"/>
                                    <a:ext cx="72000" cy="72008"/>
                                    <a:chOff x="467544" y="4581128"/>
                                    <a:chExt cx="144016" cy="144016"/>
                                  </a:xfrm>
                                </a:grpSpPr>
                                <a:cxnSp>
                                  <a:nvCxnSpPr>
                                    <a:cNvPr id="2500" name="직선 연결선 2499"/>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501" name="직선 연결선 2500"/>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341" name="그룹 64"/>
                                  <a:cNvGrpSpPr/>
                                </a:nvGrpSpPr>
                                <a:grpSpPr>
                                  <a:xfrm>
                                    <a:off x="251520" y="5581736"/>
                                    <a:ext cx="72000" cy="72008"/>
                                    <a:chOff x="467544" y="4581128"/>
                                    <a:chExt cx="144016" cy="144016"/>
                                  </a:xfrm>
                                </a:grpSpPr>
                                <a:cxnSp>
                                  <a:nvCxnSpPr>
                                    <a:cNvPr id="2498" name="직선 연결선 2497"/>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499" name="직선 연결선 2498"/>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342" name="그룹 67"/>
                                  <a:cNvGrpSpPr/>
                                </a:nvGrpSpPr>
                                <a:grpSpPr>
                                  <a:xfrm>
                                    <a:off x="251520" y="5661248"/>
                                    <a:ext cx="72000" cy="72008"/>
                                    <a:chOff x="467544" y="4581128"/>
                                    <a:chExt cx="144016" cy="144016"/>
                                  </a:xfrm>
                                </a:grpSpPr>
                                <a:cxnSp>
                                  <a:nvCxnSpPr>
                                    <a:cNvPr id="2496" name="직선 연결선 2495"/>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497" name="직선 연결선 2496"/>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254" name="그룹 2503"/>
                                <a:cNvGrpSpPr/>
                              </a:nvGrpSpPr>
                              <a:grpSpPr>
                                <a:xfrm>
                                  <a:off x="4211960" y="4077072"/>
                                  <a:ext cx="72000" cy="72000"/>
                                  <a:chOff x="169581" y="5580856"/>
                                  <a:chExt cx="153939" cy="152400"/>
                                </a:xfrm>
                              </a:grpSpPr>
                              <a:grpSp>
                                <a:nvGrpSpPr>
                                  <a:cNvPr id="327" name="그룹 58"/>
                                  <a:cNvGrpSpPr/>
                                </a:nvGrpSpPr>
                                <a:grpSpPr>
                                  <a:xfrm>
                                    <a:off x="171128" y="5580856"/>
                                    <a:ext cx="72000" cy="72008"/>
                                    <a:chOff x="467544" y="4581128"/>
                                    <a:chExt cx="144016" cy="144016"/>
                                  </a:xfrm>
                                </a:grpSpPr>
                                <a:cxnSp>
                                  <a:nvCxnSpPr>
                                    <a:cNvPr id="2515" name="직선 연결선 2514"/>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516" name="직선 연결선 2515"/>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328" name="그룹 61"/>
                                  <a:cNvGrpSpPr/>
                                </a:nvGrpSpPr>
                                <a:grpSpPr>
                                  <a:xfrm>
                                    <a:off x="169581" y="5661248"/>
                                    <a:ext cx="72000" cy="72008"/>
                                    <a:chOff x="467544" y="4581128"/>
                                    <a:chExt cx="144016" cy="144016"/>
                                  </a:xfrm>
                                </a:grpSpPr>
                                <a:cxnSp>
                                  <a:nvCxnSpPr>
                                    <a:cNvPr id="2513" name="직선 연결선 2512"/>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514" name="직선 연결선 2513"/>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329" name="그룹 64"/>
                                  <a:cNvGrpSpPr/>
                                </a:nvGrpSpPr>
                                <a:grpSpPr>
                                  <a:xfrm>
                                    <a:off x="251520" y="5581736"/>
                                    <a:ext cx="72000" cy="72008"/>
                                    <a:chOff x="467544" y="4581128"/>
                                    <a:chExt cx="144016" cy="144016"/>
                                  </a:xfrm>
                                </a:grpSpPr>
                                <a:cxnSp>
                                  <a:nvCxnSpPr>
                                    <a:cNvPr id="2511" name="직선 연결선 2510"/>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512" name="직선 연결선 2511"/>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330" name="그룹 67"/>
                                  <a:cNvGrpSpPr/>
                                </a:nvGrpSpPr>
                                <a:grpSpPr>
                                  <a:xfrm>
                                    <a:off x="251520" y="5661248"/>
                                    <a:ext cx="72000" cy="72008"/>
                                    <a:chOff x="467544" y="4581128"/>
                                    <a:chExt cx="144016" cy="144016"/>
                                  </a:xfrm>
                                </a:grpSpPr>
                                <a:cxnSp>
                                  <a:nvCxnSpPr>
                                    <a:cNvPr id="2509" name="직선 연결선 2508"/>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510" name="직선 연결선 2509"/>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255" name="그룹 2516"/>
                                <a:cNvGrpSpPr/>
                              </a:nvGrpSpPr>
                              <a:grpSpPr>
                                <a:xfrm>
                                  <a:off x="3347864" y="2348880"/>
                                  <a:ext cx="72000" cy="72000"/>
                                  <a:chOff x="169581" y="5580856"/>
                                  <a:chExt cx="153939" cy="152400"/>
                                </a:xfrm>
                              </a:grpSpPr>
                              <a:grpSp>
                                <a:nvGrpSpPr>
                                  <a:cNvPr id="315" name="그룹 58"/>
                                  <a:cNvGrpSpPr/>
                                </a:nvGrpSpPr>
                                <a:grpSpPr>
                                  <a:xfrm>
                                    <a:off x="171128" y="5580856"/>
                                    <a:ext cx="72000" cy="72008"/>
                                    <a:chOff x="467544" y="4581128"/>
                                    <a:chExt cx="144016" cy="144016"/>
                                  </a:xfrm>
                                </a:grpSpPr>
                                <a:cxnSp>
                                  <a:nvCxnSpPr>
                                    <a:cNvPr id="2528" name="직선 연결선 2527"/>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529" name="직선 연결선 2528"/>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316" name="그룹 61"/>
                                  <a:cNvGrpSpPr/>
                                </a:nvGrpSpPr>
                                <a:grpSpPr>
                                  <a:xfrm>
                                    <a:off x="169581" y="5661248"/>
                                    <a:ext cx="72000" cy="72008"/>
                                    <a:chOff x="467544" y="4581128"/>
                                    <a:chExt cx="144016" cy="144016"/>
                                  </a:xfrm>
                                </a:grpSpPr>
                                <a:cxnSp>
                                  <a:nvCxnSpPr>
                                    <a:cNvPr id="2526" name="직선 연결선 2525"/>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527" name="직선 연결선 2526"/>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317" name="그룹 64"/>
                                  <a:cNvGrpSpPr/>
                                </a:nvGrpSpPr>
                                <a:grpSpPr>
                                  <a:xfrm>
                                    <a:off x="251520" y="5581736"/>
                                    <a:ext cx="72000" cy="72009"/>
                                    <a:chOff x="467544" y="4581127"/>
                                    <a:chExt cx="144016" cy="144018"/>
                                  </a:xfrm>
                                </a:grpSpPr>
                                <a:cxnSp>
                                  <a:nvCxnSpPr>
                                    <a:cNvPr id="2524" name="직선 연결선 2523"/>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525" name="직선 연결선 2524"/>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318" name="그룹 67"/>
                                  <a:cNvGrpSpPr/>
                                </a:nvGrpSpPr>
                                <a:grpSpPr>
                                  <a:xfrm>
                                    <a:off x="251520" y="5661248"/>
                                    <a:ext cx="72000" cy="72008"/>
                                    <a:chOff x="467544" y="4581128"/>
                                    <a:chExt cx="144016" cy="144016"/>
                                  </a:xfrm>
                                </a:grpSpPr>
                                <a:cxnSp>
                                  <a:nvCxnSpPr>
                                    <a:cNvPr id="2522" name="직선 연결선 2521"/>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523" name="직선 연결선 2522"/>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256" name="그룹 2529"/>
                                <a:cNvGrpSpPr/>
                              </a:nvGrpSpPr>
                              <a:grpSpPr>
                                <a:xfrm>
                                  <a:off x="3491880" y="2708920"/>
                                  <a:ext cx="72000" cy="72000"/>
                                  <a:chOff x="169581" y="5580856"/>
                                  <a:chExt cx="153939" cy="152400"/>
                                </a:xfrm>
                              </a:grpSpPr>
                              <a:grpSp>
                                <a:nvGrpSpPr>
                                  <a:cNvPr id="303" name="그룹 58"/>
                                  <a:cNvGrpSpPr/>
                                </a:nvGrpSpPr>
                                <a:grpSpPr>
                                  <a:xfrm>
                                    <a:off x="171128" y="5580856"/>
                                    <a:ext cx="72000" cy="72008"/>
                                    <a:chOff x="467544" y="4581128"/>
                                    <a:chExt cx="144016" cy="144016"/>
                                  </a:xfrm>
                                </a:grpSpPr>
                                <a:cxnSp>
                                  <a:nvCxnSpPr>
                                    <a:cNvPr id="2541" name="직선 연결선 2540"/>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542" name="직선 연결선 2541"/>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304" name="그룹 61"/>
                                  <a:cNvGrpSpPr/>
                                </a:nvGrpSpPr>
                                <a:grpSpPr>
                                  <a:xfrm>
                                    <a:off x="169581" y="5661248"/>
                                    <a:ext cx="72000" cy="72008"/>
                                    <a:chOff x="467544" y="4581128"/>
                                    <a:chExt cx="144016" cy="144016"/>
                                  </a:xfrm>
                                </a:grpSpPr>
                                <a:cxnSp>
                                  <a:nvCxnSpPr>
                                    <a:cNvPr id="2539" name="직선 연결선 2538"/>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540" name="직선 연결선 2539"/>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305" name="그룹 64"/>
                                  <a:cNvGrpSpPr/>
                                </a:nvGrpSpPr>
                                <a:grpSpPr>
                                  <a:xfrm>
                                    <a:off x="251520" y="5581736"/>
                                    <a:ext cx="72000" cy="72008"/>
                                    <a:chOff x="467544" y="4581128"/>
                                    <a:chExt cx="144016" cy="144016"/>
                                  </a:xfrm>
                                </a:grpSpPr>
                                <a:cxnSp>
                                  <a:nvCxnSpPr>
                                    <a:cNvPr id="2537" name="직선 연결선 2536"/>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538" name="직선 연결선 2537"/>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306" name="그룹 67"/>
                                  <a:cNvGrpSpPr/>
                                </a:nvGrpSpPr>
                                <a:grpSpPr>
                                  <a:xfrm>
                                    <a:off x="251520" y="5661248"/>
                                    <a:ext cx="72000" cy="72008"/>
                                    <a:chOff x="467544" y="4581128"/>
                                    <a:chExt cx="144016" cy="144016"/>
                                  </a:xfrm>
                                </a:grpSpPr>
                                <a:cxnSp>
                                  <a:nvCxnSpPr>
                                    <a:cNvPr id="2535" name="직선 연결선 2534"/>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536" name="직선 연결선 2535"/>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257" name="그룹 2542"/>
                                <a:cNvGrpSpPr/>
                              </a:nvGrpSpPr>
                              <a:grpSpPr>
                                <a:xfrm>
                                  <a:off x="4211960" y="4005064"/>
                                  <a:ext cx="72000" cy="72000"/>
                                  <a:chOff x="169581" y="5580856"/>
                                  <a:chExt cx="153939" cy="152400"/>
                                </a:xfrm>
                              </a:grpSpPr>
                              <a:grpSp>
                                <a:nvGrpSpPr>
                                  <a:cNvPr id="291" name="그룹 58"/>
                                  <a:cNvGrpSpPr/>
                                </a:nvGrpSpPr>
                                <a:grpSpPr>
                                  <a:xfrm>
                                    <a:off x="171128" y="5580856"/>
                                    <a:ext cx="72000" cy="72008"/>
                                    <a:chOff x="467544" y="4581128"/>
                                    <a:chExt cx="144016" cy="144016"/>
                                  </a:xfrm>
                                </a:grpSpPr>
                                <a:cxnSp>
                                  <a:nvCxnSpPr>
                                    <a:cNvPr id="2554" name="직선 연결선 2553"/>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555" name="직선 연결선 2554"/>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92" name="그룹 61"/>
                                  <a:cNvGrpSpPr/>
                                </a:nvGrpSpPr>
                                <a:grpSpPr>
                                  <a:xfrm>
                                    <a:off x="169581" y="5661248"/>
                                    <a:ext cx="72000" cy="72008"/>
                                    <a:chOff x="467544" y="4581128"/>
                                    <a:chExt cx="144016" cy="144016"/>
                                  </a:xfrm>
                                </a:grpSpPr>
                                <a:cxnSp>
                                  <a:nvCxnSpPr>
                                    <a:cNvPr id="2552" name="직선 연결선 2551"/>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553" name="직선 연결선 2552"/>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93" name="그룹 64"/>
                                  <a:cNvGrpSpPr/>
                                </a:nvGrpSpPr>
                                <a:grpSpPr>
                                  <a:xfrm>
                                    <a:off x="251520" y="5581736"/>
                                    <a:ext cx="72000" cy="72008"/>
                                    <a:chOff x="467544" y="4581128"/>
                                    <a:chExt cx="144016" cy="144016"/>
                                  </a:xfrm>
                                </a:grpSpPr>
                                <a:cxnSp>
                                  <a:nvCxnSpPr>
                                    <a:cNvPr id="2550" name="직선 연결선 2549"/>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551" name="직선 연결선 2550"/>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94" name="그룹 67"/>
                                  <a:cNvGrpSpPr/>
                                </a:nvGrpSpPr>
                                <a:grpSpPr>
                                  <a:xfrm>
                                    <a:off x="251520" y="5661248"/>
                                    <a:ext cx="72000" cy="72008"/>
                                    <a:chOff x="467544" y="4581128"/>
                                    <a:chExt cx="144016" cy="144016"/>
                                  </a:xfrm>
                                </a:grpSpPr>
                                <a:cxnSp>
                                  <a:nvCxnSpPr>
                                    <a:cNvPr id="2548" name="직선 연결선 2547"/>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549" name="직선 연결선 2548"/>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258" name="그룹 2608"/>
                                <a:cNvGrpSpPr/>
                              </a:nvGrpSpPr>
                              <a:grpSpPr>
                                <a:xfrm>
                                  <a:off x="3851920" y="3284984"/>
                                  <a:ext cx="72000" cy="72000"/>
                                  <a:chOff x="169581" y="5580856"/>
                                  <a:chExt cx="153939" cy="152400"/>
                                </a:xfrm>
                              </a:grpSpPr>
                              <a:grpSp>
                                <a:nvGrpSpPr>
                                  <a:cNvPr id="279" name="그룹 58"/>
                                  <a:cNvGrpSpPr/>
                                </a:nvGrpSpPr>
                                <a:grpSpPr>
                                  <a:xfrm>
                                    <a:off x="171128" y="5580856"/>
                                    <a:ext cx="72000" cy="72008"/>
                                    <a:chOff x="467544" y="4581128"/>
                                    <a:chExt cx="144016" cy="144016"/>
                                  </a:xfrm>
                                </a:grpSpPr>
                                <a:cxnSp>
                                  <a:nvCxnSpPr>
                                    <a:cNvPr id="2620" name="직선 연결선 2619"/>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621" name="직선 연결선 2620"/>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80" name="그룹 61"/>
                                  <a:cNvGrpSpPr/>
                                </a:nvGrpSpPr>
                                <a:grpSpPr>
                                  <a:xfrm>
                                    <a:off x="169581" y="5661248"/>
                                    <a:ext cx="72000" cy="72008"/>
                                    <a:chOff x="467544" y="4581128"/>
                                    <a:chExt cx="144016" cy="144016"/>
                                  </a:xfrm>
                                </a:grpSpPr>
                                <a:cxnSp>
                                  <a:nvCxnSpPr>
                                    <a:cNvPr id="2618" name="직선 연결선 2617"/>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619" name="직선 연결선 2618"/>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81" name="그룹 64"/>
                                  <a:cNvGrpSpPr/>
                                </a:nvGrpSpPr>
                                <a:grpSpPr>
                                  <a:xfrm>
                                    <a:off x="251520" y="5581736"/>
                                    <a:ext cx="72000" cy="72008"/>
                                    <a:chOff x="467544" y="4581128"/>
                                    <a:chExt cx="144016" cy="144016"/>
                                  </a:xfrm>
                                </a:grpSpPr>
                                <a:cxnSp>
                                  <a:nvCxnSpPr>
                                    <a:cNvPr id="2616" name="직선 연결선 2615"/>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617" name="직선 연결선 2616"/>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82" name="그룹 67"/>
                                  <a:cNvGrpSpPr/>
                                </a:nvGrpSpPr>
                                <a:grpSpPr>
                                  <a:xfrm>
                                    <a:off x="251520" y="5661248"/>
                                    <a:ext cx="72000" cy="72008"/>
                                    <a:chOff x="467544" y="4581128"/>
                                    <a:chExt cx="144016" cy="144016"/>
                                  </a:xfrm>
                                </a:grpSpPr>
                                <a:cxnSp>
                                  <a:nvCxnSpPr>
                                    <a:cNvPr id="2614" name="직선 연결선 2613"/>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615" name="직선 연결선 2614"/>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sp>
                              <a:nvSpPr>
                                <a:cNvPr id="1774" name="직사각형 1773"/>
                                <a:cNvSpPr/>
                              </a:nvSpPr>
                              <a:spPr>
                                <a:xfrm rot="19832857">
                                  <a:off x="3554655" y="3082617"/>
                                  <a:ext cx="251450" cy="306460"/>
                                </a:xfrm>
                                <a:prstGeom prst="rect">
                                  <a:avLst/>
                                </a:prstGeom>
                                <a:noFill/>
                                <a:ln>
                                  <a:solidFill>
                                    <a:srgbClr val="FF0000"/>
                                  </a:solidFill>
                                </a:ln>
                              </a:spPr>
                              <a:txSp>
                                <a:txBody>
                                  <a:bodyPr rtlCol="0" anchor="ctr"/>
                                  <a:lstStyle>
                                    <a:defPPr>
                                      <a:defRPr lang="ko-KR"/>
                                    </a:defPPr>
                                    <a:lvl1pPr marL="0" algn="l" defTabSz="914400" rtl="0" eaLnBrk="1" latinLnBrk="1" hangingPunct="1">
                                      <a:defRPr sz="1800" kern="1200">
                                        <a:solidFill>
                                          <a:schemeClr val="lt1"/>
                                        </a:solidFill>
                                        <a:latin typeface="+mn-lt"/>
                                        <a:ea typeface="+mn-ea"/>
                                        <a:cs typeface="+mn-cs"/>
                                      </a:defRPr>
                                    </a:lvl1pPr>
                                    <a:lvl2pPr marL="457200" algn="l" defTabSz="914400" rtl="0" eaLnBrk="1" latinLnBrk="1" hangingPunct="1">
                                      <a:defRPr sz="1800" kern="1200">
                                        <a:solidFill>
                                          <a:schemeClr val="lt1"/>
                                        </a:solidFill>
                                        <a:latin typeface="+mn-lt"/>
                                        <a:ea typeface="+mn-ea"/>
                                        <a:cs typeface="+mn-cs"/>
                                      </a:defRPr>
                                    </a:lvl2pPr>
                                    <a:lvl3pPr marL="914400" algn="l" defTabSz="914400" rtl="0" eaLnBrk="1" latinLnBrk="1" hangingPunct="1">
                                      <a:defRPr sz="1800" kern="1200">
                                        <a:solidFill>
                                          <a:schemeClr val="lt1"/>
                                        </a:solidFill>
                                        <a:latin typeface="+mn-lt"/>
                                        <a:ea typeface="+mn-ea"/>
                                        <a:cs typeface="+mn-cs"/>
                                      </a:defRPr>
                                    </a:lvl3pPr>
                                    <a:lvl4pPr marL="1371600" algn="l" defTabSz="914400" rtl="0" eaLnBrk="1" latinLnBrk="1" hangingPunct="1">
                                      <a:defRPr sz="1800" kern="1200">
                                        <a:solidFill>
                                          <a:schemeClr val="lt1"/>
                                        </a:solidFill>
                                        <a:latin typeface="+mn-lt"/>
                                        <a:ea typeface="+mn-ea"/>
                                        <a:cs typeface="+mn-cs"/>
                                      </a:defRPr>
                                    </a:lvl4pPr>
                                    <a:lvl5pPr marL="1828800" algn="l" defTabSz="914400" rtl="0" eaLnBrk="1" latinLnBrk="1" hangingPunct="1">
                                      <a:defRPr sz="1800" kern="1200">
                                        <a:solidFill>
                                          <a:schemeClr val="lt1"/>
                                        </a:solidFill>
                                        <a:latin typeface="+mn-lt"/>
                                        <a:ea typeface="+mn-ea"/>
                                        <a:cs typeface="+mn-cs"/>
                                      </a:defRPr>
                                    </a:lvl5pPr>
                                    <a:lvl6pPr marL="2286000" algn="l" defTabSz="914400" rtl="0" eaLnBrk="1" latinLnBrk="1" hangingPunct="1">
                                      <a:defRPr sz="1800" kern="1200">
                                        <a:solidFill>
                                          <a:schemeClr val="lt1"/>
                                        </a:solidFill>
                                        <a:latin typeface="+mn-lt"/>
                                        <a:ea typeface="+mn-ea"/>
                                        <a:cs typeface="+mn-cs"/>
                                      </a:defRPr>
                                    </a:lvl6pPr>
                                    <a:lvl7pPr marL="2743200" algn="l" defTabSz="914400" rtl="0" eaLnBrk="1" latinLnBrk="1" hangingPunct="1">
                                      <a:defRPr sz="1800" kern="1200">
                                        <a:solidFill>
                                          <a:schemeClr val="lt1"/>
                                        </a:solidFill>
                                        <a:latin typeface="+mn-lt"/>
                                        <a:ea typeface="+mn-ea"/>
                                        <a:cs typeface="+mn-cs"/>
                                      </a:defRPr>
                                    </a:lvl7pPr>
                                    <a:lvl8pPr marL="3200400" algn="l" defTabSz="914400" rtl="0" eaLnBrk="1" latinLnBrk="1" hangingPunct="1">
                                      <a:defRPr sz="1800" kern="1200">
                                        <a:solidFill>
                                          <a:schemeClr val="lt1"/>
                                        </a:solidFill>
                                        <a:latin typeface="+mn-lt"/>
                                        <a:ea typeface="+mn-ea"/>
                                        <a:cs typeface="+mn-cs"/>
                                      </a:defRPr>
                                    </a:lvl8pPr>
                                    <a:lvl9pPr marL="3657600" algn="l" defTabSz="914400" rtl="0" eaLnBrk="1" latinLnBrk="1" hangingPunct="1">
                                      <a:defRPr sz="1800" kern="1200">
                                        <a:solidFill>
                                          <a:schemeClr val="lt1"/>
                                        </a:solidFill>
                                        <a:latin typeface="+mn-lt"/>
                                        <a:ea typeface="+mn-ea"/>
                                        <a:cs typeface="+mn-cs"/>
                                      </a:defRPr>
                                    </a:lvl9pPr>
                                  </a:lstStyle>
                                  <a:p>
                                    <a:pPr algn="ctr"/>
                                    <a:endParaRPr lang="ko-KR" altLang="en-US"/>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2636" name="직선 연결선 2635"/>
                                <a:cNvCxnSpPr/>
                              </a:nvCxnSpPr>
                              <a:spPr>
                                <a:xfrm flipH="1">
                                  <a:off x="3635896" y="3068960"/>
                                  <a:ext cx="72008" cy="360040"/>
                                </a:xfrm>
                                <a:prstGeom prst="line">
                                  <a:avLst/>
                                </a:prstGeom>
                                <a:ln w="19050">
                                  <a:solidFill>
                                    <a:srgbClr val="FF0000"/>
                                  </a:solidFill>
                                </a:ln>
                              </a:spPr>
                              <a:style>
                                <a:lnRef idx="1">
                                  <a:schemeClr val="accent1"/>
                                </a:lnRef>
                                <a:fillRef idx="0">
                                  <a:schemeClr val="accent1"/>
                                </a:fillRef>
                                <a:effectRef idx="0">
                                  <a:schemeClr val="accent1"/>
                                </a:effectRef>
                                <a:fontRef idx="minor">
                                  <a:schemeClr val="tx1"/>
                                </a:fontRef>
                              </a:style>
                            </a:cxnSp>
                            <a:cxnSp>
                              <a:nvCxnSpPr>
                                <a:cNvPr id="2717" name="직선 연결선 2716"/>
                                <a:cNvCxnSpPr/>
                              </a:nvCxnSpPr>
                              <a:spPr>
                                <a:xfrm>
                                  <a:off x="3501957" y="3180945"/>
                                  <a:ext cx="349963" cy="104039"/>
                                </a:xfrm>
                                <a:prstGeom prst="line">
                                  <a:avLst/>
                                </a:prstGeom>
                                <a:ln w="19050">
                                  <a:solidFill>
                                    <a:srgbClr val="FF0000"/>
                                  </a:solidFill>
                                </a:ln>
                              </a:spPr>
                              <a:style>
                                <a:lnRef idx="1">
                                  <a:schemeClr val="accent1"/>
                                </a:lnRef>
                                <a:fillRef idx="0">
                                  <a:schemeClr val="accent1"/>
                                </a:fillRef>
                                <a:effectRef idx="0">
                                  <a:schemeClr val="accent1"/>
                                </a:effectRef>
                                <a:fontRef idx="minor">
                                  <a:schemeClr val="tx1"/>
                                </a:fontRef>
                              </a:style>
                            </a:cxnSp>
                            <a:cxnSp>
                              <a:nvCxnSpPr>
                                <a:cNvPr id="2728" name="직선 화살표 연결선 2727"/>
                                <a:cNvCxnSpPr/>
                              </a:nvCxnSpPr>
                              <a:spPr>
                                <a:xfrm>
                                  <a:off x="3923928" y="3356992"/>
                                  <a:ext cx="2448272" cy="1368152"/>
                                </a:xfrm>
                                <a:prstGeom prst="straightConnector1">
                                  <a:avLst/>
                                </a:prstGeom>
                                <a:ln>
                                  <a:solidFill>
                                    <a:srgbClr val="FF0000"/>
                                  </a:solidFill>
                                  <a:tailEnd type="arrow"/>
                                </a:ln>
                              </a:spPr>
                              <a:style>
                                <a:lnRef idx="1">
                                  <a:schemeClr val="accent1"/>
                                </a:lnRef>
                                <a:fillRef idx="0">
                                  <a:schemeClr val="accent1"/>
                                </a:fillRef>
                                <a:effectRef idx="0">
                                  <a:schemeClr val="accent1"/>
                                </a:effectRef>
                                <a:fontRef idx="minor">
                                  <a:schemeClr val="tx1"/>
                                </a:fontRef>
                              </a:style>
                            </a:cxnSp>
                            <a:sp>
                              <a:nvSpPr>
                                <a:cNvPr id="2730" name="TextBox 2729"/>
                                <a:cNvSpPr txBox="1"/>
                              </a:nvSpPr>
                              <a:spPr>
                                <a:xfrm>
                                  <a:off x="6486399" y="3396748"/>
                                  <a:ext cx="2475358" cy="830997"/>
                                </a:xfrm>
                                <a:prstGeom prst="rect">
                                  <a:avLst/>
                                </a:prstGeom>
                                <a:noFill/>
                              </a:spPr>
                              <a:txSp>
                                <a:txBody>
                                  <a:bodyPr wrap="none" rtlCol="0">
                                    <a:spAutoFit/>
                                  </a:bodyPr>
                                  <a:lstStyle>
                                    <a:defPPr>
                                      <a:defRPr lang="ko-KR"/>
                                    </a:defPPr>
                                    <a:lvl1pPr marL="0" algn="l" defTabSz="914400" rtl="0" eaLnBrk="1" latinLnBrk="1" hangingPunct="1">
                                      <a:defRPr sz="1800" kern="1200">
                                        <a:solidFill>
                                          <a:schemeClr val="tx1"/>
                                        </a:solidFill>
                                        <a:latin typeface="+mn-lt"/>
                                        <a:ea typeface="+mn-ea"/>
                                        <a:cs typeface="+mn-cs"/>
                                      </a:defRPr>
                                    </a:lvl1pPr>
                                    <a:lvl2pPr marL="457200" algn="l" defTabSz="914400" rtl="0" eaLnBrk="1" latinLnBrk="1" hangingPunct="1">
                                      <a:defRPr sz="1800" kern="1200">
                                        <a:solidFill>
                                          <a:schemeClr val="tx1"/>
                                        </a:solidFill>
                                        <a:latin typeface="+mn-lt"/>
                                        <a:ea typeface="+mn-ea"/>
                                        <a:cs typeface="+mn-cs"/>
                                      </a:defRPr>
                                    </a:lvl2pPr>
                                    <a:lvl3pPr marL="914400" algn="l" defTabSz="914400" rtl="0" eaLnBrk="1" latinLnBrk="1" hangingPunct="1">
                                      <a:defRPr sz="1800" kern="1200">
                                        <a:solidFill>
                                          <a:schemeClr val="tx1"/>
                                        </a:solidFill>
                                        <a:latin typeface="+mn-lt"/>
                                        <a:ea typeface="+mn-ea"/>
                                        <a:cs typeface="+mn-cs"/>
                                      </a:defRPr>
                                    </a:lvl3pPr>
                                    <a:lvl4pPr marL="1371600" algn="l" defTabSz="914400" rtl="0" eaLnBrk="1" latinLnBrk="1" hangingPunct="1">
                                      <a:defRPr sz="1800" kern="1200">
                                        <a:solidFill>
                                          <a:schemeClr val="tx1"/>
                                        </a:solidFill>
                                        <a:latin typeface="+mn-lt"/>
                                        <a:ea typeface="+mn-ea"/>
                                        <a:cs typeface="+mn-cs"/>
                                      </a:defRPr>
                                    </a:lvl4pPr>
                                    <a:lvl5pPr marL="1828800" algn="l" defTabSz="914400" rtl="0" eaLnBrk="1" latinLnBrk="1" hangingPunct="1">
                                      <a:defRPr sz="1800" kern="1200">
                                        <a:solidFill>
                                          <a:schemeClr val="tx1"/>
                                        </a:solidFill>
                                        <a:latin typeface="+mn-lt"/>
                                        <a:ea typeface="+mn-ea"/>
                                        <a:cs typeface="+mn-cs"/>
                                      </a:defRPr>
                                    </a:lvl5pPr>
                                    <a:lvl6pPr marL="2286000" algn="l" defTabSz="914400" rtl="0" eaLnBrk="1" latinLnBrk="1" hangingPunct="1">
                                      <a:defRPr sz="1800" kern="1200">
                                        <a:solidFill>
                                          <a:schemeClr val="tx1"/>
                                        </a:solidFill>
                                        <a:latin typeface="+mn-lt"/>
                                        <a:ea typeface="+mn-ea"/>
                                        <a:cs typeface="+mn-cs"/>
                                      </a:defRPr>
                                    </a:lvl6pPr>
                                    <a:lvl7pPr marL="2743200" algn="l" defTabSz="914400" rtl="0" eaLnBrk="1" latinLnBrk="1" hangingPunct="1">
                                      <a:defRPr sz="1800" kern="1200">
                                        <a:solidFill>
                                          <a:schemeClr val="tx1"/>
                                        </a:solidFill>
                                        <a:latin typeface="+mn-lt"/>
                                        <a:ea typeface="+mn-ea"/>
                                        <a:cs typeface="+mn-cs"/>
                                      </a:defRPr>
                                    </a:lvl7pPr>
                                    <a:lvl8pPr marL="3200400" algn="l" defTabSz="914400" rtl="0" eaLnBrk="1" latinLnBrk="1" hangingPunct="1">
                                      <a:defRPr sz="1800" kern="1200">
                                        <a:solidFill>
                                          <a:schemeClr val="tx1"/>
                                        </a:solidFill>
                                        <a:latin typeface="+mn-lt"/>
                                        <a:ea typeface="+mn-ea"/>
                                        <a:cs typeface="+mn-cs"/>
                                      </a:defRPr>
                                    </a:lvl8pPr>
                                    <a:lvl9pPr marL="3657600" algn="l" defTabSz="914400" rtl="0" eaLnBrk="1" latinLnBrk="1" hangingPunct="1">
                                      <a:defRPr sz="1800" kern="1200">
                                        <a:solidFill>
                                          <a:schemeClr val="tx1"/>
                                        </a:solidFill>
                                        <a:latin typeface="+mn-lt"/>
                                        <a:ea typeface="+mn-ea"/>
                                        <a:cs typeface="+mn-cs"/>
                                      </a:defRPr>
                                    </a:lvl9pPr>
                                  </a:lstStyle>
                                  <a:p>
                                    <a:r>
                                      <a:rPr lang="en-US" altLang="ko-KR" sz="1200" b="1" dirty="0" smtClean="0">
                                        <a:latin typeface="Arial" pitchFamily="34" charset="0"/>
                                        <a:cs typeface="Arial" pitchFamily="34" charset="0"/>
                                      </a:rPr>
                                      <a:t>ESCAPE WINDOW (1.5M×1.5M)</a:t>
                                    </a:r>
                                  </a:p>
                                  <a:p>
                                    <a:endParaRPr lang="en-US" altLang="ko-KR" sz="1200" b="1" dirty="0" smtClean="0">
                                      <a:latin typeface="Arial" pitchFamily="34" charset="0"/>
                                      <a:cs typeface="Arial" pitchFamily="34" charset="0"/>
                                    </a:endParaRPr>
                                  </a:p>
                                  <a:p>
                                    <a:r>
                                      <a:rPr lang="en-US" altLang="ko-KR" sz="1200" dirty="0" smtClean="0">
                                        <a:latin typeface="Arial" pitchFamily="34" charset="0"/>
                                        <a:cs typeface="Arial" pitchFamily="34" charset="0"/>
                                      </a:rPr>
                                      <a:t>The escape window is installed </a:t>
                                    </a:r>
                                  </a:p>
                                  <a:p>
                                    <a:r>
                                      <a:rPr lang="en-US" altLang="ko-KR" sz="1200" dirty="0" smtClean="0">
                                        <a:latin typeface="Arial" pitchFamily="34" charset="0"/>
                                        <a:cs typeface="Arial" pitchFamily="34" charset="0"/>
                                      </a:rPr>
                                      <a:t>on the 2</a:t>
                                    </a:r>
                                    <a:r>
                                      <a:rPr lang="en-US" altLang="ko-KR" sz="1200" baseline="30000" dirty="0" smtClean="0">
                                        <a:latin typeface="Arial" pitchFamily="34" charset="0"/>
                                        <a:cs typeface="Arial" pitchFamily="34" charset="0"/>
                                      </a:rPr>
                                      <a:t>nd</a:t>
                                    </a:r>
                                    <a:r>
                                      <a:rPr lang="en-US" altLang="ko-KR" sz="1200" dirty="0" smtClean="0">
                                        <a:latin typeface="Arial" pitchFamily="34" charset="0"/>
                                        <a:cs typeface="Arial" pitchFamily="34" charset="0"/>
                                      </a:rPr>
                                      <a:t> panel of net</a:t>
                                    </a:r>
                                    <a:endParaRPr lang="ko-KR" altLang="en-US" sz="1200" dirty="0">
                                      <a:latin typeface="Arial" pitchFamily="34" charset="0"/>
                                      <a:cs typeface="Arial" pitchFamily="34" charset="0"/>
                                    </a:endParaRPr>
                                  </a:p>
                                </a:txBody>
                                <a:useSpRect/>
                              </a:txSp>
                            </a:sp>
                            <a:cxnSp>
                              <a:nvCxnSpPr>
                                <a:cNvPr id="2732" name="꺾인 연결선 2731"/>
                                <a:cNvCxnSpPr/>
                              </a:nvCxnSpPr>
                              <a:spPr>
                                <a:xfrm rot="10800000" flipV="1">
                                  <a:off x="2339752" y="3573016"/>
                                  <a:ext cx="1478934" cy="936104"/>
                                </a:xfrm>
                                <a:prstGeom prst="bentConnector3">
                                  <a:avLst>
                                    <a:gd name="adj1" fmla="val 50000"/>
                                  </a:avLst>
                                </a:prstGeom>
                                <a:ln>
                                  <a:solidFill>
                                    <a:srgbClr val="002060"/>
                                  </a:solidFill>
                                  <a:tailEnd type="arrow"/>
                                </a:ln>
                              </a:spPr>
                              <a:style>
                                <a:lnRef idx="1">
                                  <a:schemeClr val="accent1"/>
                                </a:lnRef>
                                <a:fillRef idx="0">
                                  <a:schemeClr val="accent1"/>
                                </a:fillRef>
                                <a:effectRef idx="0">
                                  <a:schemeClr val="accent1"/>
                                </a:effectRef>
                                <a:fontRef idx="minor">
                                  <a:schemeClr val="tx1"/>
                                </a:fontRef>
                              </a:style>
                            </a:cxnSp>
                            <a:sp>
                              <a:nvSpPr>
                                <a:cNvPr id="2733" name="TextBox 2732"/>
                                <a:cNvSpPr txBox="1"/>
                              </a:nvSpPr>
                              <a:spPr>
                                <a:xfrm>
                                  <a:off x="765159" y="3393057"/>
                                  <a:ext cx="1227003" cy="307777"/>
                                </a:xfrm>
                                <a:prstGeom prst="rect">
                                  <a:avLst/>
                                </a:prstGeom>
                                <a:noFill/>
                              </a:spPr>
                              <a:txSp>
                                <a:txBody>
                                  <a:bodyPr wrap="none" rtlCol="0">
                                    <a:spAutoFit/>
                                  </a:bodyPr>
                                  <a:lstStyle>
                                    <a:defPPr>
                                      <a:defRPr lang="ko-KR"/>
                                    </a:defPPr>
                                    <a:lvl1pPr marL="0" algn="l" defTabSz="914400" rtl="0" eaLnBrk="1" latinLnBrk="1" hangingPunct="1">
                                      <a:defRPr sz="1800" kern="1200">
                                        <a:solidFill>
                                          <a:schemeClr val="tx1"/>
                                        </a:solidFill>
                                        <a:latin typeface="+mn-lt"/>
                                        <a:ea typeface="+mn-ea"/>
                                        <a:cs typeface="+mn-cs"/>
                                      </a:defRPr>
                                    </a:lvl1pPr>
                                    <a:lvl2pPr marL="457200" algn="l" defTabSz="914400" rtl="0" eaLnBrk="1" latinLnBrk="1" hangingPunct="1">
                                      <a:defRPr sz="1800" kern="1200">
                                        <a:solidFill>
                                          <a:schemeClr val="tx1"/>
                                        </a:solidFill>
                                        <a:latin typeface="+mn-lt"/>
                                        <a:ea typeface="+mn-ea"/>
                                        <a:cs typeface="+mn-cs"/>
                                      </a:defRPr>
                                    </a:lvl2pPr>
                                    <a:lvl3pPr marL="914400" algn="l" defTabSz="914400" rtl="0" eaLnBrk="1" latinLnBrk="1" hangingPunct="1">
                                      <a:defRPr sz="1800" kern="1200">
                                        <a:solidFill>
                                          <a:schemeClr val="tx1"/>
                                        </a:solidFill>
                                        <a:latin typeface="+mn-lt"/>
                                        <a:ea typeface="+mn-ea"/>
                                        <a:cs typeface="+mn-cs"/>
                                      </a:defRPr>
                                    </a:lvl3pPr>
                                    <a:lvl4pPr marL="1371600" algn="l" defTabSz="914400" rtl="0" eaLnBrk="1" latinLnBrk="1" hangingPunct="1">
                                      <a:defRPr sz="1800" kern="1200">
                                        <a:solidFill>
                                          <a:schemeClr val="tx1"/>
                                        </a:solidFill>
                                        <a:latin typeface="+mn-lt"/>
                                        <a:ea typeface="+mn-ea"/>
                                        <a:cs typeface="+mn-cs"/>
                                      </a:defRPr>
                                    </a:lvl4pPr>
                                    <a:lvl5pPr marL="1828800" algn="l" defTabSz="914400" rtl="0" eaLnBrk="1" latinLnBrk="1" hangingPunct="1">
                                      <a:defRPr sz="1800" kern="1200">
                                        <a:solidFill>
                                          <a:schemeClr val="tx1"/>
                                        </a:solidFill>
                                        <a:latin typeface="+mn-lt"/>
                                        <a:ea typeface="+mn-ea"/>
                                        <a:cs typeface="+mn-cs"/>
                                      </a:defRPr>
                                    </a:lvl5pPr>
                                    <a:lvl6pPr marL="2286000" algn="l" defTabSz="914400" rtl="0" eaLnBrk="1" latinLnBrk="1" hangingPunct="1">
                                      <a:defRPr sz="1800" kern="1200">
                                        <a:solidFill>
                                          <a:schemeClr val="tx1"/>
                                        </a:solidFill>
                                        <a:latin typeface="+mn-lt"/>
                                        <a:ea typeface="+mn-ea"/>
                                        <a:cs typeface="+mn-cs"/>
                                      </a:defRPr>
                                    </a:lvl6pPr>
                                    <a:lvl7pPr marL="2743200" algn="l" defTabSz="914400" rtl="0" eaLnBrk="1" latinLnBrk="1" hangingPunct="1">
                                      <a:defRPr sz="1800" kern="1200">
                                        <a:solidFill>
                                          <a:schemeClr val="tx1"/>
                                        </a:solidFill>
                                        <a:latin typeface="+mn-lt"/>
                                        <a:ea typeface="+mn-ea"/>
                                        <a:cs typeface="+mn-cs"/>
                                      </a:defRPr>
                                    </a:lvl7pPr>
                                    <a:lvl8pPr marL="3200400" algn="l" defTabSz="914400" rtl="0" eaLnBrk="1" latinLnBrk="1" hangingPunct="1">
                                      <a:defRPr sz="1800" kern="1200">
                                        <a:solidFill>
                                          <a:schemeClr val="tx1"/>
                                        </a:solidFill>
                                        <a:latin typeface="+mn-lt"/>
                                        <a:ea typeface="+mn-ea"/>
                                        <a:cs typeface="+mn-cs"/>
                                      </a:defRPr>
                                    </a:lvl8pPr>
                                    <a:lvl9pPr marL="3657600" algn="l" defTabSz="914400" rtl="0" eaLnBrk="1" latinLnBrk="1" hangingPunct="1">
                                      <a:defRPr sz="1800" kern="1200">
                                        <a:solidFill>
                                          <a:schemeClr val="tx1"/>
                                        </a:solidFill>
                                        <a:latin typeface="+mn-lt"/>
                                        <a:ea typeface="+mn-ea"/>
                                        <a:cs typeface="+mn-cs"/>
                                      </a:defRPr>
                                    </a:lvl9pPr>
                                  </a:lstStyle>
                                  <a:p>
                                    <a:r>
                                      <a:rPr lang="en-US" altLang="ko-KR" sz="1400" b="1" dirty="0" smtClean="0"/>
                                      <a:t>GUARD NET</a:t>
                                    </a:r>
                                    <a:endParaRPr lang="ko-KR" altLang="en-US" sz="1400" b="1" dirty="0"/>
                                  </a:p>
                                </a:txBody>
                                <a:useSpRect/>
                              </a:txSp>
                            </a:sp>
                            <a:grpSp>
                              <a:nvGrpSpPr>
                                <a:cNvPr id="259" name="그룹 2655"/>
                                <a:cNvGrpSpPr/>
                              </a:nvGrpSpPr>
                              <a:grpSpPr>
                                <a:xfrm>
                                  <a:off x="308932" y="4050858"/>
                                  <a:ext cx="1939356" cy="1594581"/>
                                  <a:chOff x="308932" y="4050858"/>
                                  <a:chExt cx="1939356" cy="1594581"/>
                                </a:xfrm>
                              </a:grpSpPr>
                              <a:sp>
                                <a:nvSpPr>
                                  <a:cNvPr id="2744" name="직사각형 2743"/>
                                  <a:cNvSpPr/>
                                </a:nvSpPr>
                                <a:spPr>
                                  <a:xfrm>
                                    <a:off x="308932" y="4050858"/>
                                    <a:ext cx="1939356" cy="1594581"/>
                                  </a:xfrm>
                                  <a:prstGeom prst="rect">
                                    <a:avLst/>
                                  </a:prstGeom>
                                  <a:noFill/>
                                </a:spPr>
                                <a:txSp>
                                  <a:txBody>
                                    <a:bodyPr rtlCol="0" anchor="ctr"/>
                                    <a:lstStyle>
                                      <a:defPPr>
                                        <a:defRPr lang="ko-KR"/>
                                      </a:defPPr>
                                      <a:lvl1pPr marL="0" algn="l" defTabSz="914400" rtl="0" eaLnBrk="1" latinLnBrk="1" hangingPunct="1">
                                        <a:defRPr sz="1800" kern="1200">
                                          <a:solidFill>
                                            <a:schemeClr val="lt1"/>
                                          </a:solidFill>
                                          <a:latin typeface="+mn-lt"/>
                                          <a:ea typeface="+mn-ea"/>
                                          <a:cs typeface="+mn-cs"/>
                                        </a:defRPr>
                                      </a:lvl1pPr>
                                      <a:lvl2pPr marL="457200" algn="l" defTabSz="914400" rtl="0" eaLnBrk="1" latinLnBrk="1" hangingPunct="1">
                                        <a:defRPr sz="1800" kern="1200">
                                          <a:solidFill>
                                            <a:schemeClr val="lt1"/>
                                          </a:solidFill>
                                          <a:latin typeface="+mn-lt"/>
                                          <a:ea typeface="+mn-ea"/>
                                          <a:cs typeface="+mn-cs"/>
                                        </a:defRPr>
                                      </a:lvl2pPr>
                                      <a:lvl3pPr marL="914400" algn="l" defTabSz="914400" rtl="0" eaLnBrk="1" latinLnBrk="1" hangingPunct="1">
                                        <a:defRPr sz="1800" kern="1200">
                                          <a:solidFill>
                                            <a:schemeClr val="lt1"/>
                                          </a:solidFill>
                                          <a:latin typeface="+mn-lt"/>
                                          <a:ea typeface="+mn-ea"/>
                                          <a:cs typeface="+mn-cs"/>
                                        </a:defRPr>
                                      </a:lvl3pPr>
                                      <a:lvl4pPr marL="1371600" algn="l" defTabSz="914400" rtl="0" eaLnBrk="1" latinLnBrk="1" hangingPunct="1">
                                        <a:defRPr sz="1800" kern="1200">
                                          <a:solidFill>
                                            <a:schemeClr val="lt1"/>
                                          </a:solidFill>
                                          <a:latin typeface="+mn-lt"/>
                                          <a:ea typeface="+mn-ea"/>
                                          <a:cs typeface="+mn-cs"/>
                                        </a:defRPr>
                                      </a:lvl4pPr>
                                      <a:lvl5pPr marL="1828800" algn="l" defTabSz="914400" rtl="0" eaLnBrk="1" latinLnBrk="1" hangingPunct="1">
                                        <a:defRPr sz="1800" kern="1200">
                                          <a:solidFill>
                                            <a:schemeClr val="lt1"/>
                                          </a:solidFill>
                                          <a:latin typeface="+mn-lt"/>
                                          <a:ea typeface="+mn-ea"/>
                                          <a:cs typeface="+mn-cs"/>
                                        </a:defRPr>
                                      </a:lvl5pPr>
                                      <a:lvl6pPr marL="2286000" algn="l" defTabSz="914400" rtl="0" eaLnBrk="1" latinLnBrk="1" hangingPunct="1">
                                        <a:defRPr sz="1800" kern="1200">
                                          <a:solidFill>
                                            <a:schemeClr val="lt1"/>
                                          </a:solidFill>
                                          <a:latin typeface="+mn-lt"/>
                                          <a:ea typeface="+mn-ea"/>
                                          <a:cs typeface="+mn-cs"/>
                                        </a:defRPr>
                                      </a:lvl6pPr>
                                      <a:lvl7pPr marL="2743200" algn="l" defTabSz="914400" rtl="0" eaLnBrk="1" latinLnBrk="1" hangingPunct="1">
                                        <a:defRPr sz="1800" kern="1200">
                                          <a:solidFill>
                                            <a:schemeClr val="lt1"/>
                                          </a:solidFill>
                                          <a:latin typeface="+mn-lt"/>
                                          <a:ea typeface="+mn-ea"/>
                                          <a:cs typeface="+mn-cs"/>
                                        </a:defRPr>
                                      </a:lvl7pPr>
                                      <a:lvl8pPr marL="3200400" algn="l" defTabSz="914400" rtl="0" eaLnBrk="1" latinLnBrk="1" hangingPunct="1">
                                        <a:defRPr sz="1800" kern="1200">
                                          <a:solidFill>
                                            <a:schemeClr val="lt1"/>
                                          </a:solidFill>
                                          <a:latin typeface="+mn-lt"/>
                                          <a:ea typeface="+mn-ea"/>
                                          <a:cs typeface="+mn-cs"/>
                                        </a:defRPr>
                                      </a:lvl8pPr>
                                      <a:lvl9pPr marL="3657600" algn="l" defTabSz="914400" rtl="0" eaLnBrk="1" latinLnBrk="1" hangingPunct="1">
                                        <a:defRPr sz="1800" kern="1200">
                                          <a:solidFill>
                                            <a:schemeClr val="lt1"/>
                                          </a:solidFill>
                                          <a:latin typeface="+mn-lt"/>
                                          <a:ea typeface="+mn-ea"/>
                                          <a:cs typeface="+mn-cs"/>
                                        </a:defRPr>
                                      </a:lvl9pPr>
                                    </a:lstStyle>
                                    <a:p>
                                      <a:pPr algn="ctr"/>
                                      <a:endParaRPr lang="ko-KR" altLang="en-US"/>
                                    </a:p>
                                  </a:txBody>
                                  <a:useSpRect/>
                                </a:txSp>
                                <a:style>
                                  <a:lnRef idx="2">
                                    <a:schemeClr val="accent1">
                                      <a:shade val="50000"/>
                                    </a:schemeClr>
                                  </a:lnRef>
                                  <a:fillRef idx="1">
                                    <a:schemeClr val="accent1"/>
                                  </a:fillRef>
                                  <a:effectRef idx="0">
                                    <a:schemeClr val="accent1"/>
                                  </a:effectRef>
                                  <a:fontRef idx="minor">
                                    <a:schemeClr val="lt1"/>
                                  </a:fontRef>
                                </a:style>
                              </a:sp>
                              <a:grpSp>
                                <a:nvGrpSpPr>
                                  <a:cNvPr id="261" name="그룹 2744"/>
                                  <a:cNvGrpSpPr/>
                                </a:nvGrpSpPr>
                                <a:grpSpPr>
                                  <a:xfrm rot="18900000">
                                    <a:off x="700940" y="4343889"/>
                                    <a:ext cx="1117201" cy="1049314"/>
                                    <a:chOff x="2411760" y="476672"/>
                                    <a:chExt cx="2520000" cy="2520280"/>
                                  </a:xfrm>
                                </a:grpSpPr>
                                <a:cxnSp>
                                  <a:nvCxnSpPr>
                                    <a:cNvPr id="2746" name="직선 연결선 2745"/>
                                    <a:cNvCxnSpPr/>
                                  </a:nvCxnSpPr>
                                  <a:spPr>
                                    <a:xfrm>
                                      <a:off x="2411760" y="620688"/>
                                      <a:ext cx="2520000"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747" name="직선 연결선 2746"/>
                                    <a:cNvCxnSpPr/>
                                  </a:nvCxnSpPr>
                                  <a:spPr>
                                    <a:xfrm>
                                      <a:off x="2411760" y="773088"/>
                                      <a:ext cx="2520000"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748" name="직선 연결선 2747"/>
                                    <a:cNvCxnSpPr/>
                                  </a:nvCxnSpPr>
                                  <a:spPr>
                                    <a:xfrm>
                                      <a:off x="2411760" y="925488"/>
                                      <a:ext cx="2520000"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749" name="직선 연결선 2748"/>
                                    <a:cNvCxnSpPr/>
                                  </a:nvCxnSpPr>
                                  <a:spPr>
                                    <a:xfrm>
                                      <a:off x="2411760" y="1077888"/>
                                      <a:ext cx="2520000"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750" name="직선 연결선 2749"/>
                                    <a:cNvCxnSpPr/>
                                  </a:nvCxnSpPr>
                                  <a:spPr>
                                    <a:xfrm>
                                      <a:off x="2411760" y="1230288"/>
                                      <a:ext cx="2520000"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751" name="직선 연결선 2750"/>
                                    <a:cNvCxnSpPr/>
                                  </a:nvCxnSpPr>
                                  <a:spPr>
                                    <a:xfrm>
                                      <a:off x="2411760" y="1382688"/>
                                      <a:ext cx="2520000"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752" name="직선 연결선 2751"/>
                                    <a:cNvCxnSpPr/>
                                  </a:nvCxnSpPr>
                                  <a:spPr>
                                    <a:xfrm>
                                      <a:off x="2411760" y="1535088"/>
                                      <a:ext cx="2520000"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753" name="직선 연결선 2752"/>
                                    <a:cNvCxnSpPr/>
                                  </a:nvCxnSpPr>
                                  <a:spPr>
                                    <a:xfrm>
                                      <a:off x="2411760" y="1687488"/>
                                      <a:ext cx="2520000"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754" name="직선 연결선 2753"/>
                                    <a:cNvCxnSpPr/>
                                  </a:nvCxnSpPr>
                                  <a:spPr>
                                    <a:xfrm>
                                      <a:off x="2411760" y="1839888"/>
                                      <a:ext cx="2520000"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755" name="직선 연결선 2754"/>
                                    <a:cNvCxnSpPr/>
                                  </a:nvCxnSpPr>
                                  <a:spPr>
                                    <a:xfrm>
                                      <a:off x="2411760" y="1992288"/>
                                      <a:ext cx="2520000"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756" name="직선 연결선 2755"/>
                                    <a:cNvCxnSpPr/>
                                  </a:nvCxnSpPr>
                                  <a:spPr>
                                    <a:xfrm>
                                      <a:off x="2411760" y="2144688"/>
                                      <a:ext cx="2520000"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757" name="직선 연결선 2756"/>
                                    <a:cNvCxnSpPr/>
                                  </a:nvCxnSpPr>
                                  <a:spPr>
                                    <a:xfrm>
                                      <a:off x="2411760" y="2297088"/>
                                      <a:ext cx="2520000"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758" name="직선 연결선 2757"/>
                                    <a:cNvCxnSpPr/>
                                  </a:nvCxnSpPr>
                                  <a:spPr>
                                    <a:xfrm>
                                      <a:off x="2411760" y="2449488"/>
                                      <a:ext cx="2520000"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759" name="직선 연결선 2758"/>
                                    <a:cNvCxnSpPr/>
                                  </a:nvCxnSpPr>
                                  <a:spPr>
                                    <a:xfrm>
                                      <a:off x="2411760" y="2601888"/>
                                      <a:ext cx="2520000"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760" name="직선 연결선 2759"/>
                                    <a:cNvCxnSpPr/>
                                  </a:nvCxnSpPr>
                                  <a:spPr>
                                    <a:xfrm>
                                      <a:off x="2555776" y="476952"/>
                                      <a:ext cx="0" cy="2520000"/>
                                    </a:xfrm>
                                    <a:prstGeom prst="line">
                                      <a:avLst/>
                                    </a:prstGeom>
                                  </a:spPr>
                                  <a:style>
                                    <a:lnRef idx="1">
                                      <a:schemeClr val="accent1"/>
                                    </a:lnRef>
                                    <a:fillRef idx="0">
                                      <a:schemeClr val="accent1"/>
                                    </a:fillRef>
                                    <a:effectRef idx="0">
                                      <a:schemeClr val="accent1"/>
                                    </a:effectRef>
                                    <a:fontRef idx="minor">
                                      <a:schemeClr val="tx1"/>
                                    </a:fontRef>
                                  </a:style>
                                </a:cxnSp>
                                <a:cxnSp>
                                  <a:nvCxnSpPr>
                                    <a:cNvPr id="2761" name="직선 연결선 2760"/>
                                    <a:cNvCxnSpPr/>
                                  </a:nvCxnSpPr>
                                  <a:spPr>
                                    <a:xfrm>
                                      <a:off x="2708176" y="476952"/>
                                      <a:ext cx="0" cy="2520000"/>
                                    </a:xfrm>
                                    <a:prstGeom prst="line">
                                      <a:avLst/>
                                    </a:prstGeom>
                                  </a:spPr>
                                  <a:style>
                                    <a:lnRef idx="1">
                                      <a:schemeClr val="accent1"/>
                                    </a:lnRef>
                                    <a:fillRef idx="0">
                                      <a:schemeClr val="accent1"/>
                                    </a:fillRef>
                                    <a:effectRef idx="0">
                                      <a:schemeClr val="accent1"/>
                                    </a:effectRef>
                                    <a:fontRef idx="minor">
                                      <a:schemeClr val="tx1"/>
                                    </a:fontRef>
                                  </a:style>
                                </a:cxnSp>
                                <a:cxnSp>
                                  <a:nvCxnSpPr>
                                    <a:cNvPr id="2762" name="직선 연결선 2761"/>
                                    <a:cNvCxnSpPr/>
                                  </a:nvCxnSpPr>
                                  <a:spPr>
                                    <a:xfrm>
                                      <a:off x="2860576" y="476952"/>
                                      <a:ext cx="0" cy="2520000"/>
                                    </a:xfrm>
                                    <a:prstGeom prst="line">
                                      <a:avLst/>
                                    </a:prstGeom>
                                  </a:spPr>
                                  <a:style>
                                    <a:lnRef idx="1">
                                      <a:schemeClr val="accent1"/>
                                    </a:lnRef>
                                    <a:fillRef idx="0">
                                      <a:schemeClr val="accent1"/>
                                    </a:fillRef>
                                    <a:effectRef idx="0">
                                      <a:schemeClr val="accent1"/>
                                    </a:effectRef>
                                    <a:fontRef idx="minor">
                                      <a:schemeClr val="tx1"/>
                                    </a:fontRef>
                                  </a:style>
                                </a:cxnSp>
                                <a:cxnSp>
                                  <a:nvCxnSpPr>
                                    <a:cNvPr id="2763" name="직선 연결선 2762"/>
                                    <a:cNvCxnSpPr/>
                                  </a:nvCxnSpPr>
                                  <a:spPr>
                                    <a:xfrm>
                                      <a:off x="3012976" y="476952"/>
                                      <a:ext cx="0" cy="2520000"/>
                                    </a:xfrm>
                                    <a:prstGeom prst="line">
                                      <a:avLst/>
                                    </a:prstGeom>
                                  </a:spPr>
                                  <a:style>
                                    <a:lnRef idx="1">
                                      <a:schemeClr val="accent1"/>
                                    </a:lnRef>
                                    <a:fillRef idx="0">
                                      <a:schemeClr val="accent1"/>
                                    </a:fillRef>
                                    <a:effectRef idx="0">
                                      <a:schemeClr val="accent1"/>
                                    </a:effectRef>
                                    <a:fontRef idx="minor">
                                      <a:schemeClr val="tx1"/>
                                    </a:fontRef>
                                  </a:style>
                                </a:cxnSp>
                                <a:cxnSp>
                                  <a:nvCxnSpPr>
                                    <a:cNvPr id="2764" name="직선 연결선 2763"/>
                                    <a:cNvCxnSpPr/>
                                  </a:nvCxnSpPr>
                                  <a:spPr>
                                    <a:xfrm>
                                      <a:off x="3165376" y="476952"/>
                                      <a:ext cx="0" cy="2520000"/>
                                    </a:xfrm>
                                    <a:prstGeom prst="line">
                                      <a:avLst/>
                                    </a:prstGeom>
                                  </a:spPr>
                                  <a:style>
                                    <a:lnRef idx="1">
                                      <a:schemeClr val="accent1"/>
                                    </a:lnRef>
                                    <a:fillRef idx="0">
                                      <a:schemeClr val="accent1"/>
                                    </a:fillRef>
                                    <a:effectRef idx="0">
                                      <a:schemeClr val="accent1"/>
                                    </a:effectRef>
                                    <a:fontRef idx="minor">
                                      <a:schemeClr val="tx1"/>
                                    </a:fontRef>
                                  </a:style>
                                </a:cxnSp>
                                <a:cxnSp>
                                  <a:nvCxnSpPr>
                                    <a:cNvPr id="2765" name="직선 연결선 2764"/>
                                    <a:cNvCxnSpPr/>
                                  </a:nvCxnSpPr>
                                  <a:spPr>
                                    <a:xfrm>
                                      <a:off x="3317776" y="476952"/>
                                      <a:ext cx="0" cy="2520000"/>
                                    </a:xfrm>
                                    <a:prstGeom prst="line">
                                      <a:avLst/>
                                    </a:prstGeom>
                                  </a:spPr>
                                  <a:style>
                                    <a:lnRef idx="1">
                                      <a:schemeClr val="accent1"/>
                                    </a:lnRef>
                                    <a:fillRef idx="0">
                                      <a:schemeClr val="accent1"/>
                                    </a:fillRef>
                                    <a:effectRef idx="0">
                                      <a:schemeClr val="accent1"/>
                                    </a:effectRef>
                                    <a:fontRef idx="minor">
                                      <a:schemeClr val="tx1"/>
                                    </a:fontRef>
                                  </a:style>
                                </a:cxnSp>
                                <a:cxnSp>
                                  <a:nvCxnSpPr>
                                    <a:cNvPr id="2766" name="직선 연결선 2765"/>
                                    <a:cNvCxnSpPr/>
                                  </a:nvCxnSpPr>
                                  <a:spPr>
                                    <a:xfrm>
                                      <a:off x="3470176" y="476952"/>
                                      <a:ext cx="0" cy="2520000"/>
                                    </a:xfrm>
                                    <a:prstGeom prst="line">
                                      <a:avLst/>
                                    </a:prstGeom>
                                  </a:spPr>
                                  <a:style>
                                    <a:lnRef idx="1">
                                      <a:schemeClr val="accent1"/>
                                    </a:lnRef>
                                    <a:fillRef idx="0">
                                      <a:schemeClr val="accent1"/>
                                    </a:fillRef>
                                    <a:effectRef idx="0">
                                      <a:schemeClr val="accent1"/>
                                    </a:effectRef>
                                    <a:fontRef idx="minor">
                                      <a:schemeClr val="tx1"/>
                                    </a:fontRef>
                                  </a:style>
                                </a:cxnSp>
                                <a:cxnSp>
                                  <a:nvCxnSpPr>
                                    <a:cNvPr id="2767" name="직선 연결선 2766"/>
                                    <a:cNvCxnSpPr/>
                                  </a:nvCxnSpPr>
                                  <a:spPr>
                                    <a:xfrm>
                                      <a:off x="3622576" y="476952"/>
                                      <a:ext cx="0" cy="2520000"/>
                                    </a:xfrm>
                                    <a:prstGeom prst="line">
                                      <a:avLst/>
                                    </a:prstGeom>
                                  </a:spPr>
                                  <a:style>
                                    <a:lnRef idx="1">
                                      <a:schemeClr val="accent1"/>
                                    </a:lnRef>
                                    <a:fillRef idx="0">
                                      <a:schemeClr val="accent1"/>
                                    </a:fillRef>
                                    <a:effectRef idx="0">
                                      <a:schemeClr val="accent1"/>
                                    </a:effectRef>
                                    <a:fontRef idx="minor">
                                      <a:schemeClr val="tx1"/>
                                    </a:fontRef>
                                  </a:style>
                                </a:cxnSp>
                                <a:cxnSp>
                                  <a:nvCxnSpPr>
                                    <a:cNvPr id="2768" name="직선 연결선 2767"/>
                                    <a:cNvCxnSpPr/>
                                  </a:nvCxnSpPr>
                                  <a:spPr>
                                    <a:xfrm>
                                      <a:off x="3774976" y="476952"/>
                                      <a:ext cx="0" cy="2520000"/>
                                    </a:xfrm>
                                    <a:prstGeom prst="line">
                                      <a:avLst/>
                                    </a:prstGeom>
                                  </a:spPr>
                                  <a:style>
                                    <a:lnRef idx="1">
                                      <a:schemeClr val="accent1"/>
                                    </a:lnRef>
                                    <a:fillRef idx="0">
                                      <a:schemeClr val="accent1"/>
                                    </a:fillRef>
                                    <a:effectRef idx="0">
                                      <a:schemeClr val="accent1"/>
                                    </a:effectRef>
                                    <a:fontRef idx="minor">
                                      <a:schemeClr val="tx1"/>
                                    </a:fontRef>
                                  </a:style>
                                </a:cxnSp>
                                <a:cxnSp>
                                  <a:nvCxnSpPr>
                                    <a:cNvPr id="2769" name="직선 연결선 2768"/>
                                    <a:cNvCxnSpPr/>
                                  </a:nvCxnSpPr>
                                  <a:spPr>
                                    <a:xfrm>
                                      <a:off x="3927376" y="476952"/>
                                      <a:ext cx="0" cy="2520000"/>
                                    </a:xfrm>
                                    <a:prstGeom prst="line">
                                      <a:avLst/>
                                    </a:prstGeom>
                                  </a:spPr>
                                  <a:style>
                                    <a:lnRef idx="1">
                                      <a:schemeClr val="accent1"/>
                                    </a:lnRef>
                                    <a:fillRef idx="0">
                                      <a:schemeClr val="accent1"/>
                                    </a:fillRef>
                                    <a:effectRef idx="0">
                                      <a:schemeClr val="accent1"/>
                                    </a:effectRef>
                                    <a:fontRef idx="minor">
                                      <a:schemeClr val="tx1"/>
                                    </a:fontRef>
                                  </a:style>
                                </a:cxnSp>
                                <a:cxnSp>
                                  <a:nvCxnSpPr>
                                    <a:cNvPr id="2770" name="직선 연결선 2769"/>
                                    <a:cNvCxnSpPr/>
                                  </a:nvCxnSpPr>
                                  <a:spPr>
                                    <a:xfrm>
                                      <a:off x="4079776" y="476952"/>
                                      <a:ext cx="0" cy="2520000"/>
                                    </a:xfrm>
                                    <a:prstGeom prst="line">
                                      <a:avLst/>
                                    </a:prstGeom>
                                  </a:spPr>
                                  <a:style>
                                    <a:lnRef idx="1">
                                      <a:schemeClr val="accent1"/>
                                    </a:lnRef>
                                    <a:fillRef idx="0">
                                      <a:schemeClr val="accent1"/>
                                    </a:fillRef>
                                    <a:effectRef idx="0">
                                      <a:schemeClr val="accent1"/>
                                    </a:effectRef>
                                    <a:fontRef idx="minor">
                                      <a:schemeClr val="tx1"/>
                                    </a:fontRef>
                                  </a:style>
                                </a:cxnSp>
                                <a:cxnSp>
                                  <a:nvCxnSpPr>
                                    <a:cNvPr id="2771" name="직선 연결선 2770"/>
                                    <a:cNvCxnSpPr/>
                                  </a:nvCxnSpPr>
                                  <a:spPr>
                                    <a:xfrm>
                                      <a:off x="4232176" y="476952"/>
                                      <a:ext cx="0" cy="2520000"/>
                                    </a:xfrm>
                                    <a:prstGeom prst="line">
                                      <a:avLst/>
                                    </a:prstGeom>
                                  </a:spPr>
                                  <a:style>
                                    <a:lnRef idx="1">
                                      <a:schemeClr val="accent1"/>
                                    </a:lnRef>
                                    <a:fillRef idx="0">
                                      <a:schemeClr val="accent1"/>
                                    </a:fillRef>
                                    <a:effectRef idx="0">
                                      <a:schemeClr val="accent1"/>
                                    </a:effectRef>
                                    <a:fontRef idx="minor">
                                      <a:schemeClr val="tx1"/>
                                    </a:fontRef>
                                  </a:style>
                                </a:cxnSp>
                                <a:cxnSp>
                                  <a:nvCxnSpPr>
                                    <a:cNvPr id="2772" name="직선 연결선 2771"/>
                                    <a:cNvCxnSpPr/>
                                  </a:nvCxnSpPr>
                                  <a:spPr>
                                    <a:xfrm>
                                      <a:off x="4384576" y="476952"/>
                                      <a:ext cx="0" cy="2520000"/>
                                    </a:xfrm>
                                    <a:prstGeom prst="line">
                                      <a:avLst/>
                                    </a:prstGeom>
                                  </a:spPr>
                                  <a:style>
                                    <a:lnRef idx="1">
                                      <a:schemeClr val="accent1"/>
                                    </a:lnRef>
                                    <a:fillRef idx="0">
                                      <a:schemeClr val="accent1"/>
                                    </a:fillRef>
                                    <a:effectRef idx="0">
                                      <a:schemeClr val="accent1"/>
                                    </a:effectRef>
                                    <a:fontRef idx="minor">
                                      <a:schemeClr val="tx1"/>
                                    </a:fontRef>
                                  </a:style>
                                </a:cxnSp>
                                <a:cxnSp>
                                  <a:nvCxnSpPr>
                                    <a:cNvPr id="2773" name="직선 연결선 2772"/>
                                    <a:cNvCxnSpPr/>
                                  </a:nvCxnSpPr>
                                  <a:spPr>
                                    <a:xfrm>
                                      <a:off x="4536976" y="476952"/>
                                      <a:ext cx="0" cy="2520000"/>
                                    </a:xfrm>
                                    <a:prstGeom prst="line">
                                      <a:avLst/>
                                    </a:prstGeom>
                                  </a:spPr>
                                  <a:style>
                                    <a:lnRef idx="1">
                                      <a:schemeClr val="accent1"/>
                                    </a:lnRef>
                                    <a:fillRef idx="0">
                                      <a:schemeClr val="accent1"/>
                                    </a:fillRef>
                                    <a:effectRef idx="0">
                                      <a:schemeClr val="accent1"/>
                                    </a:effectRef>
                                    <a:fontRef idx="minor">
                                      <a:schemeClr val="tx1"/>
                                    </a:fontRef>
                                  </a:style>
                                </a:cxnSp>
                                <a:cxnSp>
                                  <a:nvCxnSpPr>
                                    <a:cNvPr id="2774" name="직선 연결선 2773"/>
                                    <a:cNvCxnSpPr/>
                                  </a:nvCxnSpPr>
                                  <a:spPr>
                                    <a:xfrm>
                                      <a:off x="2411760" y="2754288"/>
                                      <a:ext cx="2520000"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775" name="직선 연결선 2774"/>
                                    <a:cNvCxnSpPr/>
                                  </a:nvCxnSpPr>
                                  <a:spPr>
                                    <a:xfrm>
                                      <a:off x="4689376" y="476672"/>
                                      <a:ext cx="0" cy="2520000"/>
                                    </a:xfrm>
                                    <a:prstGeom prst="line">
                                      <a:avLst/>
                                    </a:prstGeom>
                                  </a:spPr>
                                  <a:style>
                                    <a:lnRef idx="1">
                                      <a:schemeClr val="accent1"/>
                                    </a:lnRef>
                                    <a:fillRef idx="0">
                                      <a:schemeClr val="accent1"/>
                                    </a:fillRef>
                                    <a:effectRef idx="0">
                                      <a:schemeClr val="accent1"/>
                                    </a:effectRef>
                                    <a:fontRef idx="minor">
                                      <a:schemeClr val="tx1"/>
                                    </a:fontRef>
                                  </a:style>
                                </a:cxnSp>
                                <a:cxnSp>
                                  <a:nvCxnSpPr>
                                    <a:cNvPr id="2776" name="직선 연결선 2775"/>
                                    <a:cNvCxnSpPr/>
                                  </a:nvCxnSpPr>
                                  <a:spPr>
                                    <a:xfrm>
                                      <a:off x="2411760" y="2906688"/>
                                      <a:ext cx="2520000"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777" name="직선 연결선 2776"/>
                                    <a:cNvCxnSpPr/>
                                  </a:nvCxnSpPr>
                                  <a:spPr>
                                    <a:xfrm>
                                      <a:off x="4841776" y="476672"/>
                                      <a:ext cx="0" cy="252000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260" name="그룹 2656"/>
                                <a:cNvGrpSpPr/>
                              </a:nvGrpSpPr>
                              <a:grpSpPr>
                                <a:xfrm>
                                  <a:off x="5004048" y="4223605"/>
                                  <a:ext cx="3528392" cy="1374019"/>
                                  <a:chOff x="5004048" y="4223605"/>
                                  <a:chExt cx="3528392" cy="1374019"/>
                                </a:xfrm>
                              </a:grpSpPr>
                              <a:cxnSp>
                                <a:nvCxnSpPr>
                                  <a:cNvPr id="2569" name="직선 연결선 2568"/>
                                  <a:cNvCxnSpPr/>
                                </a:nvCxnSpPr>
                                <a:spPr>
                                  <a:xfrm flipV="1">
                                    <a:off x="5004048" y="4502425"/>
                                    <a:ext cx="2700000" cy="848478"/>
                                  </a:xfrm>
                                  <a:prstGeom prst="line">
                                    <a:avLst/>
                                  </a:prstGeom>
                                </a:spPr>
                                <a:style>
                                  <a:lnRef idx="1">
                                    <a:schemeClr val="accent1"/>
                                  </a:lnRef>
                                  <a:fillRef idx="0">
                                    <a:schemeClr val="accent1"/>
                                  </a:fillRef>
                                  <a:effectRef idx="0">
                                    <a:schemeClr val="accent1"/>
                                  </a:effectRef>
                                  <a:fontRef idx="minor">
                                    <a:schemeClr val="tx1"/>
                                  </a:fontRef>
                                </a:style>
                              </a:cxnSp>
                              <a:cxnSp>
                                <a:nvCxnSpPr>
                                  <a:cNvPr id="2570" name="직선 연결선 2569"/>
                                  <a:cNvCxnSpPr/>
                                </a:nvCxnSpPr>
                                <a:spPr>
                                  <a:xfrm flipV="1">
                                    <a:off x="5004048" y="5589240"/>
                                    <a:ext cx="2700000" cy="8384"/>
                                  </a:xfrm>
                                  <a:prstGeom prst="line">
                                    <a:avLst/>
                                  </a:prstGeom>
                                </a:spPr>
                                <a:style>
                                  <a:lnRef idx="1">
                                    <a:schemeClr val="accent1"/>
                                  </a:lnRef>
                                  <a:fillRef idx="0">
                                    <a:schemeClr val="accent1"/>
                                  </a:fillRef>
                                  <a:effectRef idx="0">
                                    <a:schemeClr val="accent1"/>
                                  </a:effectRef>
                                  <a:fontRef idx="minor">
                                    <a:schemeClr val="tx1"/>
                                  </a:fontRef>
                                </a:style>
                              </a:cxnSp>
                              <a:sp>
                                <a:nvSpPr>
                                  <a:cNvPr id="2573" name="타원 2572"/>
                                  <a:cNvSpPr/>
                                </a:nvSpPr>
                                <a:spPr>
                                  <a:xfrm>
                                    <a:off x="7236296" y="4653136"/>
                                    <a:ext cx="72008" cy="936104"/>
                                  </a:xfrm>
                                  <a:prstGeom prst="ellipse">
                                    <a:avLst/>
                                  </a:prstGeom>
                                  <a:noFill/>
                                  <a:ln w="19050">
                                    <a:prstDash val="sysDot"/>
                                  </a:ln>
                                </a:spPr>
                                <a:txSp>
                                  <a:txBody>
                                    <a:bodyPr rtlCol="0" anchor="ctr"/>
                                    <a:lstStyle>
                                      <a:defPPr>
                                        <a:defRPr lang="ko-KR"/>
                                      </a:defPPr>
                                      <a:lvl1pPr marL="0" algn="l" defTabSz="914400" rtl="0" eaLnBrk="1" latinLnBrk="1" hangingPunct="1">
                                        <a:defRPr sz="1800" kern="1200">
                                          <a:solidFill>
                                            <a:schemeClr val="lt1"/>
                                          </a:solidFill>
                                          <a:latin typeface="+mn-lt"/>
                                          <a:ea typeface="+mn-ea"/>
                                          <a:cs typeface="+mn-cs"/>
                                        </a:defRPr>
                                      </a:lvl1pPr>
                                      <a:lvl2pPr marL="457200" algn="l" defTabSz="914400" rtl="0" eaLnBrk="1" latinLnBrk="1" hangingPunct="1">
                                        <a:defRPr sz="1800" kern="1200">
                                          <a:solidFill>
                                            <a:schemeClr val="lt1"/>
                                          </a:solidFill>
                                          <a:latin typeface="+mn-lt"/>
                                          <a:ea typeface="+mn-ea"/>
                                          <a:cs typeface="+mn-cs"/>
                                        </a:defRPr>
                                      </a:lvl2pPr>
                                      <a:lvl3pPr marL="914400" algn="l" defTabSz="914400" rtl="0" eaLnBrk="1" latinLnBrk="1" hangingPunct="1">
                                        <a:defRPr sz="1800" kern="1200">
                                          <a:solidFill>
                                            <a:schemeClr val="lt1"/>
                                          </a:solidFill>
                                          <a:latin typeface="+mn-lt"/>
                                          <a:ea typeface="+mn-ea"/>
                                          <a:cs typeface="+mn-cs"/>
                                        </a:defRPr>
                                      </a:lvl3pPr>
                                      <a:lvl4pPr marL="1371600" algn="l" defTabSz="914400" rtl="0" eaLnBrk="1" latinLnBrk="1" hangingPunct="1">
                                        <a:defRPr sz="1800" kern="1200">
                                          <a:solidFill>
                                            <a:schemeClr val="lt1"/>
                                          </a:solidFill>
                                          <a:latin typeface="+mn-lt"/>
                                          <a:ea typeface="+mn-ea"/>
                                          <a:cs typeface="+mn-cs"/>
                                        </a:defRPr>
                                      </a:lvl4pPr>
                                      <a:lvl5pPr marL="1828800" algn="l" defTabSz="914400" rtl="0" eaLnBrk="1" latinLnBrk="1" hangingPunct="1">
                                        <a:defRPr sz="1800" kern="1200">
                                          <a:solidFill>
                                            <a:schemeClr val="lt1"/>
                                          </a:solidFill>
                                          <a:latin typeface="+mn-lt"/>
                                          <a:ea typeface="+mn-ea"/>
                                          <a:cs typeface="+mn-cs"/>
                                        </a:defRPr>
                                      </a:lvl5pPr>
                                      <a:lvl6pPr marL="2286000" algn="l" defTabSz="914400" rtl="0" eaLnBrk="1" latinLnBrk="1" hangingPunct="1">
                                        <a:defRPr sz="1800" kern="1200">
                                          <a:solidFill>
                                            <a:schemeClr val="lt1"/>
                                          </a:solidFill>
                                          <a:latin typeface="+mn-lt"/>
                                          <a:ea typeface="+mn-ea"/>
                                          <a:cs typeface="+mn-cs"/>
                                        </a:defRPr>
                                      </a:lvl6pPr>
                                      <a:lvl7pPr marL="2743200" algn="l" defTabSz="914400" rtl="0" eaLnBrk="1" latinLnBrk="1" hangingPunct="1">
                                        <a:defRPr sz="1800" kern="1200">
                                          <a:solidFill>
                                            <a:schemeClr val="lt1"/>
                                          </a:solidFill>
                                          <a:latin typeface="+mn-lt"/>
                                          <a:ea typeface="+mn-ea"/>
                                          <a:cs typeface="+mn-cs"/>
                                        </a:defRPr>
                                      </a:lvl7pPr>
                                      <a:lvl8pPr marL="3200400" algn="l" defTabSz="914400" rtl="0" eaLnBrk="1" latinLnBrk="1" hangingPunct="1">
                                        <a:defRPr sz="1800" kern="1200">
                                          <a:solidFill>
                                            <a:schemeClr val="lt1"/>
                                          </a:solidFill>
                                          <a:latin typeface="+mn-lt"/>
                                          <a:ea typeface="+mn-ea"/>
                                          <a:cs typeface="+mn-cs"/>
                                        </a:defRPr>
                                      </a:lvl8pPr>
                                      <a:lvl9pPr marL="3657600" algn="l" defTabSz="914400" rtl="0" eaLnBrk="1" latinLnBrk="1" hangingPunct="1">
                                        <a:defRPr sz="1800" kern="1200">
                                          <a:solidFill>
                                            <a:schemeClr val="lt1"/>
                                          </a:solidFill>
                                          <a:latin typeface="+mn-lt"/>
                                          <a:ea typeface="+mn-ea"/>
                                          <a:cs typeface="+mn-cs"/>
                                        </a:defRPr>
                                      </a:lvl9pPr>
                                    </a:lstStyle>
                                    <a:p>
                                      <a:pPr algn="ctr"/>
                                      <a:endParaRPr lang="ko-KR" alt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2579" name="직사각형 2578"/>
                                  <a:cNvSpPr/>
                                </a:nvSpPr>
                                <a:spPr>
                                  <a:xfrm rot="20520374">
                                    <a:off x="7331839" y="4542312"/>
                                    <a:ext cx="288032" cy="72008"/>
                                  </a:xfrm>
                                  <a:prstGeom prst="rect">
                                    <a:avLst/>
                                  </a:prstGeom>
                                  <a:solidFill>
                                    <a:srgbClr val="FF0000"/>
                                  </a:solidFill>
                                  <a:ln>
                                    <a:noFill/>
                                  </a:ln>
                                </a:spPr>
                                <a:txSp>
                                  <a:txBody>
                                    <a:bodyPr rtlCol="0" anchor="ctr"/>
                                    <a:lstStyle>
                                      <a:defPPr>
                                        <a:defRPr lang="ko-KR"/>
                                      </a:defPPr>
                                      <a:lvl1pPr marL="0" algn="l" defTabSz="914400" rtl="0" eaLnBrk="1" latinLnBrk="1" hangingPunct="1">
                                        <a:defRPr sz="1800" kern="1200">
                                          <a:solidFill>
                                            <a:schemeClr val="lt1"/>
                                          </a:solidFill>
                                          <a:latin typeface="+mn-lt"/>
                                          <a:ea typeface="+mn-ea"/>
                                          <a:cs typeface="+mn-cs"/>
                                        </a:defRPr>
                                      </a:lvl1pPr>
                                      <a:lvl2pPr marL="457200" algn="l" defTabSz="914400" rtl="0" eaLnBrk="1" latinLnBrk="1" hangingPunct="1">
                                        <a:defRPr sz="1800" kern="1200">
                                          <a:solidFill>
                                            <a:schemeClr val="lt1"/>
                                          </a:solidFill>
                                          <a:latin typeface="+mn-lt"/>
                                          <a:ea typeface="+mn-ea"/>
                                          <a:cs typeface="+mn-cs"/>
                                        </a:defRPr>
                                      </a:lvl2pPr>
                                      <a:lvl3pPr marL="914400" algn="l" defTabSz="914400" rtl="0" eaLnBrk="1" latinLnBrk="1" hangingPunct="1">
                                        <a:defRPr sz="1800" kern="1200">
                                          <a:solidFill>
                                            <a:schemeClr val="lt1"/>
                                          </a:solidFill>
                                          <a:latin typeface="+mn-lt"/>
                                          <a:ea typeface="+mn-ea"/>
                                          <a:cs typeface="+mn-cs"/>
                                        </a:defRPr>
                                      </a:lvl3pPr>
                                      <a:lvl4pPr marL="1371600" algn="l" defTabSz="914400" rtl="0" eaLnBrk="1" latinLnBrk="1" hangingPunct="1">
                                        <a:defRPr sz="1800" kern="1200">
                                          <a:solidFill>
                                            <a:schemeClr val="lt1"/>
                                          </a:solidFill>
                                          <a:latin typeface="+mn-lt"/>
                                          <a:ea typeface="+mn-ea"/>
                                          <a:cs typeface="+mn-cs"/>
                                        </a:defRPr>
                                      </a:lvl4pPr>
                                      <a:lvl5pPr marL="1828800" algn="l" defTabSz="914400" rtl="0" eaLnBrk="1" latinLnBrk="1" hangingPunct="1">
                                        <a:defRPr sz="1800" kern="1200">
                                          <a:solidFill>
                                            <a:schemeClr val="lt1"/>
                                          </a:solidFill>
                                          <a:latin typeface="+mn-lt"/>
                                          <a:ea typeface="+mn-ea"/>
                                          <a:cs typeface="+mn-cs"/>
                                        </a:defRPr>
                                      </a:lvl5pPr>
                                      <a:lvl6pPr marL="2286000" algn="l" defTabSz="914400" rtl="0" eaLnBrk="1" latinLnBrk="1" hangingPunct="1">
                                        <a:defRPr sz="1800" kern="1200">
                                          <a:solidFill>
                                            <a:schemeClr val="lt1"/>
                                          </a:solidFill>
                                          <a:latin typeface="+mn-lt"/>
                                          <a:ea typeface="+mn-ea"/>
                                          <a:cs typeface="+mn-cs"/>
                                        </a:defRPr>
                                      </a:lvl6pPr>
                                      <a:lvl7pPr marL="2743200" algn="l" defTabSz="914400" rtl="0" eaLnBrk="1" latinLnBrk="1" hangingPunct="1">
                                        <a:defRPr sz="1800" kern="1200">
                                          <a:solidFill>
                                            <a:schemeClr val="lt1"/>
                                          </a:solidFill>
                                          <a:latin typeface="+mn-lt"/>
                                          <a:ea typeface="+mn-ea"/>
                                          <a:cs typeface="+mn-cs"/>
                                        </a:defRPr>
                                      </a:lvl7pPr>
                                      <a:lvl8pPr marL="3200400" algn="l" defTabSz="914400" rtl="0" eaLnBrk="1" latinLnBrk="1" hangingPunct="1">
                                        <a:defRPr sz="1800" kern="1200">
                                          <a:solidFill>
                                            <a:schemeClr val="lt1"/>
                                          </a:solidFill>
                                          <a:latin typeface="+mn-lt"/>
                                          <a:ea typeface="+mn-ea"/>
                                          <a:cs typeface="+mn-cs"/>
                                        </a:defRPr>
                                      </a:lvl8pPr>
                                      <a:lvl9pPr marL="3657600" algn="l" defTabSz="914400" rtl="0" eaLnBrk="1" latinLnBrk="1" hangingPunct="1">
                                        <a:defRPr sz="1800" kern="1200">
                                          <a:solidFill>
                                            <a:schemeClr val="lt1"/>
                                          </a:solidFill>
                                          <a:latin typeface="+mn-lt"/>
                                          <a:ea typeface="+mn-ea"/>
                                          <a:cs typeface="+mn-cs"/>
                                        </a:defRPr>
                                      </a:lvl9pPr>
                                    </a:lstStyle>
                                    <a:p>
                                      <a:pPr algn="ctr"/>
                                      <a:endParaRPr lang="ko-KR" alt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2582" name="왼쪽 화살표 2581"/>
                                  <a:cNvSpPr/>
                                </a:nvSpPr>
                                <a:spPr>
                                  <a:xfrm>
                                    <a:off x="8172400" y="5301208"/>
                                    <a:ext cx="360040" cy="144016"/>
                                  </a:xfrm>
                                  <a:prstGeom prst="leftArrow">
                                    <a:avLst/>
                                  </a:prstGeom>
                                  <a:ln>
                                    <a:noFill/>
                                  </a:ln>
                                </a:spPr>
                                <a:txSp>
                                  <a:txBody>
                                    <a:bodyPr rtlCol="0" anchor="ctr"/>
                                    <a:lstStyle>
                                      <a:defPPr>
                                        <a:defRPr lang="ko-KR"/>
                                      </a:defPPr>
                                      <a:lvl1pPr marL="0" algn="l" defTabSz="914400" rtl="0" eaLnBrk="1" latinLnBrk="1" hangingPunct="1">
                                        <a:defRPr sz="1800" kern="1200">
                                          <a:solidFill>
                                            <a:schemeClr val="lt1"/>
                                          </a:solidFill>
                                          <a:latin typeface="+mn-lt"/>
                                          <a:ea typeface="+mn-ea"/>
                                          <a:cs typeface="+mn-cs"/>
                                        </a:defRPr>
                                      </a:lvl1pPr>
                                      <a:lvl2pPr marL="457200" algn="l" defTabSz="914400" rtl="0" eaLnBrk="1" latinLnBrk="1" hangingPunct="1">
                                        <a:defRPr sz="1800" kern="1200">
                                          <a:solidFill>
                                            <a:schemeClr val="lt1"/>
                                          </a:solidFill>
                                          <a:latin typeface="+mn-lt"/>
                                          <a:ea typeface="+mn-ea"/>
                                          <a:cs typeface="+mn-cs"/>
                                        </a:defRPr>
                                      </a:lvl2pPr>
                                      <a:lvl3pPr marL="914400" algn="l" defTabSz="914400" rtl="0" eaLnBrk="1" latinLnBrk="1" hangingPunct="1">
                                        <a:defRPr sz="1800" kern="1200">
                                          <a:solidFill>
                                            <a:schemeClr val="lt1"/>
                                          </a:solidFill>
                                          <a:latin typeface="+mn-lt"/>
                                          <a:ea typeface="+mn-ea"/>
                                          <a:cs typeface="+mn-cs"/>
                                        </a:defRPr>
                                      </a:lvl3pPr>
                                      <a:lvl4pPr marL="1371600" algn="l" defTabSz="914400" rtl="0" eaLnBrk="1" latinLnBrk="1" hangingPunct="1">
                                        <a:defRPr sz="1800" kern="1200">
                                          <a:solidFill>
                                            <a:schemeClr val="lt1"/>
                                          </a:solidFill>
                                          <a:latin typeface="+mn-lt"/>
                                          <a:ea typeface="+mn-ea"/>
                                          <a:cs typeface="+mn-cs"/>
                                        </a:defRPr>
                                      </a:lvl4pPr>
                                      <a:lvl5pPr marL="1828800" algn="l" defTabSz="914400" rtl="0" eaLnBrk="1" latinLnBrk="1" hangingPunct="1">
                                        <a:defRPr sz="1800" kern="1200">
                                          <a:solidFill>
                                            <a:schemeClr val="lt1"/>
                                          </a:solidFill>
                                          <a:latin typeface="+mn-lt"/>
                                          <a:ea typeface="+mn-ea"/>
                                          <a:cs typeface="+mn-cs"/>
                                        </a:defRPr>
                                      </a:lvl5pPr>
                                      <a:lvl6pPr marL="2286000" algn="l" defTabSz="914400" rtl="0" eaLnBrk="1" latinLnBrk="1" hangingPunct="1">
                                        <a:defRPr sz="1800" kern="1200">
                                          <a:solidFill>
                                            <a:schemeClr val="lt1"/>
                                          </a:solidFill>
                                          <a:latin typeface="+mn-lt"/>
                                          <a:ea typeface="+mn-ea"/>
                                          <a:cs typeface="+mn-cs"/>
                                        </a:defRPr>
                                      </a:lvl6pPr>
                                      <a:lvl7pPr marL="2743200" algn="l" defTabSz="914400" rtl="0" eaLnBrk="1" latinLnBrk="1" hangingPunct="1">
                                        <a:defRPr sz="1800" kern="1200">
                                          <a:solidFill>
                                            <a:schemeClr val="lt1"/>
                                          </a:solidFill>
                                          <a:latin typeface="+mn-lt"/>
                                          <a:ea typeface="+mn-ea"/>
                                          <a:cs typeface="+mn-cs"/>
                                        </a:defRPr>
                                      </a:lvl7pPr>
                                      <a:lvl8pPr marL="3200400" algn="l" defTabSz="914400" rtl="0" eaLnBrk="1" latinLnBrk="1" hangingPunct="1">
                                        <a:defRPr sz="1800" kern="1200">
                                          <a:solidFill>
                                            <a:schemeClr val="lt1"/>
                                          </a:solidFill>
                                          <a:latin typeface="+mn-lt"/>
                                          <a:ea typeface="+mn-ea"/>
                                          <a:cs typeface="+mn-cs"/>
                                        </a:defRPr>
                                      </a:lvl8pPr>
                                      <a:lvl9pPr marL="3657600" algn="l" defTabSz="914400" rtl="0" eaLnBrk="1" latinLnBrk="1" hangingPunct="1">
                                        <a:defRPr sz="1800" kern="1200">
                                          <a:solidFill>
                                            <a:schemeClr val="lt1"/>
                                          </a:solidFill>
                                          <a:latin typeface="+mn-lt"/>
                                          <a:ea typeface="+mn-ea"/>
                                          <a:cs typeface="+mn-cs"/>
                                        </a:defRPr>
                                      </a:lvl9pPr>
                                    </a:lstStyle>
                                    <a:p>
                                      <a:pPr algn="ctr"/>
                                      <a:endParaRPr lang="ko-KR" alt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2583" name="왼쪽 화살표 2582"/>
                                  <a:cNvSpPr/>
                                </a:nvSpPr>
                                <a:spPr>
                                  <a:xfrm rot="1180741">
                                    <a:off x="7610070" y="5141600"/>
                                    <a:ext cx="360040" cy="144016"/>
                                  </a:xfrm>
                                  <a:prstGeom prst="leftArrow">
                                    <a:avLst/>
                                  </a:prstGeom>
                                  <a:ln>
                                    <a:noFill/>
                                  </a:ln>
                                </a:spPr>
                                <a:txSp>
                                  <a:txBody>
                                    <a:bodyPr rtlCol="0" anchor="ctr"/>
                                    <a:lstStyle>
                                      <a:defPPr>
                                        <a:defRPr lang="ko-KR"/>
                                      </a:defPPr>
                                      <a:lvl1pPr marL="0" algn="l" defTabSz="914400" rtl="0" eaLnBrk="1" latinLnBrk="1" hangingPunct="1">
                                        <a:defRPr sz="1800" kern="1200">
                                          <a:solidFill>
                                            <a:schemeClr val="lt1"/>
                                          </a:solidFill>
                                          <a:latin typeface="+mn-lt"/>
                                          <a:ea typeface="+mn-ea"/>
                                          <a:cs typeface="+mn-cs"/>
                                        </a:defRPr>
                                      </a:lvl1pPr>
                                      <a:lvl2pPr marL="457200" algn="l" defTabSz="914400" rtl="0" eaLnBrk="1" latinLnBrk="1" hangingPunct="1">
                                        <a:defRPr sz="1800" kern="1200">
                                          <a:solidFill>
                                            <a:schemeClr val="lt1"/>
                                          </a:solidFill>
                                          <a:latin typeface="+mn-lt"/>
                                          <a:ea typeface="+mn-ea"/>
                                          <a:cs typeface="+mn-cs"/>
                                        </a:defRPr>
                                      </a:lvl2pPr>
                                      <a:lvl3pPr marL="914400" algn="l" defTabSz="914400" rtl="0" eaLnBrk="1" latinLnBrk="1" hangingPunct="1">
                                        <a:defRPr sz="1800" kern="1200">
                                          <a:solidFill>
                                            <a:schemeClr val="lt1"/>
                                          </a:solidFill>
                                          <a:latin typeface="+mn-lt"/>
                                          <a:ea typeface="+mn-ea"/>
                                          <a:cs typeface="+mn-cs"/>
                                        </a:defRPr>
                                      </a:lvl3pPr>
                                      <a:lvl4pPr marL="1371600" algn="l" defTabSz="914400" rtl="0" eaLnBrk="1" latinLnBrk="1" hangingPunct="1">
                                        <a:defRPr sz="1800" kern="1200">
                                          <a:solidFill>
                                            <a:schemeClr val="lt1"/>
                                          </a:solidFill>
                                          <a:latin typeface="+mn-lt"/>
                                          <a:ea typeface="+mn-ea"/>
                                          <a:cs typeface="+mn-cs"/>
                                        </a:defRPr>
                                      </a:lvl4pPr>
                                      <a:lvl5pPr marL="1828800" algn="l" defTabSz="914400" rtl="0" eaLnBrk="1" latinLnBrk="1" hangingPunct="1">
                                        <a:defRPr sz="1800" kern="1200">
                                          <a:solidFill>
                                            <a:schemeClr val="lt1"/>
                                          </a:solidFill>
                                          <a:latin typeface="+mn-lt"/>
                                          <a:ea typeface="+mn-ea"/>
                                          <a:cs typeface="+mn-cs"/>
                                        </a:defRPr>
                                      </a:lvl5pPr>
                                      <a:lvl6pPr marL="2286000" algn="l" defTabSz="914400" rtl="0" eaLnBrk="1" latinLnBrk="1" hangingPunct="1">
                                        <a:defRPr sz="1800" kern="1200">
                                          <a:solidFill>
                                            <a:schemeClr val="lt1"/>
                                          </a:solidFill>
                                          <a:latin typeface="+mn-lt"/>
                                          <a:ea typeface="+mn-ea"/>
                                          <a:cs typeface="+mn-cs"/>
                                        </a:defRPr>
                                      </a:lvl6pPr>
                                      <a:lvl7pPr marL="2743200" algn="l" defTabSz="914400" rtl="0" eaLnBrk="1" latinLnBrk="1" hangingPunct="1">
                                        <a:defRPr sz="1800" kern="1200">
                                          <a:solidFill>
                                            <a:schemeClr val="lt1"/>
                                          </a:solidFill>
                                          <a:latin typeface="+mn-lt"/>
                                          <a:ea typeface="+mn-ea"/>
                                          <a:cs typeface="+mn-cs"/>
                                        </a:defRPr>
                                      </a:lvl7pPr>
                                      <a:lvl8pPr marL="3200400" algn="l" defTabSz="914400" rtl="0" eaLnBrk="1" latinLnBrk="1" hangingPunct="1">
                                        <a:defRPr sz="1800" kern="1200">
                                          <a:solidFill>
                                            <a:schemeClr val="lt1"/>
                                          </a:solidFill>
                                          <a:latin typeface="+mn-lt"/>
                                          <a:ea typeface="+mn-ea"/>
                                          <a:cs typeface="+mn-cs"/>
                                        </a:defRPr>
                                      </a:lvl8pPr>
                                      <a:lvl9pPr marL="3657600" algn="l" defTabSz="914400" rtl="0" eaLnBrk="1" latinLnBrk="1" hangingPunct="1">
                                        <a:defRPr sz="1800" kern="1200">
                                          <a:solidFill>
                                            <a:schemeClr val="lt1"/>
                                          </a:solidFill>
                                          <a:latin typeface="+mn-lt"/>
                                          <a:ea typeface="+mn-ea"/>
                                          <a:cs typeface="+mn-cs"/>
                                        </a:defRPr>
                                      </a:lvl9pPr>
                                    </a:lstStyle>
                                    <a:p>
                                      <a:pPr algn="ctr"/>
                                      <a:endParaRPr lang="ko-KR" alt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2584" name="왼쪽 화살표 2583"/>
                                  <a:cNvSpPr/>
                                </a:nvSpPr>
                                <a:spPr>
                                  <a:xfrm rot="4857197">
                                    <a:off x="7371718" y="4770231"/>
                                    <a:ext cx="360040" cy="144016"/>
                                  </a:xfrm>
                                  <a:prstGeom prst="leftArrow">
                                    <a:avLst/>
                                  </a:prstGeom>
                                  <a:ln>
                                    <a:noFill/>
                                  </a:ln>
                                </a:spPr>
                                <a:txSp>
                                  <a:txBody>
                                    <a:bodyPr rtlCol="0" anchor="ctr"/>
                                    <a:lstStyle>
                                      <a:defPPr>
                                        <a:defRPr lang="ko-KR"/>
                                      </a:defPPr>
                                      <a:lvl1pPr marL="0" algn="l" defTabSz="914400" rtl="0" eaLnBrk="1" latinLnBrk="1" hangingPunct="1">
                                        <a:defRPr sz="1800" kern="1200">
                                          <a:solidFill>
                                            <a:schemeClr val="lt1"/>
                                          </a:solidFill>
                                          <a:latin typeface="+mn-lt"/>
                                          <a:ea typeface="+mn-ea"/>
                                          <a:cs typeface="+mn-cs"/>
                                        </a:defRPr>
                                      </a:lvl1pPr>
                                      <a:lvl2pPr marL="457200" algn="l" defTabSz="914400" rtl="0" eaLnBrk="1" latinLnBrk="1" hangingPunct="1">
                                        <a:defRPr sz="1800" kern="1200">
                                          <a:solidFill>
                                            <a:schemeClr val="lt1"/>
                                          </a:solidFill>
                                          <a:latin typeface="+mn-lt"/>
                                          <a:ea typeface="+mn-ea"/>
                                          <a:cs typeface="+mn-cs"/>
                                        </a:defRPr>
                                      </a:lvl2pPr>
                                      <a:lvl3pPr marL="914400" algn="l" defTabSz="914400" rtl="0" eaLnBrk="1" latinLnBrk="1" hangingPunct="1">
                                        <a:defRPr sz="1800" kern="1200">
                                          <a:solidFill>
                                            <a:schemeClr val="lt1"/>
                                          </a:solidFill>
                                          <a:latin typeface="+mn-lt"/>
                                          <a:ea typeface="+mn-ea"/>
                                          <a:cs typeface="+mn-cs"/>
                                        </a:defRPr>
                                      </a:lvl3pPr>
                                      <a:lvl4pPr marL="1371600" algn="l" defTabSz="914400" rtl="0" eaLnBrk="1" latinLnBrk="1" hangingPunct="1">
                                        <a:defRPr sz="1800" kern="1200">
                                          <a:solidFill>
                                            <a:schemeClr val="lt1"/>
                                          </a:solidFill>
                                          <a:latin typeface="+mn-lt"/>
                                          <a:ea typeface="+mn-ea"/>
                                          <a:cs typeface="+mn-cs"/>
                                        </a:defRPr>
                                      </a:lvl4pPr>
                                      <a:lvl5pPr marL="1828800" algn="l" defTabSz="914400" rtl="0" eaLnBrk="1" latinLnBrk="1" hangingPunct="1">
                                        <a:defRPr sz="1800" kern="1200">
                                          <a:solidFill>
                                            <a:schemeClr val="lt1"/>
                                          </a:solidFill>
                                          <a:latin typeface="+mn-lt"/>
                                          <a:ea typeface="+mn-ea"/>
                                          <a:cs typeface="+mn-cs"/>
                                        </a:defRPr>
                                      </a:lvl5pPr>
                                      <a:lvl6pPr marL="2286000" algn="l" defTabSz="914400" rtl="0" eaLnBrk="1" latinLnBrk="1" hangingPunct="1">
                                        <a:defRPr sz="1800" kern="1200">
                                          <a:solidFill>
                                            <a:schemeClr val="lt1"/>
                                          </a:solidFill>
                                          <a:latin typeface="+mn-lt"/>
                                          <a:ea typeface="+mn-ea"/>
                                          <a:cs typeface="+mn-cs"/>
                                        </a:defRPr>
                                      </a:lvl6pPr>
                                      <a:lvl7pPr marL="2743200" algn="l" defTabSz="914400" rtl="0" eaLnBrk="1" latinLnBrk="1" hangingPunct="1">
                                        <a:defRPr sz="1800" kern="1200">
                                          <a:solidFill>
                                            <a:schemeClr val="lt1"/>
                                          </a:solidFill>
                                          <a:latin typeface="+mn-lt"/>
                                          <a:ea typeface="+mn-ea"/>
                                          <a:cs typeface="+mn-cs"/>
                                        </a:defRPr>
                                      </a:lvl7pPr>
                                      <a:lvl8pPr marL="3200400" algn="l" defTabSz="914400" rtl="0" eaLnBrk="1" latinLnBrk="1" hangingPunct="1">
                                        <a:defRPr sz="1800" kern="1200">
                                          <a:solidFill>
                                            <a:schemeClr val="lt1"/>
                                          </a:solidFill>
                                          <a:latin typeface="+mn-lt"/>
                                          <a:ea typeface="+mn-ea"/>
                                          <a:cs typeface="+mn-cs"/>
                                        </a:defRPr>
                                      </a:lvl8pPr>
                                      <a:lvl9pPr marL="3657600" algn="l" defTabSz="914400" rtl="0" eaLnBrk="1" latinLnBrk="1" hangingPunct="1">
                                        <a:defRPr sz="1800" kern="1200">
                                          <a:solidFill>
                                            <a:schemeClr val="lt1"/>
                                          </a:solidFill>
                                          <a:latin typeface="+mn-lt"/>
                                          <a:ea typeface="+mn-ea"/>
                                          <a:cs typeface="+mn-cs"/>
                                        </a:defRPr>
                                      </a:lvl9pPr>
                                    </a:lstStyle>
                                    <a:p>
                                      <a:pPr algn="ctr"/>
                                      <a:endParaRPr lang="ko-KR" alt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2585" name="왼쪽 화살표 2584"/>
                                  <a:cNvSpPr/>
                                </a:nvSpPr>
                                <a:spPr>
                                  <a:xfrm rot="2909767">
                                    <a:off x="7157490" y="4331617"/>
                                    <a:ext cx="360040" cy="144016"/>
                                  </a:xfrm>
                                  <a:prstGeom prst="leftArrow">
                                    <a:avLst/>
                                  </a:prstGeom>
                                  <a:ln>
                                    <a:noFill/>
                                  </a:ln>
                                </a:spPr>
                                <a:txSp>
                                  <a:txBody>
                                    <a:bodyPr rtlCol="0" anchor="ctr"/>
                                    <a:lstStyle>
                                      <a:defPPr>
                                        <a:defRPr lang="ko-KR"/>
                                      </a:defPPr>
                                      <a:lvl1pPr marL="0" algn="l" defTabSz="914400" rtl="0" eaLnBrk="1" latinLnBrk="1" hangingPunct="1">
                                        <a:defRPr sz="1800" kern="1200">
                                          <a:solidFill>
                                            <a:schemeClr val="lt1"/>
                                          </a:solidFill>
                                          <a:latin typeface="+mn-lt"/>
                                          <a:ea typeface="+mn-ea"/>
                                          <a:cs typeface="+mn-cs"/>
                                        </a:defRPr>
                                      </a:lvl1pPr>
                                      <a:lvl2pPr marL="457200" algn="l" defTabSz="914400" rtl="0" eaLnBrk="1" latinLnBrk="1" hangingPunct="1">
                                        <a:defRPr sz="1800" kern="1200">
                                          <a:solidFill>
                                            <a:schemeClr val="lt1"/>
                                          </a:solidFill>
                                          <a:latin typeface="+mn-lt"/>
                                          <a:ea typeface="+mn-ea"/>
                                          <a:cs typeface="+mn-cs"/>
                                        </a:defRPr>
                                      </a:lvl2pPr>
                                      <a:lvl3pPr marL="914400" algn="l" defTabSz="914400" rtl="0" eaLnBrk="1" latinLnBrk="1" hangingPunct="1">
                                        <a:defRPr sz="1800" kern="1200">
                                          <a:solidFill>
                                            <a:schemeClr val="lt1"/>
                                          </a:solidFill>
                                          <a:latin typeface="+mn-lt"/>
                                          <a:ea typeface="+mn-ea"/>
                                          <a:cs typeface="+mn-cs"/>
                                        </a:defRPr>
                                      </a:lvl3pPr>
                                      <a:lvl4pPr marL="1371600" algn="l" defTabSz="914400" rtl="0" eaLnBrk="1" latinLnBrk="1" hangingPunct="1">
                                        <a:defRPr sz="1800" kern="1200">
                                          <a:solidFill>
                                            <a:schemeClr val="lt1"/>
                                          </a:solidFill>
                                          <a:latin typeface="+mn-lt"/>
                                          <a:ea typeface="+mn-ea"/>
                                          <a:cs typeface="+mn-cs"/>
                                        </a:defRPr>
                                      </a:lvl4pPr>
                                      <a:lvl5pPr marL="1828800" algn="l" defTabSz="914400" rtl="0" eaLnBrk="1" latinLnBrk="1" hangingPunct="1">
                                        <a:defRPr sz="1800" kern="1200">
                                          <a:solidFill>
                                            <a:schemeClr val="lt1"/>
                                          </a:solidFill>
                                          <a:latin typeface="+mn-lt"/>
                                          <a:ea typeface="+mn-ea"/>
                                          <a:cs typeface="+mn-cs"/>
                                        </a:defRPr>
                                      </a:lvl5pPr>
                                      <a:lvl6pPr marL="2286000" algn="l" defTabSz="914400" rtl="0" eaLnBrk="1" latinLnBrk="1" hangingPunct="1">
                                        <a:defRPr sz="1800" kern="1200">
                                          <a:solidFill>
                                            <a:schemeClr val="lt1"/>
                                          </a:solidFill>
                                          <a:latin typeface="+mn-lt"/>
                                          <a:ea typeface="+mn-ea"/>
                                          <a:cs typeface="+mn-cs"/>
                                        </a:defRPr>
                                      </a:lvl6pPr>
                                      <a:lvl7pPr marL="2743200" algn="l" defTabSz="914400" rtl="0" eaLnBrk="1" latinLnBrk="1" hangingPunct="1">
                                        <a:defRPr sz="1800" kern="1200">
                                          <a:solidFill>
                                            <a:schemeClr val="lt1"/>
                                          </a:solidFill>
                                          <a:latin typeface="+mn-lt"/>
                                          <a:ea typeface="+mn-ea"/>
                                          <a:cs typeface="+mn-cs"/>
                                        </a:defRPr>
                                      </a:lvl7pPr>
                                      <a:lvl8pPr marL="3200400" algn="l" defTabSz="914400" rtl="0" eaLnBrk="1" latinLnBrk="1" hangingPunct="1">
                                        <a:defRPr sz="1800" kern="1200">
                                          <a:solidFill>
                                            <a:schemeClr val="lt1"/>
                                          </a:solidFill>
                                          <a:latin typeface="+mn-lt"/>
                                          <a:ea typeface="+mn-ea"/>
                                          <a:cs typeface="+mn-cs"/>
                                        </a:defRPr>
                                      </a:lvl8pPr>
                                      <a:lvl9pPr marL="3657600" algn="l" defTabSz="914400" rtl="0" eaLnBrk="1" latinLnBrk="1" hangingPunct="1">
                                        <a:defRPr sz="1800" kern="1200">
                                          <a:solidFill>
                                            <a:schemeClr val="lt1"/>
                                          </a:solidFill>
                                          <a:latin typeface="+mn-lt"/>
                                          <a:ea typeface="+mn-ea"/>
                                          <a:cs typeface="+mn-cs"/>
                                        </a:defRPr>
                                      </a:lvl9pPr>
                                    </a:lstStyle>
                                    <a:p>
                                      <a:pPr algn="ctr"/>
                                      <a:endParaRPr lang="ko-KR" altLang="en-US"/>
                                    </a:p>
                                  </a:txBody>
                                  <a:useSpRect/>
                                </a:txSp>
                                <a:style>
                                  <a:lnRef idx="2">
                                    <a:schemeClr val="accent1">
                                      <a:shade val="50000"/>
                                    </a:schemeClr>
                                  </a:lnRef>
                                  <a:fillRef idx="1">
                                    <a:schemeClr val="accent1"/>
                                  </a:fillRef>
                                  <a:effectRef idx="0">
                                    <a:schemeClr val="accent1"/>
                                  </a:effectRef>
                                  <a:fontRef idx="minor">
                                    <a:schemeClr val="lt1"/>
                                  </a:fontRef>
                                </a:style>
                              </a:sp>
                            </a:grpSp>
                          </a:grpSp>
                          <a:sp>
                            <a:nvSpPr>
                              <a:cNvPr id="2557" name="TextBox 2556"/>
                              <a:cNvSpPr txBox="1"/>
                            </a:nvSpPr>
                            <a:spPr>
                              <a:xfrm>
                                <a:off x="467543" y="3753096"/>
                                <a:ext cx="1800200" cy="261610"/>
                              </a:xfrm>
                              <a:prstGeom prst="rect">
                                <a:avLst/>
                              </a:prstGeom>
                              <a:noFill/>
                            </a:spPr>
                            <a:txSp>
                              <a:txBody>
                                <a:bodyPr wrap="square" rtlCol="0">
                                  <a:spAutoFit/>
                                </a:bodyPr>
                                <a:lstStyle>
                                  <a:defPPr>
                                    <a:defRPr lang="ko-KR"/>
                                  </a:defPPr>
                                  <a:lvl1pPr marL="0" algn="l" defTabSz="914400" rtl="0" eaLnBrk="1" latinLnBrk="1" hangingPunct="1">
                                    <a:defRPr sz="1800" kern="1200">
                                      <a:solidFill>
                                        <a:schemeClr val="tx1"/>
                                      </a:solidFill>
                                      <a:latin typeface="+mn-lt"/>
                                      <a:ea typeface="+mn-ea"/>
                                      <a:cs typeface="+mn-cs"/>
                                    </a:defRPr>
                                  </a:lvl1pPr>
                                  <a:lvl2pPr marL="457200" algn="l" defTabSz="914400" rtl="0" eaLnBrk="1" latinLnBrk="1" hangingPunct="1">
                                    <a:defRPr sz="1800" kern="1200">
                                      <a:solidFill>
                                        <a:schemeClr val="tx1"/>
                                      </a:solidFill>
                                      <a:latin typeface="+mn-lt"/>
                                      <a:ea typeface="+mn-ea"/>
                                      <a:cs typeface="+mn-cs"/>
                                    </a:defRPr>
                                  </a:lvl2pPr>
                                  <a:lvl3pPr marL="914400" algn="l" defTabSz="914400" rtl="0" eaLnBrk="1" latinLnBrk="1" hangingPunct="1">
                                    <a:defRPr sz="1800" kern="1200">
                                      <a:solidFill>
                                        <a:schemeClr val="tx1"/>
                                      </a:solidFill>
                                      <a:latin typeface="+mn-lt"/>
                                      <a:ea typeface="+mn-ea"/>
                                      <a:cs typeface="+mn-cs"/>
                                    </a:defRPr>
                                  </a:lvl3pPr>
                                  <a:lvl4pPr marL="1371600" algn="l" defTabSz="914400" rtl="0" eaLnBrk="1" latinLnBrk="1" hangingPunct="1">
                                    <a:defRPr sz="1800" kern="1200">
                                      <a:solidFill>
                                        <a:schemeClr val="tx1"/>
                                      </a:solidFill>
                                      <a:latin typeface="+mn-lt"/>
                                      <a:ea typeface="+mn-ea"/>
                                      <a:cs typeface="+mn-cs"/>
                                    </a:defRPr>
                                  </a:lvl4pPr>
                                  <a:lvl5pPr marL="1828800" algn="l" defTabSz="914400" rtl="0" eaLnBrk="1" latinLnBrk="1" hangingPunct="1">
                                    <a:defRPr sz="1800" kern="1200">
                                      <a:solidFill>
                                        <a:schemeClr val="tx1"/>
                                      </a:solidFill>
                                      <a:latin typeface="+mn-lt"/>
                                      <a:ea typeface="+mn-ea"/>
                                      <a:cs typeface="+mn-cs"/>
                                    </a:defRPr>
                                  </a:lvl5pPr>
                                  <a:lvl6pPr marL="2286000" algn="l" defTabSz="914400" rtl="0" eaLnBrk="1" latinLnBrk="1" hangingPunct="1">
                                    <a:defRPr sz="1800" kern="1200">
                                      <a:solidFill>
                                        <a:schemeClr val="tx1"/>
                                      </a:solidFill>
                                      <a:latin typeface="+mn-lt"/>
                                      <a:ea typeface="+mn-ea"/>
                                      <a:cs typeface="+mn-cs"/>
                                    </a:defRPr>
                                  </a:lvl6pPr>
                                  <a:lvl7pPr marL="2743200" algn="l" defTabSz="914400" rtl="0" eaLnBrk="1" latinLnBrk="1" hangingPunct="1">
                                    <a:defRPr sz="1800" kern="1200">
                                      <a:solidFill>
                                        <a:schemeClr val="tx1"/>
                                      </a:solidFill>
                                      <a:latin typeface="+mn-lt"/>
                                      <a:ea typeface="+mn-ea"/>
                                      <a:cs typeface="+mn-cs"/>
                                    </a:defRPr>
                                  </a:lvl7pPr>
                                  <a:lvl8pPr marL="3200400" algn="l" defTabSz="914400" rtl="0" eaLnBrk="1" latinLnBrk="1" hangingPunct="1">
                                    <a:defRPr sz="1800" kern="1200">
                                      <a:solidFill>
                                        <a:schemeClr val="tx1"/>
                                      </a:solidFill>
                                      <a:latin typeface="+mn-lt"/>
                                      <a:ea typeface="+mn-ea"/>
                                      <a:cs typeface="+mn-cs"/>
                                    </a:defRPr>
                                  </a:lvl8pPr>
                                  <a:lvl9pPr marL="3657600" algn="l" defTabSz="914400" rtl="0" eaLnBrk="1" latinLnBrk="1" hangingPunct="1">
                                    <a:defRPr sz="1800" kern="1200">
                                      <a:solidFill>
                                        <a:schemeClr val="tx1"/>
                                      </a:solidFill>
                                      <a:latin typeface="+mn-lt"/>
                                      <a:ea typeface="+mn-ea"/>
                                      <a:cs typeface="+mn-cs"/>
                                    </a:defRPr>
                                  </a:lvl9pPr>
                                </a:lstStyle>
                                <a:p>
                                  <a:pPr algn="ctr"/>
                                  <a:r>
                                    <a:rPr lang="en-US" altLang="ko-KR" sz="1100" b="1" dirty="0" smtClean="0">
                                      <a:latin typeface="Arial" pitchFamily="34" charset="0"/>
                                      <a:cs typeface="Arial" pitchFamily="34" charset="0"/>
                                    </a:rPr>
                                    <a:t>No. of 200 </a:t>
                                  </a:r>
                                  <a:r>
                                    <a:rPr lang="en-US" altLang="ko-KR" sz="1100" b="1" dirty="0" smtClean="0">
                                      <a:latin typeface="Arial" pitchFamily="34" charset="0"/>
                                      <a:cs typeface="Arial" pitchFamily="34" charset="0"/>
                                    </a:rPr>
                                    <a:t>MESH</a:t>
                                  </a:r>
                                  <a:endParaRPr lang="ko-KR" altLang="en-US" sz="1100" b="1" dirty="0">
                                    <a:latin typeface="Arial" pitchFamily="34" charset="0"/>
                                    <a:cs typeface="Arial" pitchFamily="34" charset="0"/>
                                  </a:endParaRPr>
                                </a:p>
                              </a:txBody>
                              <a:useSpRect/>
                            </a:txSp>
                          </a:sp>
                          <a:sp>
                            <a:nvSpPr>
                              <a:cNvPr id="2659" name="순서도: 판단 2658"/>
                              <a:cNvSpPr/>
                            </a:nvSpPr>
                            <a:spPr>
                              <a:xfrm>
                                <a:off x="539552" y="5733256"/>
                                <a:ext cx="180000" cy="180000"/>
                              </a:xfrm>
                              <a:prstGeom prst="flowChartDecision">
                                <a:avLst/>
                              </a:prstGeom>
                              <a:noFill/>
                            </a:spPr>
                            <a:txSp>
                              <a:txBody>
                                <a:bodyPr rtlCol="0" anchor="ctr"/>
                                <a:lstStyle>
                                  <a:defPPr>
                                    <a:defRPr lang="ko-KR"/>
                                  </a:defPPr>
                                  <a:lvl1pPr marL="0" algn="l" defTabSz="914400" rtl="0" eaLnBrk="1" latinLnBrk="1" hangingPunct="1">
                                    <a:defRPr sz="1800" kern="1200">
                                      <a:solidFill>
                                        <a:schemeClr val="lt1"/>
                                      </a:solidFill>
                                      <a:latin typeface="+mn-lt"/>
                                      <a:ea typeface="+mn-ea"/>
                                      <a:cs typeface="+mn-cs"/>
                                    </a:defRPr>
                                  </a:lvl1pPr>
                                  <a:lvl2pPr marL="457200" algn="l" defTabSz="914400" rtl="0" eaLnBrk="1" latinLnBrk="1" hangingPunct="1">
                                    <a:defRPr sz="1800" kern="1200">
                                      <a:solidFill>
                                        <a:schemeClr val="lt1"/>
                                      </a:solidFill>
                                      <a:latin typeface="+mn-lt"/>
                                      <a:ea typeface="+mn-ea"/>
                                      <a:cs typeface="+mn-cs"/>
                                    </a:defRPr>
                                  </a:lvl2pPr>
                                  <a:lvl3pPr marL="914400" algn="l" defTabSz="914400" rtl="0" eaLnBrk="1" latinLnBrk="1" hangingPunct="1">
                                    <a:defRPr sz="1800" kern="1200">
                                      <a:solidFill>
                                        <a:schemeClr val="lt1"/>
                                      </a:solidFill>
                                      <a:latin typeface="+mn-lt"/>
                                      <a:ea typeface="+mn-ea"/>
                                      <a:cs typeface="+mn-cs"/>
                                    </a:defRPr>
                                  </a:lvl3pPr>
                                  <a:lvl4pPr marL="1371600" algn="l" defTabSz="914400" rtl="0" eaLnBrk="1" latinLnBrk="1" hangingPunct="1">
                                    <a:defRPr sz="1800" kern="1200">
                                      <a:solidFill>
                                        <a:schemeClr val="lt1"/>
                                      </a:solidFill>
                                      <a:latin typeface="+mn-lt"/>
                                      <a:ea typeface="+mn-ea"/>
                                      <a:cs typeface="+mn-cs"/>
                                    </a:defRPr>
                                  </a:lvl4pPr>
                                  <a:lvl5pPr marL="1828800" algn="l" defTabSz="914400" rtl="0" eaLnBrk="1" latinLnBrk="1" hangingPunct="1">
                                    <a:defRPr sz="1800" kern="1200">
                                      <a:solidFill>
                                        <a:schemeClr val="lt1"/>
                                      </a:solidFill>
                                      <a:latin typeface="+mn-lt"/>
                                      <a:ea typeface="+mn-ea"/>
                                      <a:cs typeface="+mn-cs"/>
                                    </a:defRPr>
                                  </a:lvl5pPr>
                                  <a:lvl6pPr marL="2286000" algn="l" defTabSz="914400" rtl="0" eaLnBrk="1" latinLnBrk="1" hangingPunct="1">
                                    <a:defRPr sz="1800" kern="1200">
                                      <a:solidFill>
                                        <a:schemeClr val="lt1"/>
                                      </a:solidFill>
                                      <a:latin typeface="+mn-lt"/>
                                      <a:ea typeface="+mn-ea"/>
                                      <a:cs typeface="+mn-cs"/>
                                    </a:defRPr>
                                  </a:lvl6pPr>
                                  <a:lvl7pPr marL="2743200" algn="l" defTabSz="914400" rtl="0" eaLnBrk="1" latinLnBrk="1" hangingPunct="1">
                                    <a:defRPr sz="1800" kern="1200">
                                      <a:solidFill>
                                        <a:schemeClr val="lt1"/>
                                      </a:solidFill>
                                      <a:latin typeface="+mn-lt"/>
                                      <a:ea typeface="+mn-ea"/>
                                      <a:cs typeface="+mn-cs"/>
                                    </a:defRPr>
                                  </a:lvl7pPr>
                                  <a:lvl8pPr marL="3200400" algn="l" defTabSz="914400" rtl="0" eaLnBrk="1" latinLnBrk="1" hangingPunct="1">
                                    <a:defRPr sz="1800" kern="1200">
                                      <a:solidFill>
                                        <a:schemeClr val="lt1"/>
                                      </a:solidFill>
                                      <a:latin typeface="+mn-lt"/>
                                      <a:ea typeface="+mn-ea"/>
                                      <a:cs typeface="+mn-cs"/>
                                    </a:defRPr>
                                  </a:lvl8pPr>
                                  <a:lvl9pPr marL="3657600" algn="l" defTabSz="914400" rtl="0" eaLnBrk="1" latinLnBrk="1" hangingPunct="1">
                                    <a:defRPr sz="1800" kern="1200">
                                      <a:solidFill>
                                        <a:schemeClr val="lt1"/>
                                      </a:solidFill>
                                      <a:latin typeface="+mn-lt"/>
                                      <a:ea typeface="+mn-ea"/>
                                      <a:cs typeface="+mn-cs"/>
                                    </a:defRPr>
                                  </a:lvl9pPr>
                                </a:lstStyle>
                                <a:p>
                                  <a:pPr algn="ctr"/>
                                  <a:endParaRPr lang="ko-KR" alt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2660" name="TextBox 2659"/>
                              <a:cNvSpPr txBox="1"/>
                            </a:nvSpPr>
                            <a:spPr>
                              <a:xfrm>
                                <a:off x="683568" y="5670976"/>
                                <a:ext cx="1800200" cy="261610"/>
                              </a:xfrm>
                              <a:prstGeom prst="rect">
                                <a:avLst/>
                              </a:prstGeom>
                              <a:noFill/>
                            </a:spPr>
                            <a:txSp>
                              <a:txBody>
                                <a:bodyPr wrap="square" rtlCol="0">
                                  <a:spAutoFit/>
                                </a:bodyPr>
                                <a:lstStyle>
                                  <a:defPPr>
                                    <a:defRPr lang="ko-KR"/>
                                  </a:defPPr>
                                  <a:lvl1pPr marL="0" algn="l" defTabSz="914400" rtl="0" eaLnBrk="1" latinLnBrk="1" hangingPunct="1">
                                    <a:defRPr sz="1800" kern="1200">
                                      <a:solidFill>
                                        <a:schemeClr val="tx1"/>
                                      </a:solidFill>
                                      <a:latin typeface="+mn-lt"/>
                                      <a:ea typeface="+mn-ea"/>
                                      <a:cs typeface="+mn-cs"/>
                                    </a:defRPr>
                                  </a:lvl1pPr>
                                  <a:lvl2pPr marL="457200" algn="l" defTabSz="914400" rtl="0" eaLnBrk="1" latinLnBrk="1" hangingPunct="1">
                                    <a:defRPr sz="1800" kern="1200">
                                      <a:solidFill>
                                        <a:schemeClr val="tx1"/>
                                      </a:solidFill>
                                      <a:latin typeface="+mn-lt"/>
                                      <a:ea typeface="+mn-ea"/>
                                      <a:cs typeface="+mn-cs"/>
                                    </a:defRPr>
                                  </a:lvl2pPr>
                                  <a:lvl3pPr marL="914400" algn="l" defTabSz="914400" rtl="0" eaLnBrk="1" latinLnBrk="1" hangingPunct="1">
                                    <a:defRPr sz="1800" kern="1200">
                                      <a:solidFill>
                                        <a:schemeClr val="tx1"/>
                                      </a:solidFill>
                                      <a:latin typeface="+mn-lt"/>
                                      <a:ea typeface="+mn-ea"/>
                                      <a:cs typeface="+mn-cs"/>
                                    </a:defRPr>
                                  </a:lvl3pPr>
                                  <a:lvl4pPr marL="1371600" algn="l" defTabSz="914400" rtl="0" eaLnBrk="1" latinLnBrk="1" hangingPunct="1">
                                    <a:defRPr sz="1800" kern="1200">
                                      <a:solidFill>
                                        <a:schemeClr val="tx1"/>
                                      </a:solidFill>
                                      <a:latin typeface="+mn-lt"/>
                                      <a:ea typeface="+mn-ea"/>
                                      <a:cs typeface="+mn-cs"/>
                                    </a:defRPr>
                                  </a:lvl4pPr>
                                  <a:lvl5pPr marL="1828800" algn="l" defTabSz="914400" rtl="0" eaLnBrk="1" latinLnBrk="1" hangingPunct="1">
                                    <a:defRPr sz="1800" kern="1200">
                                      <a:solidFill>
                                        <a:schemeClr val="tx1"/>
                                      </a:solidFill>
                                      <a:latin typeface="+mn-lt"/>
                                      <a:ea typeface="+mn-ea"/>
                                      <a:cs typeface="+mn-cs"/>
                                    </a:defRPr>
                                  </a:lvl5pPr>
                                  <a:lvl6pPr marL="2286000" algn="l" defTabSz="914400" rtl="0" eaLnBrk="1" latinLnBrk="1" hangingPunct="1">
                                    <a:defRPr sz="1800" kern="1200">
                                      <a:solidFill>
                                        <a:schemeClr val="tx1"/>
                                      </a:solidFill>
                                      <a:latin typeface="+mn-lt"/>
                                      <a:ea typeface="+mn-ea"/>
                                      <a:cs typeface="+mn-cs"/>
                                    </a:defRPr>
                                  </a:lvl6pPr>
                                  <a:lvl7pPr marL="2743200" algn="l" defTabSz="914400" rtl="0" eaLnBrk="1" latinLnBrk="1" hangingPunct="1">
                                    <a:defRPr sz="1800" kern="1200">
                                      <a:solidFill>
                                        <a:schemeClr val="tx1"/>
                                      </a:solidFill>
                                      <a:latin typeface="+mn-lt"/>
                                      <a:ea typeface="+mn-ea"/>
                                      <a:cs typeface="+mn-cs"/>
                                    </a:defRPr>
                                  </a:lvl7pPr>
                                  <a:lvl8pPr marL="3200400" algn="l" defTabSz="914400" rtl="0" eaLnBrk="1" latinLnBrk="1" hangingPunct="1">
                                    <a:defRPr sz="1800" kern="1200">
                                      <a:solidFill>
                                        <a:schemeClr val="tx1"/>
                                      </a:solidFill>
                                      <a:latin typeface="+mn-lt"/>
                                      <a:ea typeface="+mn-ea"/>
                                      <a:cs typeface="+mn-cs"/>
                                    </a:defRPr>
                                  </a:lvl8pPr>
                                  <a:lvl9pPr marL="3657600" algn="l" defTabSz="914400" rtl="0" eaLnBrk="1" latinLnBrk="1" hangingPunct="1">
                                    <a:defRPr sz="1800" kern="1200">
                                      <a:solidFill>
                                        <a:schemeClr val="tx1"/>
                                      </a:solidFill>
                                      <a:latin typeface="+mn-lt"/>
                                      <a:ea typeface="+mn-ea"/>
                                      <a:cs typeface="+mn-cs"/>
                                    </a:defRPr>
                                  </a:lvl9pPr>
                                </a:lstStyle>
                                <a:p>
                                  <a:r>
                                    <a:rPr lang="en-US" altLang="ko-KR" sz="1100" b="1" dirty="0" smtClean="0">
                                      <a:latin typeface="Arial" pitchFamily="34" charset="0"/>
                                      <a:cs typeface="Arial" pitchFamily="34" charset="0"/>
                                    </a:rPr>
                                    <a:t>Mesh Size PE </a:t>
                                  </a:r>
                                  <a:r>
                                    <a:rPr lang="en-US" altLang="ko-KR" sz="1100" b="1" dirty="0" smtClean="0">
                                      <a:latin typeface="Arial" pitchFamily="34" charset="0"/>
                                      <a:cs typeface="Arial" pitchFamily="34" charset="0"/>
                                    </a:rPr>
                                    <a:t>300MM</a:t>
                                  </a:r>
                                  <a:endParaRPr lang="ko-KR" altLang="en-US" sz="1100" b="1" dirty="0">
                                    <a:latin typeface="Arial" pitchFamily="34" charset="0"/>
                                    <a:cs typeface="Arial" pitchFamily="34" charset="0"/>
                                  </a:endParaRPr>
                                </a:p>
                              </a:txBody>
                              <a:useSpRect/>
                            </a:txSp>
                          </a:sp>
                          <a:sp>
                            <a:nvSpPr>
                              <a:cNvPr id="2661" name="TextBox 2660"/>
                              <a:cNvSpPr txBox="1"/>
                            </a:nvSpPr>
                            <a:spPr>
                              <a:xfrm rot="16200000">
                                <a:off x="-535807" y="4648375"/>
                                <a:ext cx="1404217" cy="261610"/>
                              </a:xfrm>
                              <a:prstGeom prst="rect">
                                <a:avLst/>
                              </a:prstGeom>
                              <a:noFill/>
                            </a:spPr>
                            <a:txSp>
                              <a:txBody>
                                <a:bodyPr wrap="square" rtlCol="0">
                                  <a:spAutoFit/>
                                </a:bodyPr>
                                <a:lstStyle>
                                  <a:defPPr>
                                    <a:defRPr lang="ko-KR"/>
                                  </a:defPPr>
                                  <a:lvl1pPr marL="0" algn="l" defTabSz="914400" rtl="0" eaLnBrk="1" latinLnBrk="1" hangingPunct="1">
                                    <a:defRPr sz="1800" kern="1200">
                                      <a:solidFill>
                                        <a:schemeClr val="tx1"/>
                                      </a:solidFill>
                                      <a:latin typeface="+mn-lt"/>
                                      <a:ea typeface="+mn-ea"/>
                                      <a:cs typeface="+mn-cs"/>
                                    </a:defRPr>
                                  </a:lvl1pPr>
                                  <a:lvl2pPr marL="457200" algn="l" defTabSz="914400" rtl="0" eaLnBrk="1" latinLnBrk="1" hangingPunct="1">
                                    <a:defRPr sz="1800" kern="1200">
                                      <a:solidFill>
                                        <a:schemeClr val="tx1"/>
                                      </a:solidFill>
                                      <a:latin typeface="+mn-lt"/>
                                      <a:ea typeface="+mn-ea"/>
                                      <a:cs typeface="+mn-cs"/>
                                    </a:defRPr>
                                  </a:lvl2pPr>
                                  <a:lvl3pPr marL="914400" algn="l" defTabSz="914400" rtl="0" eaLnBrk="1" latinLnBrk="1" hangingPunct="1">
                                    <a:defRPr sz="1800" kern="1200">
                                      <a:solidFill>
                                        <a:schemeClr val="tx1"/>
                                      </a:solidFill>
                                      <a:latin typeface="+mn-lt"/>
                                      <a:ea typeface="+mn-ea"/>
                                      <a:cs typeface="+mn-cs"/>
                                    </a:defRPr>
                                  </a:lvl3pPr>
                                  <a:lvl4pPr marL="1371600" algn="l" defTabSz="914400" rtl="0" eaLnBrk="1" latinLnBrk="1" hangingPunct="1">
                                    <a:defRPr sz="1800" kern="1200">
                                      <a:solidFill>
                                        <a:schemeClr val="tx1"/>
                                      </a:solidFill>
                                      <a:latin typeface="+mn-lt"/>
                                      <a:ea typeface="+mn-ea"/>
                                      <a:cs typeface="+mn-cs"/>
                                    </a:defRPr>
                                  </a:lvl4pPr>
                                  <a:lvl5pPr marL="1828800" algn="l" defTabSz="914400" rtl="0" eaLnBrk="1" latinLnBrk="1" hangingPunct="1">
                                    <a:defRPr sz="1800" kern="1200">
                                      <a:solidFill>
                                        <a:schemeClr val="tx1"/>
                                      </a:solidFill>
                                      <a:latin typeface="+mn-lt"/>
                                      <a:ea typeface="+mn-ea"/>
                                      <a:cs typeface="+mn-cs"/>
                                    </a:defRPr>
                                  </a:lvl5pPr>
                                  <a:lvl6pPr marL="2286000" algn="l" defTabSz="914400" rtl="0" eaLnBrk="1" latinLnBrk="1" hangingPunct="1">
                                    <a:defRPr sz="1800" kern="1200">
                                      <a:solidFill>
                                        <a:schemeClr val="tx1"/>
                                      </a:solidFill>
                                      <a:latin typeface="+mn-lt"/>
                                      <a:ea typeface="+mn-ea"/>
                                      <a:cs typeface="+mn-cs"/>
                                    </a:defRPr>
                                  </a:lvl6pPr>
                                  <a:lvl7pPr marL="2743200" algn="l" defTabSz="914400" rtl="0" eaLnBrk="1" latinLnBrk="1" hangingPunct="1">
                                    <a:defRPr sz="1800" kern="1200">
                                      <a:solidFill>
                                        <a:schemeClr val="tx1"/>
                                      </a:solidFill>
                                      <a:latin typeface="+mn-lt"/>
                                      <a:ea typeface="+mn-ea"/>
                                      <a:cs typeface="+mn-cs"/>
                                    </a:defRPr>
                                  </a:lvl7pPr>
                                  <a:lvl8pPr marL="3200400" algn="l" defTabSz="914400" rtl="0" eaLnBrk="1" latinLnBrk="1" hangingPunct="1">
                                    <a:defRPr sz="1800" kern="1200">
                                      <a:solidFill>
                                        <a:schemeClr val="tx1"/>
                                      </a:solidFill>
                                      <a:latin typeface="+mn-lt"/>
                                      <a:ea typeface="+mn-ea"/>
                                      <a:cs typeface="+mn-cs"/>
                                    </a:defRPr>
                                  </a:lvl8pPr>
                                  <a:lvl9pPr marL="3657600" algn="l" defTabSz="914400" rtl="0" eaLnBrk="1" latinLnBrk="1" hangingPunct="1">
                                    <a:defRPr sz="1800" kern="1200">
                                      <a:solidFill>
                                        <a:schemeClr val="tx1"/>
                                      </a:solidFill>
                                      <a:latin typeface="+mn-lt"/>
                                      <a:ea typeface="+mn-ea"/>
                                      <a:cs typeface="+mn-cs"/>
                                    </a:defRPr>
                                  </a:lvl9pPr>
                                </a:lstStyle>
                                <a:p>
                                  <a:pPr algn="ctr"/>
                                  <a:r>
                                    <a:rPr lang="en-US" altLang="ko-KR" sz="1100" b="1" dirty="0" smtClean="0">
                                      <a:latin typeface="Arial" pitchFamily="34" charset="0"/>
                                      <a:cs typeface="Arial" pitchFamily="34" charset="0"/>
                                    </a:rPr>
                                    <a:t>No. of 135 </a:t>
                                  </a:r>
                                  <a:r>
                                    <a:rPr lang="en-US" altLang="ko-KR" sz="1100" b="1" dirty="0" smtClean="0">
                                      <a:latin typeface="Arial" pitchFamily="34" charset="0"/>
                                      <a:cs typeface="Arial" pitchFamily="34" charset="0"/>
                                    </a:rPr>
                                    <a:t>MESH</a:t>
                                  </a:r>
                                  <a:endParaRPr lang="ko-KR" altLang="en-US" sz="1100" b="1" dirty="0">
                                    <a:latin typeface="Arial" pitchFamily="34" charset="0"/>
                                    <a:cs typeface="Arial" pitchFamily="34" charset="0"/>
                                  </a:endParaRPr>
                                </a:p>
                              </a:txBody>
                              <a:useSpRect/>
                            </a:txSp>
                          </a:sp>
                        </a:grpSp>
                      </lc:lockedCanvas>
                    </a:graphicData>
                  </a:graphic>
                </wp:inline>
              </w:drawing>
            </w:r>
          </w:p>
        </w:tc>
      </w:tr>
      <w:tr w:rsidR="0020015B" w:rsidRPr="00816214" w:rsidTr="0020015B">
        <w:trPr>
          <w:trHeight w:val="3135"/>
        </w:trPr>
        <w:tc>
          <w:tcPr>
            <w:tcW w:w="4623" w:type="dxa"/>
            <w:tcBorders>
              <w:top w:val="single" w:sz="2" w:space="0" w:color="auto"/>
              <w:bottom w:val="single" w:sz="2" w:space="0" w:color="auto"/>
            </w:tcBorders>
          </w:tcPr>
          <w:p w:rsidR="0020015B" w:rsidRPr="00816214" w:rsidRDefault="007E4D98" w:rsidP="00A04441">
            <w:pPr>
              <w:snapToGrid w:val="0"/>
              <w:jc w:val="center"/>
              <w:rPr>
                <w:rFonts w:ascii="Times New Roman" w:eastAsia="굴림" w:hAnsi="Times New Roman"/>
                <w:color w:val="000000"/>
                <w:szCs w:val="24"/>
              </w:rPr>
            </w:pPr>
            <w:r>
              <w:rPr>
                <w:rFonts w:ascii="Times New Roman" w:eastAsia="굴림" w:hAnsi="Times New Roman"/>
                <w:noProof/>
                <w:color w:val="000000"/>
                <w:szCs w:val="24"/>
              </w:rPr>
              <w:drawing>
                <wp:inline distT="0" distB="0" distL="0" distR="0">
                  <wp:extent cx="2910205" cy="1939925"/>
                  <wp:effectExtent l="19050" t="0" r="4445" b="0"/>
                  <wp:docPr id="5" name="_x172487104" descr="EMB0000077c016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172487104" descr="EMB0000077c016d"/>
                          <pic:cNvPicPr>
                            <a:picLocks noChangeAspect="1" noChangeArrowheads="1"/>
                          </pic:cNvPicPr>
                        </pic:nvPicPr>
                        <pic:blipFill>
                          <a:blip r:embed="rId13" cstate="emai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2910205" cy="1939925"/>
                          </a:xfrm>
                          <a:prstGeom prst="rect">
                            <a:avLst/>
                          </a:prstGeom>
                          <a:noFill/>
                          <a:ln w="9525">
                            <a:noFill/>
                            <a:miter lim="800000"/>
                            <a:headEnd/>
                            <a:tailEnd/>
                          </a:ln>
                        </pic:spPr>
                      </pic:pic>
                    </a:graphicData>
                  </a:graphic>
                </wp:inline>
              </w:drawing>
            </w:r>
          </w:p>
        </w:tc>
        <w:tc>
          <w:tcPr>
            <w:tcW w:w="4623" w:type="dxa"/>
            <w:tcBorders>
              <w:top w:val="single" w:sz="2" w:space="0" w:color="auto"/>
              <w:bottom w:val="single" w:sz="2" w:space="0" w:color="auto"/>
            </w:tcBorders>
          </w:tcPr>
          <w:p w:rsidR="0020015B" w:rsidRPr="00816214" w:rsidRDefault="007E4D98" w:rsidP="00A04441">
            <w:pPr>
              <w:snapToGrid w:val="0"/>
              <w:jc w:val="center"/>
              <w:rPr>
                <w:rFonts w:ascii="Times New Roman" w:eastAsia="굴림" w:hAnsi="Times New Roman"/>
                <w:color w:val="000000"/>
                <w:szCs w:val="24"/>
              </w:rPr>
            </w:pPr>
            <w:r>
              <w:rPr>
                <w:rFonts w:ascii="Times New Roman" w:eastAsia="굴림" w:hAnsi="Times New Roman"/>
                <w:noProof/>
                <w:color w:val="000000"/>
                <w:szCs w:val="24"/>
              </w:rPr>
              <w:drawing>
                <wp:inline distT="0" distB="0" distL="0" distR="0">
                  <wp:extent cx="2910205" cy="1939925"/>
                  <wp:effectExtent l="19050" t="0" r="4445" b="0"/>
                  <wp:docPr id="6" name="_x172486544" descr="EMB0000077c016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172486544" descr="EMB0000077c016e"/>
                          <pic:cNvPicPr>
                            <a:picLocks noChangeAspect="1" noChangeArrowheads="1"/>
                          </pic:cNvPicPr>
                        </pic:nvPicPr>
                        <pic:blipFill>
                          <a:blip r:embed="rId14" cstate="emai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2910205" cy="1939925"/>
                          </a:xfrm>
                          <a:prstGeom prst="rect">
                            <a:avLst/>
                          </a:prstGeom>
                          <a:noFill/>
                          <a:ln w="9525">
                            <a:noFill/>
                            <a:miter lim="800000"/>
                            <a:headEnd/>
                            <a:tailEnd/>
                          </a:ln>
                        </pic:spPr>
                      </pic:pic>
                    </a:graphicData>
                  </a:graphic>
                </wp:inline>
              </w:drawing>
            </w:r>
          </w:p>
        </w:tc>
      </w:tr>
    </w:tbl>
    <w:p w:rsidR="00E34553" w:rsidRDefault="00E34553">
      <w:pPr>
        <w:wordWrap/>
        <w:adjustRightInd w:val="0"/>
        <w:spacing w:line="200" w:lineRule="exact"/>
        <w:jc w:val="left"/>
        <w:rPr>
          <w:rFonts w:ascii="Times New Roman" w:hAnsi="Times New Roman"/>
          <w:kern w:val="0"/>
          <w:sz w:val="24"/>
          <w:szCs w:val="24"/>
        </w:rPr>
      </w:pPr>
    </w:p>
    <w:p w:rsidR="00181DDE" w:rsidRDefault="00181DDE">
      <w:pPr>
        <w:wordWrap/>
        <w:adjustRightInd w:val="0"/>
        <w:jc w:val="left"/>
        <w:rPr>
          <w:rFonts w:ascii="Times New Roman" w:hAnsi="Times New Roman"/>
          <w:b/>
          <w:bCs/>
          <w:kern w:val="0"/>
          <w:sz w:val="24"/>
          <w:szCs w:val="24"/>
        </w:rPr>
      </w:pPr>
    </w:p>
    <w:p w:rsidR="00181DDE" w:rsidRDefault="00181DDE">
      <w:pPr>
        <w:wordWrap/>
        <w:adjustRightInd w:val="0"/>
        <w:jc w:val="left"/>
        <w:rPr>
          <w:rFonts w:ascii="Times New Roman" w:hAnsi="Times New Roman"/>
          <w:b/>
          <w:bCs/>
          <w:kern w:val="0"/>
          <w:sz w:val="24"/>
          <w:szCs w:val="24"/>
        </w:rPr>
      </w:pPr>
    </w:p>
    <w:p w:rsidR="00181DDE" w:rsidRDefault="00181DDE">
      <w:pPr>
        <w:wordWrap/>
        <w:adjustRightInd w:val="0"/>
        <w:jc w:val="left"/>
        <w:rPr>
          <w:rFonts w:ascii="Times New Roman" w:hAnsi="Times New Roman"/>
          <w:b/>
          <w:bCs/>
          <w:kern w:val="0"/>
          <w:sz w:val="24"/>
          <w:szCs w:val="24"/>
        </w:rPr>
      </w:pPr>
    </w:p>
    <w:p w:rsidR="00181DDE" w:rsidRDefault="00181DDE">
      <w:pPr>
        <w:wordWrap/>
        <w:adjustRightInd w:val="0"/>
        <w:jc w:val="left"/>
        <w:rPr>
          <w:rFonts w:ascii="Times New Roman" w:hAnsi="Times New Roman"/>
          <w:b/>
          <w:bCs/>
          <w:kern w:val="0"/>
          <w:sz w:val="24"/>
          <w:szCs w:val="24"/>
        </w:rPr>
      </w:pPr>
    </w:p>
    <w:p w:rsidR="00181DDE" w:rsidRDefault="00181DDE">
      <w:pPr>
        <w:wordWrap/>
        <w:adjustRightInd w:val="0"/>
        <w:jc w:val="left"/>
        <w:rPr>
          <w:rFonts w:ascii="Times New Roman" w:hAnsi="Times New Roman"/>
          <w:b/>
          <w:bCs/>
          <w:kern w:val="0"/>
          <w:sz w:val="24"/>
          <w:szCs w:val="24"/>
        </w:rPr>
      </w:pPr>
    </w:p>
    <w:p w:rsidR="00181DDE" w:rsidRDefault="00181DDE">
      <w:pPr>
        <w:wordWrap/>
        <w:adjustRightInd w:val="0"/>
        <w:jc w:val="left"/>
        <w:rPr>
          <w:rFonts w:ascii="Times New Roman" w:hAnsi="Times New Roman"/>
          <w:b/>
          <w:bCs/>
          <w:kern w:val="0"/>
          <w:sz w:val="24"/>
          <w:szCs w:val="24"/>
        </w:rPr>
      </w:pPr>
    </w:p>
    <w:p w:rsidR="00181DDE" w:rsidRDefault="00181DDE">
      <w:pPr>
        <w:wordWrap/>
        <w:adjustRightInd w:val="0"/>
        <w:jc w:val="left"/>
        <w:rPr>
          <w:rFonts w:ascii="Times New Roman" w:hAnsi="Times New Roman"/>
          <w:b/>
          <w:bCs/>
          <w:kern w:val="0"/>
          <w:sz w:val="24"/>
          <w:szCs w:val="24"/>
        </w:rPr>
      </w:pPr>
    </w:p>
    <w:p w:rsidR="00181DDE" w:rsidRDefault="00181DDE">
      <w:pPr>
        <w:wordWrap/>
        <w:adjustRightInd w:val="0"/>
        <w:jc w:val="left"/>
        <w:rPr>
          <w:rFonts w:ascii="Times New Roman" w:hAnsi="Times New Roman"/>
          <w:b/>
          <w:bCs/>
          <w:kern w:val="0"/>
          <w:sz w:val="24"/>
          <w:szCs w:val="24"/>
        </w:rPr>
      </w:pPr>
    </w:p>
    <w:p w:rsidR="00181DDE" w:rsidRDefault="00181DDE">
      <w:pPr>
        <w:wordWrap/>
        <w:adjustRightInd w:val="0"/>
        <w:jc w:val="left"/>
        <w:rPr>
          <w:rFonts w:ascii="Times New Roman" w:hAnsi="Times New Roman"/>
          <w:b/>
          <w:bCs/>
          <w:kern w:val="0"/>
          <w:sz w:val="24"/>
          <w:szCs w:val="24"/>
        </w:rPr>
      </w:pPr>
    </w:p>
    <w:p w:rsidR="00E34553" w:rsidRDefault="00E34553">
      <w:pPr>
        <w:wordWrap/>
        <w:adjustRightInd w:val="0"/>
        <w:jc w:val="left"/>
        <w:rPr>
          <w:rFonts w:ascii="Times New Roman" w:hAnsi="Times New Roman"/>
          <w:kern w:val="0"/>
          <w:sz w:val="24"/>
          <w:szCs w:val="24"/>
        </w:rPr>
      </w:pPr>
      <w:r w:rsidRPr="001F0AFB">
        <w:rPr>
          <w:rFonts w:ascii="Times New Roman" w:hAnsi="Times New Roman"/>
          <w:b/>
          <w:bCs/>
          <w:kern w:val="0"/>
          <w:sz w:val="24"/>
          <w:szCs w:val="24"/>
        </w:rPr>
        <w:lastRenderedPageBreak/>
        <w:t>Collection of acoustic data</w:t>
      </w:r>
    </w:p>
    <w:p w:rsidR="00E34553" w:rsidRDefault="00E34553">
      <w:pPr>
        <w:wordWrap/>
        <w:adjustRightInd w:val="0"/>
        <w:spacing w:line="271" w:lineRule="exact"/>
        <w:jc w:val="left"/>
        <w:rPr>
          <w:rFonts w:ascii="Times New Roman" w:hAnsi="Times New Roman"/>
          <w:kern w:val="0"/>
          <w:sz w:val="24"/>
          <w:szCs w:val="24"/>
        </w:rPr>
      </w:pPr>
    </w:p>
    <w:p w:rsidR="00E34553" w:rsidRDefault="00E34553">
      <w:pPr>
        <w:wordWrap/>
        <w:adjustRightInd w:val="0"/>
        <w:spacing w:line="239" w:lineRule="auto"/>
        <w:jc w:val="left"/>
        <w:rPr>
          <w:rFonts w:ascii="Times New Roman" w:hAnsi="Times New Roman"/>
          <w:i/>
          <w:iCs/>
          <w:kern w:val="0"/>
          <w:szCs w:val="20"/>
        </w:rPr>
      </w:pPr>
      <w:r>
        <w:rPr>
          <w:rFonts w:ascii="Times New Roman" w:hAnsi="Times New Roman"/>
          <w:i/>
          <w:iCs/>
          <w:kern w:val="0"/>
          <w:szCs w:val="20"/>
        </w:rPr>
        <w:t>Provide information on the echosounders and sonars used by the vessel.</w:t>
      </w:r>
    </w:p>
    <w:p w:rsidR="00433E6A" w:rsidRDefault="00433E6A">
      <w:pPr>
        <w:wordWrap/>
        <w:adjustRightInd w:val="0"/>
        <w:spacing w:line="239" w:lineRule="auto"/>
        <w:jc w:val="left"/>
        <w:rPr>
          <w:rFonts w:ascii="Times New Roman" w:hAnsi="Times New Roman"/>
          <w:i/>
          <w:iCs/>
          <w:kern w:val="0"/>
          <w:szCs w:val="20"/>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27"/>
        <w:gridCol w:w="3260"/>
        <w:gridCol w:w="2552"/>
      </w:tblGrid>
      <w:tr w:rsidR="00A65E03" w:rsidRPr="00F825F9" w:rsidTr="00A65E03">
        <w:trPr>
          <w:trHeight w:val="432"/>
        </w:trPr>
        <w:tc>
          <w:tcPr>
            <w:tcW w:w="3227" w:type="dxa"/>
          </w:tcPr>
          <w:p w:rsidR="00A65E03" w:rsidRPr="00F825F9" w:rsidRDefault="00A65E03" w:rsidP="00F825F9">
            <w:pPr>
              <w:adjustRightInd w:val="0"/>
              <w:spacing w:line="239" w:lineRule="auto"/>
              <w:rPr>
                <w:rFonts w:ascii="Times New Roman" w:hAnsi="Times New Roman"/>
                <w:sz w:val="24"/>
                <w:szCs w:val="24"/>
              </w:rPr>
            </w:pPr>
            <w:r w:rsidRPr="00F825F9">
              <w:rPr>
                <w:rFonts w:ascii="Times New Roman" w:hAnsi="Times New Roman"/>
                <w:sz w:val="24"/>
                <w:szCs w:val="24"/>
              </w:rPr>
              <w:t>Type (e.g. echosounder, sonar)</w:t>
            </w:r>
          </w:p>
        </w:tc>
        <w:tc>
          <w:tcPr>
            <w:tcW w:w="3260" w:type="dxa"/>
          </w:tcPr>
          <w:p w:rsidR="00A65E03" w:rsidRPr="00F825F9" w:rsidRDefault="00A65E03" w:rsidP="00F825F9">
            <w:pPr>
              <w:adjustRightInd w:val="0"/>
              <w:spacing w:line="239" w:lineRule="auto"/>
              <w:rPr>
                <w:rFonts w:ascii="Times New Roman" w:hAnsi="Times New Roman"/>
                <w:sz w:val="24"/>
                <w:szCs w:val="24"/>
              </w:rPr>
            </w:pPr>
            <w:r>
              <w:rPr>
                <w:rFonts w:ascii="Times New Roman" w:hAnsi="Times New Roman"/>
                <w:sz w:val="24"/>
                <w:szCs w:val="24"/>
              </w:rPr>
              <w:t>E</w:t>
            </w:r>
            <w:r>
              <w:rPr>
                <w:rFonts w:ascii="Times New Roman" w:hAnsi="Times New Roman" w:hint="eastAsia"/>
                <w:sz w:val="24"/>
                <w:szCs w:val="24"/>
              </w:rPr>
              <w:t>chosounder</w:t>
            </w:r>
          </w:p>
        </w:tc>
        <w:tc>
          <w:tcPr>
            <w:tcW w:w="2552" w:type="dxa"/>
          </w:tcPr>
          <w:p w:rsidR="00A65E03" w:rsidRPr="00F825F9" w:rsidRDefault="00A65E03" w:rsidP="00F825F9">
            <w:pPr>
              <w:adjustRightInd w:val="0"/>
              <w:spacing w:line="239" w:lineRule="auto"/>
              <w:rPr>
                <w:rFonts w:ascii="Times New Roman" w:hAnsi="Times New Roman"/>
                <w:sz w:val="24"/>
                <w:szCs w:val="24"/>
              </w:rPr>
            </w:pPr>
          </w:p>
        </w:tc>
      </w:tr>
      <w:tr w:rsidR="00A65E03" w:rsidRPr="00F825F9" w:rsidTr="00A65E03">
        <w:trPr>
          <w:trHeight w:val="425"/>
        </w:trPr>
        <w:tc>
          <w:tcPr>
            <w:tcW w:w="3227" w:type="dxa"/>
          </w:tcPr>
          <w:p w:rsidR="00A65E03" w:rsidRPr="00F825F9" w:rsidRDefault="00A65E03" w:rsidP="00F825F9">
            <w:pPr>
              <w:adjustRightInd w:val="0"/>
              <w:spacing w:line="239" w:lineRule="auto"/>
              <w:rPr>
                <w:rFonts w:ascii="Times New Roman" w:hAnsi="Times New Roman"/>
                <w:sz w:val="24"/>
                <w:szCs w:val="24"/>
              </w:rPr>
            </w:pPr>
            <w:r w:rsidRPr="00F825F9">
              <w:rPr>
                <w:rFonts w:ascii="Times New Roman" w:hAnsi="Times New Roman"/>
                <w:sz w:val="24"/>
                <w:szCs w:val="24"/>
              </w:rPr>
              <w:t>Manufacturer</w:t>
            </w:r>
          </w:p>
        </w:tc>
        <w:tc>
          <w:tcPr>
            <w:tcW w:w="3260" w:type="dxa"/>
          </w:tcPr>
          <w:p w:rsidR="00A65E03" w:rsidRPr="00F825F9" w:rsidRDefault="00A65E03" w:rsidP="008A5392">
            <w:pPr>
              <w:adjustRightInd w:val="0"/>
              <w:spacing w:line="239" w:lineRule="auto"/>
              <w:rPr>
                <w:rFonts w:ascii="Times New Roman" w:hAnsi="Times New Roman"/>
                <w:sz w:val="24"/>
                <w:szCs w:val="24"/>
              </w:rPr>
            </w:pPr>
            <w:r>
              <w:rPr>
                <w:rFonts w:ascii="Times New Roman" w:hAnsi="Times New Roman" w:hint="eastAsia"/>
                <w:sz w:val="24"/>
                <w:szCs w:val="24"/>
              </w:rPr>
              <w:t>Kongsberg Maritime AS</w:t>
            </w:r>
          </w:p>
        </w:tc>
        <w:tc>
          <w:tcPr>
            <w:tcW w:w="2552" w:type="dxa"/>
          </w:tcPr>
          <w:p w:rsidR="00A65E03" w:rsidRPr="00F825F9" w:rsidRDefault="00A65E03" w:rsidP="00F825F9">
            <w:pPr>
              <w:adjustRightInd w:val="0"/>
              <w:spacing w:line="239" w:lineRule="auto"/>
              <w:rPr>
                <w:rFonts w:ascii="Times New Roman" w:hAnsi="Times New Roman"/>
                <w:sz w:val="24"/>
                <w:szCs w:val="24"/>
              </w:rPr>
            </w:pPr>
          </w:p>
        </w:tc>
      </w:tr>
      <w:tr w:rsidR="00A65E03" w:rsidRPr="00F825F9" w:rsidTr="007E707C">
        <w:trPr>
          <w:trHeight w:val="345"/>
        </w:trPr>
        <w:tc>
          <w:tcPr>
            <w:tcW w:w="3227" w:type="dxa"/>
          </w:tcPr>
          <w:p w:rsidR="00A65E03" w:rsidRPr="00F825F9" w:rsidRDefault="00A65E03" w:rsidP="00F825F9">
            <w:pPr>
              <w:adjustRightInd w:val="0"/>
              <w:spacing w:line="239" w:lineRule="auto"/>
              <w:rPr>
                <w:rFonts w:ascii="Times New Roman" w:hAnsi="Times New Roman"/>
                <w:sz w:val="24"/>
                <w:szCs w:val="24"/>
              </w:rPr>
            </w:pPr>
            <w:r w:rsidRPr="00F825F9">
              <w:rPr>
                <w:rFonts w:ascii="Times New Roman" w:hAnsi="Times New Roman"/>
                <w:sz w:val="24"/>
                <w:szCs w:val="24"/>
              </w:rPr>
              <w:t>Model</w:t>
            </w:r>
          </w:p>
        </w:tc>
        <w:tc>
          <w:tcPr>
            <w:tcW w:w="3260" w:type="dxa"/>
          </w:tcPr>
          <w:p w:rsidR="00A65E03" w:rsidRPr="00F825F9" w:rsidRDefault="00A65E03" w:rsidP="007E707C">
            <w:pPr>
              <w:adjustRightInd w:val="0"/>
              <w:spacing w:line="239" w:lineRule="auto"/>
              <w:rPr>
                <w:rFonts w:ascii="Times New Roman" w:hAnsi="Times New Roman"/>
                <w:sz w:val="24"/>
                <w:szCs w:val="24"/>
              </w:rPr>
            </w:pPr>
            <w:r w:rsidRPr="00F825F9">
              <w:rPr>
                <w:rFonts w:ascii="Times New Roman" w:hAnsi="Times New Roman" w:hint="eastAsia"/>
                <w:sz w:val="24"/>
                <w:szCs w:val="24"/>
              </w:rPr>
              <w:t>S</w:t>
            </w:r>
            <w:r>
              <w:rPr>
                <w:rFonts w:ascii="Times New Roman" w:hAnsi="Times New Roman" w:hint="eastAsia"/>
                <w:sz w:val="24"/>
                <w:szCs w:val="24"/>
              </w:rPr>
              <w:t>IMRAD</w:t>
            </w:r>
            <w:r w:rsidRPr="00F825F9">
              <w:rPr>
                <w:rFonts w:ascii="Times New Roman" w:hAnsi="Times New Roman" w:hint="eastAsia"/>
                <w:sz w:val="24"/>
                <w:szCs w:val="24"/>
              </w:rPr>
              <w:t xml:space="preserve">ES - 70 </w:t>
            </w:r>
          </w:p>
        </w:tc>
        <w:tc>
          <w:tcPr>
            <w:tcW w:w="2552" w:type="dxa"/>
          </w:tcPr>
          <w:p w:rsidR="00A65E03" w:rsidRPr="00F825F9" w:rsidRDefault="00A65E03" w:rsidP="00F825F9">
            <w:pPr>
              <w:adjustRightInd w:val="0"/>
              <w:spacing w:line="239" w:lineRule="auto"/>
              <w:rPr>
                <w:rFonts w:ascii="Times New Roman" w:hAnsi="Times New Roman"/>
                <w:sz w:val="24"/>
                <w:szCs w:val="24"/>
              </w:rPr>
            </w:pPr>
          </w:p>
        </w:tc>
      </w:tr>
      <w:tr w:rsidR="00A65E03" w:rsidRPr="00F825F9" w:rsidTr="00A65E03">
        <w:trPr>
          <w:trHeight w:val="409"/>
        </w:trPr>
        <w:tc>
          <w:tcPr>
            <w:tcW w:w="3227" w:type="dxa"/>
          </w:tcPr>
          <w:p w:rsidR="00A65E03" w:rsidRPr="00F825F9" w:rsidRDefault="00A65E03" w:rsidP="00F825F9">
            <w:pPr>
              <w:adjustRightInd w:val="0"/>
              <w:spacing w:line="239" w:lineRule="auto"/>
              <w:rPr>
                <w:rFonts w:ascii="Times New Roman" w:hAnsi="Times New Roman"/>
                <w:sz w:val="24"/>
                <w:szCs w:val="24"/>
              </w:rPr>
            </w:pPr>
            <w:r w:rsidRPr="00F825F9">
              <w:rPr>
                <w:rFonts w:ascii="Times New Roman" w:hAnsi="Times New Roman"/>
                <w:sz w:val="24"/>
                <w:szCs w:val="24"/>
              </w:rPr>
              <w:t>Transducer frequencies (kHz)</w:t>
            </w:r>
          </w:p>
        </w:tc>
        <w:tc>
          <w:tcPr>
            <w:tcW w:w="3260" w:type="dxa"/>
          </w:tcPr>
          <w:p w:rsidR="00A65E03" w:rsidRPr="00F825F9" w:rsidRDefault="00A65E03" w:rsidP="00F825F9">
            <w:pPr>
              <w:adjustRightInd w:val="0"/>
              <w:spacing w:line="239" w:lineRule="auto"/>
              <w:rPr>
                <w:rFonts w:ascii="Times New Roman" w:hAnsi="Times New Roman"/>
                <w:sz w:val="24"/>
                <w:szCs w:val="24"/>
              </w:rPr>
            </w:pPr>
            <w:r w:rsidRPr="00F825F9">
              <w:rPr>
                <w:rFonts w:ascii="Times New Roman" w:hAnsi="Times New Roman" w:hint="eastAsia"/>
                <w:sz w:val="24"/>
                <w:szCs w:val="24"/>
              </w:rPr>
              <w:t>38</w:t>
            </w:r>
            <w:r w:rsidRPr="00F825F9">
              <w:rPr>
                <w:rFonts w:ascii="Times New Roman" w:hAnsi="Times New Roman" w:hint="eastAsia"/>
                <w:sz w:val="24"/>
                <w:szCs w:val="24"/>
              </w:rPr>
              <w:t>㎑</w:t>
            </w:r>
            <w:r w:rsidRPr="00F825F9">
              <w:rPr>
                <w:rFonts w:ascii="Times New Roman" w:hAnsi="Times New Roman" w:hint="eastAsia"/>
                <w:sz w:val="24"/>
                <w:szCs w:val="24"/>
              </w:rPr>
              <w:t>, 120</w:t>
            </w:r>
            <w:r w:rsidRPr="00F825F9">
              <w:rPr>
                <w:rFonts w:ascii="Times New Roman" w:hAnsi="Times New Roman" w:hint="eastAsia"/>
                <w:sz w:val="24"/>
                <w:szCs w:val="24"/>
              </w:rPr>
              <w:t>㎑</w:t>
            </w:r>
          </w:p>
        </w:tc>
        <w:tc>
          <w:tcPr>
            <w:tcW w:w="2552" w:type="dxa"/>
          </w:tcPr>
          <w:p w:rsidR="00A65E03" w:rsidRPr="00F825F9" w:rsidRDefault="00A65E03" w:rsidP="00F825F9">
            <w:pPr>
              <w:adjustRightInd w:val="0"/>
              <w:spacing w:line="239" w:lineRule="auto"/>
              <w:rPr>
                <w:rFonts w:ascii="Times New Roman" w:hAnsi="Times New Roman"/>
                <w:sz w:val="24"/>
                <w:szCs w:val="24"/>
              </w:rPr>
            </w:pPr>
          </w:p>
        </w:tc>
      </w:tr>
    </w:tbl>
    <w:p w:rsidR="00A6388B" w:rsidRDefault="00A6388B">
      <w:pPr>
        <w:wordWrap/>
        <w:adjustRightInd w:val="0"/>
        <w:jc w:val="left"/>
        <w:rPr>
          <w:rFonts w:ascii="Times New Roman" w:hAnsi="Times New Roman"/>
          <w:kern w:val="0"/>
          <w:sz w:val="24"/>
          <w:szCs w:val="24"/>
        </w:rPr>
      </w:pPr>
    </w:p>
    <w:p w:rsidR="00E34553" w:rsidRDefault="00E34553">
      <w:pPr>
        <w:wordWrap/>
        <w:adjustRightInd w:val="0"/>
        <w:jc w:val="left"/>
        <w:rPr>
          <w:rFonts w:ascii="Times New Roman" w:hAnsi="Times New Roman"/>
          <w:kern w:val="0"/>
          <w:sz w:val="24"/>
          <w:szCs w:val="24"/>
        </w:rPr>
      </w:pPr>
      <w:r>
        <w:rPr>
          <w:rFonts w:ascii="Times New Roman" w:hAnsi="Times New Roman"/>
          <w:kern w:val="0"/>
          <w:sz w:val="24"/>
          <w:szCs w:val="24"/>
        </w:rPr>
        <w:t>Collection of acoustic data (detailed description): __________</w:t>
      </w:r>
    </w:p>
    <w:p w:rsidR="00215A1D" w:rsidRDefault="00215A1D" w:rsidP="00215A1D">
      <w:pPr>
        <w:wordWrap/>
        <w:adjustRightInd w:val="0"/>
        <w:spacing w:before="240"/>
        <w:jc w:val="left"/>
        <w:rPr>
          <w:rFonts w:ascii="Times New Roman" w:hAnsi="Times New Roman"/>
          <w:i/>
          <w:iCs/>
          <w:kern w:val="0"/>
          <w:szCs w:val="20"/>
        </w:rPr>
      </w:pPr>
      <w:r>
        <w:rPr>
          <w:rFonts w:ascii="Times New Roman" w:hAnsi="Times New Roman"/>
          <w:i/>
          <w:iCs/>
          <w:kern w:val="0"/>
          <w:szCs w:val="20"/>
        </w:rPr>
        <w:t xml:space="preserve">Outline steps which will be taken to collect acoustic data to provide information on the distribution and abundance of </w:t>
      </w:r>
      <w:r>
        <w:rPr>
          <w:rFonts w:ascii="Times New Roman" w:hAnsi="Times New Roman"/>
          <w:kern w:val="0"/>
          <w:szCs w:val="20"/>
        </w:rPr>
        <w:t>Euphausiasuperba</w:t>
      </w:r>
      <w:r>
        <w:rPr>
          <w:rFonts w:ascii="Times New Roman" w:hAnsi="Times New Roman"/>
          <w:i/>
          <w:iCs/>
          <w:kern w:val="0"/>
          <w:szCs w:val="20"/>
        </w:rPr>
        <w:t xml:space="preserve"> and other pelagic species such as myctophiids and salps (SC-CAMLR-XX</w:t>
      </w:r>
      <w:r>
        <w:rPr>
          <w:rFonts w:ascii="Times New Roman" w:hAnsi="Times New Roman" w:hint="eastAsia"/>
          <w:i/>
          <w:iCs/>
          <w:kern w:val="0"/>
          <w:szCs w:val="20"/>
        </w:rPr>
        <w:t>X, paragraph 2.10)</w:t>
      </w:r>
    </w:p>
    <w:p w:rsidR="00FB65E4" w:rsidRDefault="00FB65E4" w:rsidP="00215A1D">
      <w:pPr>
        <w:wordWrap/>
        <w:adjustRightInd w:val="0"/>
        <w:spacing w:before="240"/>
        <w:jc w:val="left"/>
        <w:rPr>
          <w:rFonts w:ascii="Times New Roman" w:hAnsi="Times New Roman"/>
          <w:i/>
          <w:iCs/>
          <w:kern w:val="0"/>
          <w:szCs w:val="20"/>
        </w:rPr>
      </w:pPr>
    </w:p>
    <w:p w:rsidR="00FB65E4" w:rsidRPr="007E707C" w:rsidRDefault="00FB18B4" w:rsidP="007E707C">
      <w:pPr>
        <w:rPr>
          <w:rFonts w:ascii="Times New Roman" w:hAnsi="Times New Roman"/>
          <w:sz w:val="24"/>
        </w:rPr>
      </w:pPr>
      <w:r w:rsidRPr="003163FD">
        <w:rPr>
          <w:rFonts w:ascii="Times New Roman" w:hAnsi="Times New Roman"/>
          <w:sz w:val="24"/>
        </w:rPr>
        <w:t xml:space="preserve">We submitted </w:t>
      </w:r>
      <w:r w:rsidR="003163FD" w:rsidRPr="003163FD">
        <w:rPr>
          <w:rFonts w:ascii="Times New Roman" w:hAnsi="Times New Roman"/>
          <w:sz w:val="24"/>
        </w:rPr>
        <w:t xml:space="preserve">an </w:t>
      </w:r>
      <w:r w:rsidRPr="003163FD">
        <w:rPr>
          <w:rFonts w:ascii="Times New Roman" w:hAnsi="Times New Roman"/>
          <w:sz w:val="24"/>
        </w:rPr>
        <w:t>acoustic data of whole Krill fishing period which was gathered by Simrad</w:t>
      </w:r>
      <w:r w:rsidR="00E57D1E">
        <w:rPr>
          <w:rFonts w:ascii="Times New Roman" w:hAnsi="Times New Roman" w:hint="eastAsia"/>
          <w:sz w:val="24"/>
        </w:rPr>
        <w:t xml:space="preserve"> to Korean National Research &amp;</w:t>
      </w:r>
      <w:r w:rsidR="00E57D1E">
        <w:rPr>
          <w:rFonts w:ascii="Times New Roman" w:hAnsi="Times New Roman"/>
          <w:sz w:val="24"/>
        </w:rPr>
        <w:t>Development</w:t>
      </w:r>
      <w:r w:rsidR="00E57D1E">
        <w:rPr>
          <w:rFonts w:ascii="Times New Roman" w:hAnsi="Times New Roman" w:hint="eastAsia"/>
          <w:sz w:val="24"/>
        </w:rPr>
        <w:t xml:space="preserve"> Institute</w:t>
      </w:r>
      <w:r w:rsidRPr="003163FD">
        <w:rPr>
          <w:rFonts w:ascii="Times New Roman" w:hAnsi="Times New Roman"/>
          <w:sz w:val="24"/>
        </w:rPr>
        <w:t>.</w:t>
      </w:r>
    </w:p>
    <w:sectPr w:rsidR="00FB65E4" w:rsidRPr="007E707C" w:rsidSect="00215A1D">
      <w:pgSz w:w="11899" w:h="16840"/>
      <w:pgMar w:top="1560" w:right="1440" w:bottom="1560" w:left="1358" w:header="720" w:footer="720" w:gutter="0"/>
      <w:cols w:space="72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4FFD" w:rsidRDefault="00284FFD" w:rsidP="007054E3">
      <w:r>
        <w:separator/>
      </w:r>
    </w:p>
  </w:endnote>
  <w:endnote w:type="continuationSeparator" w:id="1">
    <w:p w:rsidR="00284FFD" w:rsidRDefault="00284FFD" w:rsidP="007054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roman"/>
    <w:notTrueType/>
    <w:pitch w:val="fixed"/>
    <w:sig w:usb0="00000001" w:usb1="09060000"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4FFD" w:rsidRDefault="00284FFD" w:rsidP="007054E3">
      <w:r>
        <w:separator/>
      </w:r>
    </w:p>
  </w:footnote>
  <w:footnote w:type="continuationSeparator" w:id="1">
    <w:p w:rsidR="00284FFD" w:rsidRDefault="00284FFD" w:rsidP="007054E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00006784">
      <w:start w:val="1"/>
      <w:numFmt w:val="lowerRoman"/>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99"/>
    <w:multiLevelType w:val="hybridMultilevel"/>
    <w:tmpl w:val="00000124"/>
    <w:lvl w:ilvl="0" w:tplc="0000305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26E9"/>
    <w:multiLevelType w:val="hybridMultilevel"/>
    <w:tmpl w:val="000001EB"/>
    <w:lvl w:ilvl="0" w:tplc="00000BB3">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2EA6"/>
    <w:multiLevelType w:val="hybridMultilevel"/>
    <w:tmpl w:val="000012DB"/>
    <w:lvl w:ilvl="0" w:tplc="0000153C">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440D"/>
    <w:multiLevelType w:val="hybridMultilevel"/>
    <w:tmpl w:val="0000491C"/>
    <w:lvl w:ilvl="0" w:tplc="00004D06">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4AE1"/>
    <w:multiLevelType w:val="hybridMultilevel"/>
    <w:tmpl w:val="00003D6C"/>
    <w:lvl w:ilvl="0" w:tplc="00002CD6">
      <w:start w:val="6"/>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6DF1"/>
    <w:multiLevelType w:val="hybridMultilevel"/>
    <w:tmpl w:val="00005AF1"/>
    <w:lvl w:ilvl="0" w:tplc="000041BB">
      <w:start w:val="1"/>
      <w:numFmt w:val="bullet"/>
      <w:lvlText w:val="□"/>
      <w:lvlJc w:val="left"/>
      <w:pPr>
        <w:tabs>
          <w:tab w:val="num" w:pos="2487"/>
        </w:tabs>
        <w:ind w:left="2487"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72AE"/>
    <w:multiLevelType w:val="hybridMultilevel"/>
    <w:tmpl w:val="00006952"/>
    <w:lvl w:ilvl="0" w:tplc="00005F90">
      <w:start w:val="7"/>
      <w:numFmt w:val="decimal"/>
      <w:lvlText w:val="%1."/>
      <w:lvlJc w:val="left"/>
      <w:pPr>
        <w:tabs>
          <w:tab w:val="num" w:pos="720"/>
        </w:tabs>
        <w:ind w:left="720" w:hanging="360"/>
      </w:pPr>
    </w:lvl>
    <w:lvl w:ilvl="1" w:tplc="00001649">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7E87"/>
    <w:multiLevelType w:val="hybridMultilevel"/>
    <w:tmpl w:val="0000390C"/>
    <w:lvl w:ilvl="0" w:tplc="00000F3E">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B6009F0"/>
    <w:multiLevelType w:val="hybridMultilevel"/>
    <w:tmpl w:val="ADB6D246"/>
    <w:lvl w:ilvl="0" w:tplc="AE20B874">
      <w:start w:val="1"/>
      <w:numFmt w:val="decimal"/>
      <w:lvlText w:val="%1."/>
      <w:lvlJc w:val="left"/>
      <w:pPr>
        <w:ind w:left="360" w:hanging="360"/>
      </w:pPr>
      <w:rPr>
        <w:rFonts w:hint="default"/>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10">
    <w:nsid w:val="259049D5"/>
    <w:multiLevelType w:val="hybridMultilevel"/>
    <w:tmpl w:val="D43A5BA8"/>
    <w:lvl w:ilvl="0" w:tplc="AADEA0CA">
      <w:numFmt w:val="bullet"/>
      <w:lvlText w:val="■"/>
      <w:lvlJc w:val="left"/>
      <w:pPr>
        <w:ind w:left="760" w:hanging="360"/>
      </w:pPr>
      <w:rPr>
        <w:rFonts w:ascii="맑은 고딕" w:eastAsia="맑은 고딕" w:hAnsi="맑은 고딕" w:cs="Times New Roman"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nsid w:val="2AA3631B"/>
    <w:multiLevelType w:val="hybridMultilevel"/>
    <w:tmpl w:val="76C26A0A"/>
    <w:lvl w:ilvl="0" w:tplc="BC14E47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2">
    <w:nsid w:val="4A973BEE"/>
    <w:multiLevelType w:val="hybridMultilevel"/>
    <w:tmpl w:val="9E68878C"/>
    <w:lvl w:ilvl="0" w:tplc="6178C8F2">
      <w:numFmt w:val="bullet"/>
      <w:lvlText w:val="-"/>
      <w:lvlJc w:val="left"/>
      <w:pPr>
        <w:ind w:left="721" w:hanging="360"/>
      </w:pPr>
      <w:rPr>
        <w:rFonts w:ascii="Times New Roman" w:eastAsia="바탕" w:hAnsi="Times New Roman" w:cs="Times New Roman" w:hint="default"/>
        <w:color w:val="auto"/>
      </w:rPr>
    </w:lvl>
    <w:lvl w:ilvl="1" w:tplc="04090003" w:tentative="1">
      <w:start w:val="1"/>
      <w:numFmt w:val="bullet"/>
      <w:lvlText w:val=""/>
      <w:lvlJc w:val="left"/>
      <w:pPr>
        <w:ind w:left="1161" w:hanging="400"/>
      </w:pPr>
      <w:rPr>
        <w:rFonts w:ascii="Wingdings" w:hAnsi="Wingdings" w:hint="default"/>
      </w:rPr>
    </w:lvl>
    <w:lvl w:ilvl="2" w:tplc="04090005" w:tentative="1">
      <w:start w:val="1"/>
      <w:numFmt w:val="bullet"/>
      <w:lvlText w:val=""/>
      <w:lvlJc w:val="left"/>
      <w:pPr>
        <w:ind w:left="1561" w:hanging="400"/>
      </w:pPr>
      <w:rPr>
        <w:rFonts w:ascii="Wingdings" w:hAnsi="Wingdings" w:hint="default"/>
      </w:rPr>
    </w:lvl>
    <w:lvl w:ilvl="3" w:tplc="04090001" w:tentative="1">
      <w:start w:val="1"/>
      <w:numFmt w:val="bullet"/>
      <w:lvlText w:val=""/>
      <w:lvlJc w:val="left"/>
      <w:pPr>
        <w:ind w:left="1961" w:hanging="400"/>
      </w:pPr>
      <w:rPr>
        <w:rFonts w:ascii="Wingdings" w:hAnsi="Wingdings" w:hint="default"/>
      </w:rPr>
    </w:lvl>
    <w:lvl w:ilvl="4" w:tplc="04090003" w:tentative="1">
      <w:start w:val="1"/>
      <w:numFmt w:val="bullet"/>
      <w:lvlText w:val=""/>
      <w:lvlJc w:val="left"/>
      <w:pPr>
        <w:ind w:left="2361" w:hanging="400"/>
      </w:pPr>
      <w:rPr>
        <w:rFonts w:ascii="Wingdings" w:hAnsi="Wingdings" w:hint="default"/>
      </w:rPr>
    </w:lvl>
    <w:lvl w:ilvl="5" w:tplc="04090005" w:tentative="1">
      <w:start w:val="1"/>
      <w:numFmt w:val="bullet"/>
      <w:lvlText w:val=""/>
      <w:lvlJc w:val="left"/>
      <w:pPr>
        <w:ind w:left="2761" w:hanging="400"/>
      </w:pPr>
      <w:rPr>
        <w:rFonts w:ascii="Wingdings" w:hAnsi="Wingdings" w:hint="default"/>
      </w:rPr>
    </w:lvl>
    <w:lvl w:ilvl="6" w:tplc="04090001" w:tentative="1">
      <w:start w:val="1"/>
      <w:numFmt w:val="bullet"/>
      <w:lvlText w:val=""/>
      <w:lvlJc w:val="left"/>
      <w:pPr>
        <w:ind w:left="3161" w:hanging="400"/>
      </w:pPr>
      <w:rPr>
        <w:rFonts w:ascii="Wingdings" w:hAnsi="Wingdings" w:hint="default"/>
      </w:rPr>
    </w:lvl>
    <w:lvl w:ilvl="7" w:tplc="04090003" w:tentative="1">
      <w:start w:val="1"/>
      <w:numFmt w:val="bullet"/>
      <w:lvlText w:val=""/>
      <w:lvlJc w:val="left"/>
      <w:pPr>
        <w:ind w:left="3561" w:hanging="400"/>
      </w:pPr>
      <w:rPr>
        <w:rFonts w:ascii="Wingdings" w:hAnsi="Wingdings" w:hint="default"/>
      </w:rPr>
    </w:lvl>
    <w:lvl w:ilvl="8" w:tplc="04090005" w:tentative="1">
      <w:start w:val="1"/>
      <w:numFmt w:val="bullet"/>
      <w:lvlText w:val=""/>
      <w:lvlJc w:val="left"/>
      <w:pPr>
        <w:ind w:left="3961" w:hanging="400"/>
      </w:pPr>
      <w:rPr>
        <w:rFonts w:ascii="Wingdings" w:hAnsi="Wingdings" w:hint="default"/>
      </w:rPr>
    </w:lvl>
  </w:abstractNum>
  <w:abstractNum w:abstractNumId="13">
    <w:nsid w:val="6B0F7BF9"/>
    <w:multiLevelType w:val="hybridMultilevel"/>
    <w:tmpl w:val="3CA27412"/>
    <w:lvl w:ilvl="0" w:tplc="16E49C78">
      <w:numFmt w:val="bullet"/>
      <w:lvlText w:val="□"/>
      <w:lvlJc w:val="left"/>
      <w:pPr>
        <w:ind w:left="760" w:hanging="360"/>
      </w:pPr>
      <w:rPr>
        <w:rFonts w:ascii="맑은 고딕" w:eastAsia="맑은 고딕" w:hAnsi="맑은 고딕" w:cs="Times New Roman"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nsid w:val="7F106767"/>
    <w:multiLevelType w:val="hybridMultilevel"/>
    <w:tmpl w:val="55DC6A1A"/>
    <w:lvl w:ilvl="0" w:tplc="744ACD16">
      <w:start w:val="1"/>
      <w:numFmt w:val="decimal"/>
      <w:lvlText w:val="%1."/>
      <w:lvlJc w:val="left"/>
      <w:pPr>
        <w:ind w:left="720" w:hanging="360"/>
      </w:pPr>
      <w:rPr>
        <w:rFonts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num w:numId="1">
    <w:abstractNumId w:val="0"/>
  </w:num>
  <w:num w:numId="2">
    <w:abstractNumId w:val="5"/>
  </w:num>
  <w:num w:numId="3">
    <w:abstractNumId w:val="7"/>
  </w:num>
  <w:num w:numId="4">
    <w:abstractNumId w:val="6"/>
  </w:num>
  <w:num w:numId="5">
    <w:abstractNumId w:val="2"/>
  </w:num>
  <w:num w:numId="6">
    <w:abstractNumId w:val="3"/>
  </w:num>
  <w:num w:numId="7">
    <w:abstractNumId w:val="8"/>
  </w:num>
  <w:num w:numId="8">
    <w:abstractNumId w:val="1"/>
  </w:num>
  <w:num w:numId="9">
    <w:abstractNumId w:val="4"/>
  </w:num>
  <w:num w:numId="10">
    <w:abstractNumId w:val="10"/>
  </w:num>
  <w:num w:numId="11">
    <w:abstractNumId w:val="13"/>
  </w:num>
  <w:num w:numId="12">
    <w:abstractNumId w:val="12"/>
  </w:num>
  <w:num w:numId="13">
    <w:abstractNumId w:val="14"/>
  </w:num>
  <w:num w:numId="14">
    <w:abstractNumId w:val="9"/>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defaultTabStop w:val="720"/>
  <w:drawingGridHorizontalSpacing w:val="100"/>
  <w:drawingGridVerticalSpacing w:val="120"/>
  <w:displayHorizontalDrawingGridEvery w:val="0"/>
  <w:displayVerticalDrawingGridEvery w:val="3"/>
  <w:doNotShadeFormData/>
  <w:characterSpacingControl w:val="doNotCompress"/>
  <w:doNotValidateAgainstSchema/>
  <w:doNotDemarcateInvalidXml/>
  <w:hdrShapeDefaults>
    <o:shapedefaults v:ext="edit" spidmax="8194"/>
  </w:hdrShapeDefaults>
  <w:footnotePr>
    <w:footnote w:id="0"/>
    <w:footnote w:id="1"/>
  </w:footnotePr>
  <w:endnotePr>
    <w:endnote w:id="0"/>
    <w:endnote w:id="1"/>
  </w:endnotePr>
  <w:compat>
    <w:spaceForUL/>
    <w:doNotLeaveBackslashAlone/>
    <w:ulTrailSpace/>
    <w:doNotExpandShiftReturn/>
    <w:adjustLineHeightInTable/>
    <w:useFELayout/>
  </w:compat>
  <w:rsids>
    <w:rsidRoot w:val="007054E3"/>
    <w:rsid w:val="00000661"/>
    <w:rsid w:val="00003CC9"/>
    <w:rsid w:val="00005B5B"/>
    <w:rsid w:val="00007102"/>
    <w:rsid w:val="000126B5"/>
    <w:rsid w:val="00075923"/>
    <w:rsid w:val="000C0FB6"/>
    <w:rsid w:val="000C2EB7"/>
    <w:rsid w:val="000D515F"/>
    <w:rsid w:val="000E55BE"/>
    <w:rsid w:val="000F14A7"/>
    <w:rsid w:val="00103B8F"/>
    <w:rsid w:val="00134391"/>
    <w:rsid w:val="00181DDE"/>
    <w:rsid w:val="00181FC0"/>
    <w:rsid w:val="00182F56"/>
    <w:rsid w:val="001A5757"/>
    <w:rsid w:val="001B1BF3"/>
    <w:rsid w:val="001B296F"/>
    <w:rsid w:val="001C12EB"/>
    <w:rsid w:val="001F0AFB"/>
    <w:rsid w:val="0020015B"/>
    <w:rsid w:val="00215A1D"/>
    <w:rsid w:val="0022649D"/>
    <w:rsid w:val="002307DD"/>
    <w:rsid w:val="00232E34"/>
    <w:rsid w:val="0023431A"/>
    <w:rsid w:val="00267410"/>
    <w:rsid w:val="00281C38"/>
    <w:rsid w:val="00284FFD"/>
    <w:rsid w:val="002B6D72"/>
    <w:rsid w:val="002C0F4A"/>
    <w:rsid w:val="002E52B3"/>
    <w:rsid w:val="002F024A"/>
    <w:rsid w:val="002F11B9"/>
    <w:rsid w:val="003028C5"/>
    <w:rsid w:val="003163FD"/>
    <w:rsid w:val="003345BB"/>
    <w:rsid w:val="003356D6"/>
    <w:rsid w:val="003D5E72"/>
    <w:rsid w:val="003E2DBA"/>
    <w:rsid w:val="003F5E1E"/>
    <w:rsid w:val="00410540"/>
    <w:rsid w:val="00424FA6"/>
    <w:rsid w:val="00426B2F"/>
    <w:rsid w:val="00433E6A"/>
    <w:rsid w:val="00443303"/>
    <w:rsid w:val="00482AEB"/>
    <w:rsid w:val="00527A33"/>
    <w:rsid w:val="005A3D12"/>
    <w:rsid w:val="005A3D89"/>
    <w:rsid w:val="00616DE9"/>
    <w:rsid w:val="00631204"/>
    <w:rsid w:val="00643E14"/>
    <w:rsid w:val="0064632C"/>
    <w:rsid w:val="006759D6"/>
    <w:rsid w:val="006771F5"/>
    <w:rsid w:val="006A7A08"/>
    <w:rsid w:val="006B0C66"/>
    <w:rsid w:val="006F6942"/>
    <w:rsid w:val="006F6D67"/>
    <w:rsid w:val="007054E3"/>
    <w:rsid w:val="00707788"/>
    <w:rsid w:val="00781A3A"/>
    <w:rsid w:val="007E4D98"/>
    <w:rsid w:val="007E707C"/>
    <w:rsid w:val="00805FC1"/>
    <w:rsid w:val="00816214"/>
    <w:rsid w:val="008220F7"/>
    <w:rsid w:val="0086350E"/>
    <w:rsid w:val="00874FD3"/>
    <w:rsid w:val="008754F7"/>
    <w:rsid w:val="008A1069"/>
    <w:rsid w:val="008A5392"/>
    <w:rsid w:val="008C3A4E"/>
    <w:rsid w:val="008D5B17"/>
    <w:rsid w:val="008D765A"/>
    <w:rsid w:val="008F4420"/>
    <w:rsid w:val="0092163F"/>
    <w:rsid w:val="00981B14"/>
    <w:rsid w:val="0099160D"/>
    <w:rsid w:val="009A37F4"/>
    <w:rsid w:val="009A6EBE"/>
    <w:rsid w:val="009B1AF1"/>
    <w:rsid w:val="009D785A"/>
    <w:rsid w:val="009F6980"/>
    <w:rsid w:val="00A04441"/>
    <w:rsid w:val="00A24587"/>
    <w:rsid w:val="00A318AA"/>
    <w:rsid w:val="00A51BAE"/>
    <w:rsid w:val="00A6388B"/>
    <w:rsid w:val="00A65E03"/>
    <w:rsid w:val="00A72A7F"/>
    <w:rsid w:val="00A82DDC"/>
    <w:rsid w:val="00AA0C82"/>
    <w:rsid w:val="00AA69C1"/>
    <w:rsid w:val="00AD61D0"/>
    <w:rsid w:val="00B32AE4"/>
    <w:rsid w:val="00B32F1B"/>
    <w:rsid w:val="00B429A5"/>
    <w:rsid w:val="00B44696"/>
    <w:rsid w:val="00B46DEE"/>
    <w:rsid w:val="00B504F1"/>
    <w:rsid w:val="00BE6267"/>
    <w:rsid w:val="00BE64FD"/>
    <w:rsid w:val="00BF1728"/>
    <w:rsid w:val="00BF48D5"/>
    <w:rsid w:val="00C15990"/>
    <w:rsid w:val="00C54C86"/>
    <w:rsid w:val="00C86918"/>
    <w:rsid w:val="00CA70AD"/>
    <w:rsid w:val="00CB06E9"/>
    <w:rsid w:val="00CC6440"/>
    <w:rsid w:val="00CE31B9"/>
    <w:rsid w:val="00CF517C"/>
    <w:rsid w:val="00D03CD9"/>
    <w:rsid w:val="00D162CD"/>
    <w:rsid w:val="00D35602"/>
    <w:rsid w:val="00D4107A"/>
    <w:rsid w:val="00D56FE1"/>
    <w:rsid w:val="00DC7111"/>
    <w:rsid w:val="00DD1BDA"/>
    <w:rsid w:val="00DE50BA"/>
    <w:rsid w:val="00DE6726"/>
    <w:rsid w:val="00DF7FCF"/>
    <w:rsid w:val="00E34553"/>
    <w:rsid w:val="00E57D1E"/>
    <w:rsid w:val="00E670CA"/>
    <w:rsid w:val="00E73239"/>
    <w:rsid w:val="00E734FF"/>
    <w:rsid w:val="00EA0077"/>
    <w:rsid w:val="00EA0ED3"/>
    <w:rsid w:val="00EA76D0"/>
    <w:rsid w:val="00EB12F0"/>
    <w:rsid w:val="00EB2084"/>
    <w:rsid w:val="00EB6BB5"/>
    <w:rsid w:val="00ED6335"/>
    <w:rsid w:val="00ED642A"/>
    <w:rsid w:val="00EF644E"/>
    <w:rsid w:val="00EF7F21"/>
    <w:rsid w:val="00F252CD"/>
    <w:rsid w:val="00F25CC6"/>
    <w:rsid w:val="00F3061F"/>
    <w:rsid w:val="00F50641"/>
    <w:rsid w:val="00F6141A"/>
    <w:rsid w:val="00F715CF"/>
    <w:rsid w:val="00F825F9"/>
    <w:rsid w:val="00F83784"/>
    <w:rsid w:val="00FA4F8A"/>
    <w:rsid w:val="00FB18B4"/>
    <w:rsid w:val="00FB65E4"/>
    <w:rsid w:val="00FC2D08"/>
    <w:rsid w:val="00FD4090"/>
    <w:rsid w:val="00FE60DD"/>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맑은 고딕" w:eastAsia="맑은 고딕" w:hAnsi="맑은 고딕"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632C"/>
    <w:pPr>
      <w:widowControl w:val="0"/>
      <w:wordWrap w:val="0"/>
      <w:autoSpaceDE w:val="0"/>
      <w:autoSpaceDN w:val="0"/>
      <w:jc w:val="both"/>
    </w:pPr>
    <w:rPr>
      <w:kern w:val="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054E3"/>
    <w:pPr>
      <w:tabs>
        <w:tab w:val="center" w:pos="4513"/>
        <w:tab w:val="right" w:pos="9026"/>
      </w:tabs>
      <w:snapToGrid w:val="0"/>
    </w:pPr>
  </w:style>
  <w:style w:type="character" w:customStyle="1" w:styleId="Char">
    <w:name w:val="머리글 Char"/>
    <w:basedOn w:val="a0"/>
    <w:link w:val="a3"/>
    <w:uiPriority w:val="99"/>
    <w:rsid w:val="007054E3"/>
  </w:style>
  <w:style w:type="paragraph" w:styleId="a4">
    <w:name w:val="footer"/>
    <w:basedOn w:val="a"/>
    <w:link w:val="Char0"/>
    <w:uiPriority w:val="99"/>
    <w:unhideWhenUsed/>
    <w:rsid w:val="007054E3"/>
    <w:pPr>
      <w:tabs>
        <w:tab w:val="center" w:pos="4513"/>
        <w:tab w:val="right" w:pos="9026"/>
      </w:tabs>
      <w:snapToGrid w:val="0"/>
    </w:pPr>
  </w:style>
  <w:style w:type="character" w:customStyle="1" w:styleId="Char0">
    <w:name w:val="바닥글 Char"/>
    <w:basedOn w:val="a0"/>
    <w:link w:val="a4"/>
    <w:uiPriority w:val="99"/>
    <w:rsid w:val="007054E3"/>
  </w:style>
  <w:style w:type="table" w:styleId="a5">
    <w:name w:val="Table Grid"/>
    <w:basedOn w:val="a1"/>
    <w:uiPriority w:val="59"/>
    <w:rsid w:val="00433E6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0">
    <w:name w:val="s0"/>
    <w:rsid w:val="00F252CD"/>
    <w:pPr>
      <w:widowControl w:val="0"/>
      <w:autoSpaceDE w:val="0"/>
      <w:autoSpaceDN w:val="0"/>
      <w:adjustRightInd w:val="0"/>
    </w:pPr>
    <w:rPr>
      <w:rFonts w:ascii="바탕" w:eastAsia="바탕"/>
      <w:sz w:val="24"/>
      <w:szCs w:val="24"/>
    </w:rPr>
  </w:style>
  <w:style w:type="paragraph" w:styleId="a6">
    <w:name w:val="List Paragraph"/>
    <w:basedOn w:val="a"/>
    <w:uiPriority w:val="34"/>
    <w:qFormat/>
    <w:rsid w:val="00F252CD"/>
    <w:pPr>
      <w:widowControl/>
      <w:wordWrap/>
      <w:autoSpaceDE/>
      <w:autoSpaceDN/>
      <w:ind w:leftChars="400" w:left="800"/>
      <w:jc w:val="left"/>
    </w:pPr>
    <w:rPr>
      <w:rFonts w:ascii="Times New Roman" w:eastAsia="바탕" w:hAnsi="Times New Roman"/>
      <w:kern w:val="0"/>
      <w:sz w:val="24"/>
      <w:szCs w:val="20"/>
      <w:lang w:val="en-AU" w:eastAsia="en-US"/>
    </w:rPr>
  </w:style>
  <w:style w:type="paragraph" w:styleId="a7">
    <w:name w:val="Balloon Text"/>
    <w:basedOn w:val="a"/>
    <w:link w:val="Char1"/>
    <w:uiPriority w:val="99"/>
    <w:semiHidden/>
    <w:unhideWhenUsed/>
    <w:rsid w:val="00CC6440"/>
    <w:rPr>
      <w:rFonts w:asciiTheme="majorHAnsi" w:eastAsiaTheme="majorEastAsia" w:hAnsiTheme="majorHAnsi" w:cstheme="majorBidi"/>
      <w:sz w:val="18"/>
      <w:szCs w:val="18"/>
    </w:rPr>
  </w:style>
  <w:style w:type="character" w:customStyle="1" w:styleId="Char1">
    <w:name w:val="풍선 도움말 텍스트 Char"/>
    <w:basedOn w:val="a0"/>
    <w:link w:val="a7"/>
    <w:uiPriority w:val="99"/>
    <w:semiHidden/>
    <w:rsid w:val="00CC6440"/>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58662674">
      <w:bodyDiv w:val="1"/>
      <w:marLeft w:val="0"/>
      <w:marRight w:val="0"/>
      <w:marTop w:val="0"/>
      <w:marBottom w:val="0"/>
      <w:divBdr>
        <w:top w:val="none" w:sz="0" w:space="0" w:color="auto"/>
        <w:left w:val="none" w:sz="0" w:space="0" w:color="auto"/>
        <w:bottom w:val="none" w:sz="0" w:space="0" w:color="auto"/>
        <w:right w:val="none" w:sz="0" w:space="0" w:color="auto"/>
      </w:divBdr>
    </w:div>
    <w:div w:id="1316832503">
      <w:bodyDiv w:val="1"/>
      <w:marLeft w:val="0"/>
      <w:marRight w:val="0"/>
      <w:marTop w:val="0"/>
      <w:marBottom w:val="0"/>
      <w:divBdr>
        <w:top w:val="none" w:sz="0" w:space="0" w:color="auto"/>
        <w:left w:val="none" w:sz="0" w:space="0" w:color="auto"/>
        <w:bottom w:val="none" w:sz="0" w:space="0" w:color="auto"/>
        <w:right w:val="none" w:sz="0" w:space="0" w:color="auto"/>
      </w:divBdr>
    </w:div>
    <w:div w:id="2119137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camlr.org/node/74407"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camlr.org/node/74407"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jpe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9FD730-EEB8-4832-9B4D-7558A6BE2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630</Words>
  <Characters>3592</Characters>
  <Application>Microsoft Office Word</Application>
  <DocSecurity>0</DocSecurity>
  <Lines>29</Lines>
  <Paragraphs>8</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4214</CharactersWithSpaces>
  <SharedDoc>false</SharedDoc>
  <HLinks>
    <vt:vector size="12" baseType="variant">
      <vt:variant>
        <vt:i4>524293</vt:i4>
      </vt:variant>
      <vt:variant>
        <vt:i4>3</vt:i4>
      </vt:variant>
      <vt:variant>
        <vt:i4>0</vt:i4>
      </vt:variant>
      <vt:variant>
        <vt:i4>5</vt:i4>
      </vt:variant>
      <vt:variant>
        <vt:lpwstr>http://www.ccamlr.org/node/74407</vt:lpwstr>
      </vt:variant>
      <vt:variant>
        <vt:lpwstr/>
      </vt:variant>
      <vt:variant>
        <vt:i4>524293</vt:i4>
      </vt:variant>
      <vt:variant>
        <vt:i4>0</vt:i4>
      </vt:variant>
      <vt:variant>
        <vt:i4>0</vt:i4>
      </vt:variant>
      <vt:variant>
        <vt:i4>5</vt:i4>
      </vt:variant>
      <vt:variant>
        <vt:lpwstr>http://www.ccamlr.org/node/74407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 park</dc:creator>
  <cp:lastModifiedBy>MY-PC</cp:lastModifiedBy>
  <cp:revision>3</cp:revision>
  <cp:lastPrinted>2016-05-04T04:52:00Z</cp:lastPrinted>
  <dcterms:created xsi:type="dcterms:W3CDTF">2020-05-07T06:49:00Z</dcterms:created>
  <dcterms:modified xsi:type="dcterms:W3CDTF">2020-05-07T06:56:00Z</dcterms:modified>
</cp:coreProperties>
</file>